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0461AC">
              <w:rPr>
                <w:rFonts w:ascii="Cambria" w:eastAsia="Calibri" w:hAnsi="Cambria" w:cs="Calibri"/>
                <w:b/>
                <w:sz w:val="24"/>
              </w:rPr>
              <w:t>E</w:t>
            </w:r>
            <w:r w:rsidRPr="00926B2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926B22">
              <w:rPr>
                <w:rFonts w:ascii="Cambria" w:eastAsia="Calibri" w:hAnsi="Cambria" w:cs="Calibri"/>
                <w:b/>
                <w:sz w:val="24"/>
              </w:rPr>
              <w:t>- D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>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A4620" w:rsidRDefault="00FA4620" w:rsidP="008D21BE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FA4620">
              <w:rPr>
                <w:rFonts w:cs="Arial"/>
                <w:bCs/>
                <w:caps/>
                <w:szCs w:val="24"/>
                <w:lang w:eastAsia="it-IT"/>
              </w:rPr>
              <w:t>SERVIZI DI CATERING PER IL DIPARTIMENTO DI INGEGNERIA GESTIONALE</w:t>
            </w:r>
          </w:p>
          <w:p w:rsidR="00FA4620" w:rsidRPr="00FA4620" w:rsidRDefault="00FA4620" w:rsidP="00FA4620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FA4620">
              <w:rPr>
                <w:rFonts w:cs="Arial"/>
                <w:bCs/>
                <w:caps/>
                <w:szCs w:val="24"/>
                <w:lang w:eastAsia="it-IT"/>
              </w:rPr>
              <w:t xml:space="preserve">LOTTO 1: SERVIZI DI CATERING HIGH LEVEL </w:t>
            </w:r>
          </w:p>
          <w:p w:rsidR="00FA4620" w:rsidRPr="00FA4620" w:rsidRDefault="00FA4620" w:rsidP="00FA4620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FA4620">
              <w:rPr>
                <w:rFonts w:cs="Arial"/>
                <w:bCs/>
                <w:caps/>
                <w:szCs w:val="24"/>
                <w:lang w:eastAsia="it-IT"/>
              </w:rPr>
              <w:t xml:space="preserve">LOTTO 2: SERVIZI DI CATERING MIDDLE LEVEL </w:t>
            </w:r>
          </w:p>
          <w:p w:rsidR="00FA4620" w:rsidRPr="00F64ECC" w:rsidRDefault="00FA4620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A4620" w:rsidRPr="00FA4620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 w:rsidRPr="00FA4620">
              <w:rPr>
                <w:rFonts w:ascii="Cambria" w:eastAsia="Calibri" w:hAnsi="Cambria" w:cs="Calibri"/>
              </w:rPr>
              <w:t>CIG</w:t>
            </w:r>
          </w:p>
          <w:p w:rsidR="00FA4620" w:rsidRPr="00FA4620" w:rsidRDefault="00FA4620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 w:rsidRPr="00FA4620">
              <w:rPr>
                <w:rFonts w:ascii="Cambria" w:eastAsia="Calibri" w:hAnsi="Cambria" w:cs="Calibri"/>
              </w:rPr>
              <w:t xml:space="preserve">LOTTO 1 </w:t>
            </w:r>
            <w:r w:rsidR="00D018FC" w:rsidRPr="00D018FC">
              <w:rPr>
                <w:rFonts w:ascii="Cambria" w:eastAsia="Calibri" w:hAnsi="Cambria" w:cs="Calibri"/>
              </w:rPr>
              <w:t>982100882E</w:t>
            </w:r>
          </w:p>
          <w:p w:rsidR="00F64ECC" w:rsidRPr="00421F42" w:rsidRDefault="00FA4620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FA4620">
              <w:rPr>
                <w:rFonts w:ascii="Cambria" w:eastAsia="Calibri" w:hAnsi="Cambria" w:cs="Calibri"/>
              </w:rPr>
              <w:t xml:space="preserve">LOTTO 2 </w:t>
            </w:r>
            <w:r w:rsidR="00D018FC" w:rsidRPr="00D018FC">
              <w:rPr>
                <w:rFonts w:ascii="Cambria" w:eastAsia="Calibri" w:hAnsi="Cambria" w:cs="Calibri"/>
              </w:rPr>
              <w:t>982104136B</w:t>
            </w:r>
            <w:bookmarkStart w:id="1" w:name="_GoBack"/>
            <w:bookmarkEnd w:id="1"/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>, na</w:t>
      </w:r>
      <w:r w:rsidR="00993F91">
        <w:rPr>
          <w:rFonts w:ascii="Cambria" w:eastAsia="Calibri" w:hAnsi="Cambria" w:cs="Calibri"/>
        </w:rPr>
        <w:t>t_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461AC"/>
    <w:rsid w:val="00062410"/>
    <w:rsid w:val="00076C1A"/>
    <w:rsid w:val="00104D63"/>
    <w:rsid w:val="001D7B5A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26B22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018FC"/>
    <w:rsid w:val="00E768ED"/>
    <w:rsid w:val="00EE760D"/>
    <w:rsid w:val="00F64ECC"/>
    <w:rsid w:val="00F75519"/>
    <w:rsid w:val="00FA3340"/>
    <w:rsid w:val="00FA462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F3BCA-6A75-482F-817B-58CAFBD8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9</cp:revision>
  <dcterms:created xsi:type="dcterms:W3CDTF">2023-03-02T13:30:00Z</dcterms:created>
  <dcterms:modified xsi:type="dcterms:W3CDTF">2023-05-11T14:36:00Z</dcterms:modified>
</cp:coreProperties>
</file>