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988" w:rsidRDefault="000B1E18">
      <w:pPr>
        <w:spacing w:before="149"/>
        <w:ind w:left="1999" w:right="299" w:hanging="1392"/>
        <w:rPr>
          <w:b/>
          <w:sz w:val="28"/>
        </w:rPr>
      </w:pPr>
      <w:proofErr w:type="spellStart"/>
      <w:r>
        <w:rPr>
          <w:b/>
          <w:sz w:val="28"/>
        </w:rPr>
        <w:t>Allegato</w:t>
      </w:r>
      <w:proofErr w:type="spellEnd"/>
      <w:r>
        <w:rPr>
          <w:b/>
          <w:sz w:val="28"/>
        </w:rPr>
        <w:t xml:space="preserve"> B - </w:t>
      </w:r>
      <w:proofErr w:type="spellStart"/>
      <w:r>
        <w:rPr>
          <w:b/>
          <w:sz w:val="28"/>
        </w:rPr>
        <w:t>Elenco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Mobili</w:t>
      </w:r>
      <w:proofErr w:type="spellEnd"/>
      <w:r>
        <w:rPr>
          <w:b/>
          <w:sz w:val="28"/>
        </w:rPr>
        <w:t xml:space="preserve"> ed </w:t>
      </w:r>
      <w:proofErr w:type="spellStart"/>
      <w:r>
        <w:rPr>
          <w:b/>
          <w:sz w:val="28"/>
        </w:rPr>
        <w:t>attrezzature</w:t>
      </w:r>
      <w:proofErr w:type="spellEnd"/>
      <w:r>
        <w:rPr>
          <w:b/>
          <w:sz w:val="28"/>
        </w:rPr>
        <w:t xml:space="preserve"> di </w:t>
      </w:r>
      <w:proofErr w:type="spellStart"/>
      <w:r>
        <w:rPr>
          <w:b/>
          <w:sz w:val="28"/>
        </w:rPr>
        <w:t>proprietà</w:t>
      </w:r>
      <w:proofErr w:type="spellEnd"/>
      <w:r>
        <w:rPr>
          <w:b/>
          <w:sz w:val="28"/>
        </w:rPr>
        <w:t xml:space="preserve"> Politecnico </w:t>
      </w:r>
      <w:proofErr w:type="spellStart"/>
      <w:r>
        <w:rPr>
          <w:b/>
          <w:sz w:val="28"/>
        </w:rPr>
        <w:t>presenti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nei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locali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oggetto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della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concessione</w:t>
      </w:r>
      <w:proofErr w:type="spellEnd"/>
    </w:p>
    <w:p w:rsidR="002F2988" w:rsidRDefault="002F2988">
      <w:pPr>
        <w:pStyle w:val="Corpotesto"/>
        <w:rPr>
          <w:b/>
          <w:sz w:val="30"/>
        </w:rPr>
      </w:pPr>
    </w:p>
    <w:p w:rsidR="002F2988" w:rsidRDefault="002F2988">
      <w:pPr>
        <w:pStyle w:val="Corpotesto"/>
        <w:spacing w:before="3"/>
        <w:rPr>
          <w:b/>
          <w:sz w:val="26"/>
        </w:rPr>
      </w:pPr>
    </w:p>
    <w:p w:rsidR="002F2988" w:rsidRDefault="000B1E18">
      <w:pPr>
        <w:pStyle w:val="Paragrafoelenco"/>
        <w:numPr>
          <w:ilvl w:val="0"/>
          <w:numId w:val="1"/>
        </w:numPr>
        <w:tabs>
          <w:tab w:val="left" w:pos="815"/>
          <w:tab w:val="left" w:pos="816"/>
        </w:tabs>
        <w:ind w:hanging="706"/>
        <w:rPr>
          <w:sz w:val="28"/>
        </w:rPr>
      </w:pPr>
      <w:proofErr w:type="spellStart"/>
      <w:r>
        <w:rPr>
          <w:sz w:val="28"/>
        </w:rPr>
        <w:t>vetrina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refrigerata</w:t>
      </w:r>
      <w:proofErr w:type="spellEnd"/>
      <w:r>
        <w:rPr>
          <w:sz w:val="28"/>
        </w:rPr>
        <w:t xml:space="preserve"> 5 </w:t>
      </w:r>
      <w:proofErr w:type="spellStart"/>
      <w:r>
        <w:rPr>
          <w:sz w:val="28"/>
        </w:rPr>
        <w:t>cristalli</w:t>
      </w:r>
      <w:proofErr w:type="spellEnd"/>
      <w:r>
        <w:rPr>
          <w:sz w:val="28"/>
        </w:rPr>
        <w:t xml:space="preserve"> 10 mm, n. 2</w:t>
      </w:r>
      <w:r>
        <w:rPr>
          <w:spacing w:val="-6"/>
          <w:sz w:val="28"/>
        </w:rPr>
        <w:t xml:space="preserve"> </w:t>
      </w:r>
      <w:r>
        <w:rPr>
          <w:sz w:val="28"/>
        </w:rPr>
        <w:t>plexiglass</w:t>
      </w:r>
    </w:p>
    <w:p w:rsidR="002F2988" w:rsidRDefault="002F2988">
      <w:pPr>
        <w:pStyle w:val="Corpotesto"/>
        <w:spacing w:before="11"/>
        <w:rPr>
          <w:sz w:val="27"/>
        </w:rPr>
      </w:pPr>
    </w:p>
    <w:p w:rsidR="002F2988" w:rsidRDefault="000B1E18">
      <w:pPr>
        <w:pStyle w:val="Paragrafoelenco"/>
        <w:numPr>
          <w:ilvl w:val="0"/>
          <w:numId w:val="1"/>
        </w:numPr>
        <w:tabs>
          <w:tab w:val="left" w:pos="815"/>
          <w:tab w:val="left" w:pos="816"/>
        </w:tabs>
        <w:ind w:hanging="706"/>
        <w:rPr>
          <w:sz w:val="28"/>
        </w:rPr>
      </w:pPr>
      <w:r>
        <w:rPr>
          <w:sz w:val="28"/>
        </w:rPr>
        <w:t xml:space="preserve">n. 2 piastre </w:t>
      </w:r>
      <w:proofErr w:type="spellStart"/>
      <w:r>
        <w:rPr>
          <w:sz w:val="28"/>
        </w:rPr>
        <w:t>vetroceramica</w:t>
      </w:r>
      <w:proofErr w:type="spellEnd"/>
      <w:r>
        <w:rPr>
          <w:sz w:val="28"/>
        </w:rPr>
        <w:t xml:space="preserve"> con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basamenti</w:t>
      </w:r>
      <w:proofErr w:type="spellEnd"/>
    </w:p>
    <w:p w:rsidR="002F2988" w:rsidRDefault="002F2988">
      <w:pPr>
        <w:pStyle w:val="Corpotesto"/>
        <w:spacing w:before="11"/>
        <w:rPr>
          <w:sz w:val="27"/>
        </w:rPr>
      </w:pPr>
      <w:bookmarkStart w:id="0" w:name="_GoBack"/>
      <w:bookmarkEnd w:id="0"/>
    </w:p>
    <w:p w:rsidR="002F2988" w:rsidRDefault="000B1E18">
      <w:pPr>
        <w:pStyle w:val="Paragrafoelenco"/>
        <w:numPr>
          <w:ilvl w:val="0"/>
          <w:numId w:val="1"/>
        </w:numPr>
        <w:tabs>
          <w:tab w:val="left" w:pos="815"/>
          <w:tab w:val="left" w:pos="816"/>
        </w:tabs>
        <w:spacing w:before="1"/>
        <w:ind w:hanging="706"/>
        <w:rPr>
          <w:sz w:val="28"/>
        </w:rPr>
      </w:pPr>
      <w:r>
        <w:rPr>
          <w:sz w:val="28"/>
        </w:rPr>
        <w:t xml:space="preserve">n. 80 </w:t>
      </w:r>
      <w:proofErr w:type="spellStart"/>
      <w:r>
        <w:rPr>
          <w:sz w:val="28"/>
        </w:rPr>
        <w:t>sedie</w:t>
      </w:r>
      <w:proofErr w:type="spellEnd"/>
      <w:r>
        <w:rPr>
          <w:sz w:val="28"/>
        </w:rPr>
        <w:t xml:space="preserve"> art.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fenice</w:t>
      </w:r>
      <w:proofErr w:type="spellEnd"/>
    </w:p>
    <w:p w:rsidR="002F2988" w:rsidRDefault="002F2988">
      <w:pPr>
        <w:pStyle w:val="Corpotesto"/>
        <w:spacing w:before="10"/>
        <w:rPr>
          <w:sz w:val="27"/>
        </w:rPr>
      </w:pPr>
    </w:p>
    <w:p w:rsidR="002F2988" w:rsidRDefault="000B1E18">
      <w:pPr>
        <w:pStyle w:val="Paragrafoelenco"/>
        <w:numPr>
          <w:ilvl w:val="0"/>
          <w:numId w:val="1"/>
        </w:numPr>
        <w:tabs>
          <w:tab w:val="left" w:pos="815"/>
          <w:tab w:val="left" w:pos="816"/>
        </w:tabs>
        <w:ind w:hanging="706"/>
        <w:rPr>
          <w:sz w:val="28"/>
        </w:rPr>
      </w:pPr>
      <w:r>
        <w:rPr>
          <w:sz w:val="28"/>
        </w:rPr>
        <w:t xml:space="preserve">n. 30 </w:t>
      </w:r>
      <w:proofErr w:type="spellStart"/>
      <w:r>
        <w:rPr>
          <w:sz w:val="28"/>
        </w:rPr>
        <w:t>tavoli</w:t>
      </w:r>
      <w:proofErr w:type="spellEnd"/>
      <w:r>
        <w:rPr>
          <w:sz w:val="28"/>
        </w:rPr>
        <w:t xml:space="preserve"> con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basamento</w:t>
      </w:r>
      <w:proofErr w:type="spellEnd"/>
    </w:p>
    <w:sectPr w:rsidR="002F2988">
      <w:type w:val="continuous"/>
      <w:pgSz w:w="11910" w:h="16840"/>
      <w:pgMar w:top="1580" w:right="168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9402E"/>
    <w:multiLevelType w:val="hybridMultilevel"/>
    <w:tmpl w:val="D6807894"/>
    <w:lvl w:ilvl="0" w:tplc="69066418">
      <w:numFmt w:val="bullet"/>
      <w:lvlText w:val="-"/>
      <w:lvlJc w:val="left"/>
      <w:pPr>
        <w:ind w:left="815" w:hanging="70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0A6EA2C">
      <w:numFmt w:val="bullet"/>
      <w:lvlText w:val="•"/>
      <w:lvlJc w:val="left"/>
      <w:pPr>
        <w:ind w:left="1622" w:hanging="705"/>
      </w:pPr>
      <w:rPr>
        <w:rFonts w:hint="default"/>
      </w:rPr>
    </w:lvl>
    <w:lvl w:ilvl="2" w:tplc="31E0C794">
      <w:numFmt w:val="bullet"/>
      <w:lvlText w:val="•"/>
      <w:lvlJc w:val="left"/>
      <w:pPr>
        <w:ind w:left="2425" w:hanging="705"/>
      </w:pPr>
      <w:rPr>
        <w:rFonts w:hint="default"/>
      </w:rPr>
    </w:lvl>
    <w:lvl w:ilvl="3" w:tplc="2FC2A69A">
      <w:numFmt w:val="bullet"/>
      <w:lvlText w:val="•"/>
      <w:lvlJc w:val="left"/>
      <w:pPr>
        <w:ind w:left="3227" w:hanging="705"/>
      </w:pPr>
      <w:rPr>
        <w:rFonts w:hint="default"/>
      </w:rPr>
    </w:lvl>
    <w:lvl w:ilvl="4" w:tplc="EAD81E24">
      <w:numFmt w:val="bullet"/>
      <w:lvlText w:val="•"/>
      <w:lvlJc w:val="left"/>
      <w:pPr>
        <w:ind w:left="4030" w:hanging="705"/>
      </w:pPr>
      <w:rPr>
        <w:rFonts w:hint="default"/>
      </w:rPr>
    </w:lvl>
    <w:lvl w:ilvl="5" w:tplc="C1988AE2">
      <w:numFmt w:val="bullet"/>
      <w:lvlText w:val="•"/>
      <w:lvlJc w:val="left"/>
      <w:pPr>
        <w:ind w:left="4832" w:hanging="705"/>
      </w:pPr>
      <w:rPr>
        <w:rFonts w:hint="default"/>
      </w:rPr>
    </w:lvl>
    <w:lvl w:ilvl="6" w:tplc="960A7BF4">
      <w:numFmt w:val="bullet"/>
      <w:lvlText w:val="•"/>
      <w:lvlJc w:val="left"/>
      <w:pPr>
        <w:ind w:left="5635" w:hanging="705"/>
      </w:pPr>
      <w:rPr>
        <w:rFonts w:hint="default"/>
      </w:rPr>
    </w:lvl>
    <w:lvl w:ilvl="7" w:tplc="BEE612E4">
      <w:numFmt w:val="bullet"/>
      <w:lvlText w:val="•"/>
      <w:lvlJc w:val="left"/>
      <w:pPr>
        <w:ind w:left="6437" w:hanging="705"/>
      </w:pPr>
      <w:rPr>
        <w:rFonts w:hint="default"/>
      </w:rPr>
    </w:lvl>
    <w:lvl w:ilvl="8" w:tplc="247E56D6">
      <w:numFmt w:val="bullet"/>
      <w:lvlText w:val="•"/>
      <w:lvlJc w:val="left"/>
      <w:pPr>
        <w:ind w:left="7240" w:hanging="7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988"/>
    <w:rsid w:val="000B1E18"/>
    <w:rsid w:val="002F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80A407-F368-4E5B-9419-38CD122FF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815" w:hanging="706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 - Attrezzature</vt:lpstr>
    </vt:vector>
  </TitlesOfParts>
  <Company>Politecnico di Milano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 - Attrezzature</dc:title>
  <dc:creator>Francesco Cavazzana</dc:creator>
  <cp:lastModifiedBy>Antonio Puglisi</cp:lastModifiedBy>
  <cp:revision>2</cp:revision>
  <dcterms:created xsi:type="dcterms:W3CDTF">2022-03-11T14:12:00Z</dcterms:created>
  <dcterms:modified xsi:type="dcterms:W3CDTF">2022-03-11T14:13:00Z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2018-10-18T00:00:00Z</vt:filetime>
  </property>
  <property fmtid="{D5CDD505-2E9C-101B-9397-08002B2CF9AE}" pid="3" name="Creator">
    <vt:lpwstr>Word</vt:lpwstr>
  </property>
  <property fmtid="{D5CDD505-2E9C-101B-9397-08002B2CF9AE}" pid="4" name="LastSaved">
    <vt:filetime>2022-03-11T00:00:00Z</vt:filetime>
  </property>
</Properties>
</file>