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745C8" w14:textId="7A164220" w:rsidR="004720E1" w:rsidRPr="004720E1" w:rsidRDefault="004720E1" w:rsidP="004720E1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4720E1">
        <w:rPr>
          <w:rFonts w:ascii="Cambria" w:hAnsi="Cambria" w:cs="Calibri"/>
          <w:b/>
          <w:color w:val="000000" w:themeColor="text1"/>
        </w:rPr>
        <w:t>GARA EUROPEA A PROCEDURA APERTA PER L'AFFIDAMENTO DELLA FORNITURA DI UN DIFFRATTOMETRO PER FILM SOTTILI A F</w:t>
      </w:r>
      <w:r>
        <w:rPr>
          <w:rFonts w:ascii="Cambria" w:hAnsi="Cambria" w:cs="Calibri"/>
          <w:b/>
          <w:color w:val="000000" w:themeColor="text1"/>
        </w:rPr>
        <w:t>ASCIO PARALLELO – CIG</w:t>
      </w:r>
      <w:r w:rsidR="009E2AEB">
        <w:rPr>
          <w:rFonts w:ascii="Cambria" w:hAnsi="Cambria" w:cs="Calibri"/>
          <w:b/>
          <w:color w:val="000000" w:themeColor="text1"/>
        </w:rPr>
        <w:t xml:space="preserve"> </w:t>
      </w:r>
      <w:r w:rsidR="009E2AEB" w:rsidRPr="009E2AEB">
        <w:rPr>
          <w:rFonts w:ascii="Cambria" w:hAnsi="Cambria" w:cs="Calibri"/>
          <w:b/>
          <w:color w:val="000000" w:themeColor="text1"/>
        </w:rPr>
        <w:t>87160296AA</w:t>
      </w:r>
    </w:p>
    <w:p w14:paraId="613D102E" w14:textId="77777777" w:rsidR="003732A0" w:rsidRPr="003732A0" w:rsidRDefault="003732A0" w:rsidP="004720E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</w:rPr>
      </w:pPr>
    </w:p>
    <w:p w14:paraId="121E9045" w14:textId="7D67C30B" w:rsidR="00001AED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ALLEGATO </w:t>
      </w:r>
      <w:r w:rsidR="0060191A">
        <w:rPr>
          <w:rFonts w:ascii="Cambria" w:hAnsi="Cambria" w:cs="Calibri"/>
          <w:b/>
          <w:color w:val="000000" w:themeColor="text1"/>
        </w:rPr>
        <w:t>C</w:t>
      </w:r>
      <w:r w:rsidR="00EF5E60" w:rsidRPr="003732A0">
        <w:rPr>
          <w:rFonts w:ascii="Cambria" w:hAnsi="Cambria" w:cs="Calibri"/>
          <w:b/>
          <w:color w:val="000000" w:themeColor="text1"/>
        </w:rPr>
        <w:t xml:space="preserve"> – </w:t>
      </w:r>
      <w:r w:rsidR="00051CBA" w:rsidRPr="003732A0">
        <w:rPr>
          <w:rFonts w:ascii="Cambria" w:hAnsi="Cambria" w:cs="Calibri"/>
          <w:b/>
          <w:color w:val="000000" w:themeColor="text1"/>
        </w:rPr>
        <w:t xml:space="preserve"> </w:t>
      </w:r>
      <w:r w:rsidR="00EC47A1" w:rsidRPr="003732A0">
        <w:rPr>
          <w:rFonts w:ascii="Cambria" w:hAnsi="Cambria" w:cs="Calibri"/>
          <w:b/>
          <w:color w:val="000000" w:themeColor="text1"/>
        </w:rPr>
        <w:t>DICHIAR</w:t>
      </w:r>
      <w:r w:rsidR="00EF60A6">
        <w:rPr>
          <w:rFonts w:ascii="Cambria" w:hAnsi="Cambria" w:cs="Calibri"/>
          <w:b/>
          <w:color w:val="000000" w:themeColor="text1"/>
        </w:rPr>
        <w:t>A</w:t>
      </w:r>
      <w:r w:rsidR="00EC47A1" w:rsidRPr="003732A0">
        <w:rPr>
          <w:rFonts w:ascii="Cambria" w:hAnsi="Cambria" w:cs="Calibri"/>
          <w:b/>
          <w:color w:val="000000" w:themeColor="text1"/>
        </w:rPr>
        <w:t>ZIONE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864"/>
      </w:tblGrid>
      <w:tr w:rsidR="00001AED" w:rsidRPr="004720E1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4720E1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CRITERI TABELLARI</w:t>
            </w:r>
          </w:p>
        </w:tc>
        <w:tc>
          <w:tcPr>
            <w:tcW w:w="4864" w:type="dxa"/>
          </w:tcPr>
          <w:p w14:paraId="35C5F849" w14:textId="77777777" w:rsidR="00001AED" w:rsidRPr="004720E1" w:rsidRDefault="00001AED" w:rsidP="00001AE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1BDBEC05" w14:textId="577EA520" w:rsidR="00001AED" w:rsidRPr="004720E1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Indicare i valori reali specifici delle ca</w:t>
            </w:r>
            <w:r w:rsidR="007A615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ratteristiche dell’attrezzatura.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Per i requisiti che non prevedono misure,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confermare la presenza della caratteristica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="0043477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offerta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, ove possibile specificando modalità o dettagli dell’attrezzatura che rispondono al requisito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.</w:t>
            </w:r>
          </w:p>
          <w:p w14:paraId="4D32802F" w14:textId="77777777" w:rsidR="00A02B5A" w:rsidRPr="004720E1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70FE8441" w14:textId="44334260" w:rsidR="00513BA3" w:rsidRPr="004720E1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6DA6D205" w14:textId="4D4CCE9E" w:rsidR="00513BA3" w:rsidRPr="004720E1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farà fede quanto dichiarato nel presente documento e saranno di conseguenza attribuiti i corrispondenti punteggi.</w:t>
            </w:r>
          </w:p>
          <w:p w14:paraId="5DF71EF3" w14:textId="678C2521" w:rsidR="00471A69" w:rsidRPr="004720E1" w:rsidRDefault="00471A69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In caso di </w:t>
            </w:r>
            <w:r w:rsidR="008E292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assenza di una chiara indicazione dell’opzione offerta </w:t>
            </w:r>
            <w:r w:rsidR="003B4D39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o</w:t>
            </w:r>
            <w:r w:rsidR="008E292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di </w:t>
            </w:r>
            <w:r w:rsidR="00336D6D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even</w:t>
            </w:r>
            <w:r w:rsidR="004A63AC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t</w:t>
            </w:r>
            <w:r w:rsidR="00336D6D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uali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valori richiesti </w:t>
            </w:r>
            <w:r w:rsidR="00A35CE1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sarà attribuito il punteggio </w:t>
            </w:r>
            <w:r w:rsidR="00F10A91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pari a zero per il criterio corrispondente indicato a sistema.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</w:p>
          <w:p w14:paraId="5D062579" w14:textId="08346AF0" w:rsidR="00A35CE1" w:rsidRPr="004720E1" w:rsidRDefault="00A35CE1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697348" w:rsidRPr="004720E1" w14:paraId="6D1F21C8" w14:textId="77777777" w:rsidTr="004720E1">
        <w:trPr>
          <w:trHeight w:val="50"/>
        </w:trPr>
        <w:tc>
          <w:tcPr>
            <w:tcW w:w="11057" w:type="dxa"/>
            <w:gridSpan w:val="2"/>
            <w:vAlign w:val="center"/>
          </w:tcPr>
          <w:p w14:paraId="5F9B8A8D" w14:textId="0AD1B149" w:rsidR="00697348" w:rsidRPr="004720E1" w:rsidRDefault="004720E1" w:rsidP="005C5C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CARATTERISTICA </w:t>
            </w: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DIFFRATTOMETRO PER FILM SOTTILI A FASCIO PARALLELO</w:t>
            </w:r>
          </w:p>
        </w:tc>
      </w:tr>
      <w:tr w:rsidR="00C47FEA" w:rsidRPr="004720E1" w14:paraId="536FA417" w14:textId="77777777" w:rsidTr="004720E1">
        <w:trPr>
          <w:trHeight w:val="549"/>
        </w:trPr>
        <w:tc>
          <w:tcPr>
            <w:tcW w:w="6193" w:type="dxa"/>
            <w:vAlign w:val="center"/>
          </w:tcPr>
          <w:p w14:paraId="5E1560E5" w14:textId="77777777" w:rsidR="004720E1" w:rsidRDefault="004720E1" w:rsidP="004720E1">
            <w:pPr>
              <w:suppressAutoHyphens w:val="0"/>
              <w:spacing w:line="312" w:lineRule="auto"/>
              <w:jc w:val="left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>
              <w:rPr>
                <w:rFonts w:ascii="Cambria" w:eastAsia="MS Mincho" w:hAnsi="Cambria" w:cs="Calibri"/>
                <w:b/>
                <w:sz w:val="20"/>
                <w:szCs w:val="20"/>
                <w:lang w:val="x-none" w:eastAsia="x-none"/>
              </w:rPr>
              <w:t>A.1.1 Estensione della garanzia</w:t>
            </w:r>
          </w:p>
          <w:p w14:paraId="79AE1320" w14:textId="3C889052" w:rsidR="00C47FEA" w:rsidRPr="004720E1" w:rsidRDefault="004720E1" w:rsidP="004720E1">
            <w:pPr>
              <w:pStyle w:val="Paragrafoelenco"/>
              <w:numPr>
                <w:ilvl w:val="0"/>
                <w:numId w:val="16"/>
              </w:numPr>
              <w:suppressAutoHyphens w:val="0"/>
              <w:spacing w:line="312" w:lineRule="auto"/>
              <w:jc w:val="left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val="x-none" w:eastAsia="x-none"/>
              </w:rPr>
              <w:t>estensione della garanzia di ulteriori 3 anni</w:t>
            </w:r>
          </w:p>
          <w:p w14:paraId="5688700C" w14:textId="74791111" w:rsidR="00C47FEA" w:rsidRPr="004720E1" w:rsidRDefault="004720E1" w:rsidP="004720E1">
            <w:pPr>
              <w:pStyle w:val="Nessunaspaziatura"/>
              <w:numPr>
                <w:ilvl w:val="0"/>
                <w:numId w:val="16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>
              <w:rPr>
                <w:rFonts w:ascii="Cambria" w:eastAsia="MS Mincho" w:hAnsi="Cambria" w:cs="Calibri"/>
                <w:sz w:val="20"/>
                <w:lang w:val="x-none" w:eastAsia="x-none"/>
              </w:rPr>
              <w:t xml:space="preserve">estensione della garanzia di </w:t>
            </w:r>
            <w:r>
              <w:rPr>
                <w:rFonts w:ascii="Cambria" w:eastAsia="MS Mincho" w:hAnsi="Cambria" w:cs="Calibri"/>
                <w:sz w:val="20"/>
                <w:lang w:eastAsia="x-none"/>
              </w:rPr>
              <w:t>ulteriori 2 anni</w:t>
            </w:r>
          </w:p>
          <w:p w14:paraId="71BB20FB" w14:textId="03363128" w:rsidR="00A519C6" w:rsidRPr="004720E1" w:rsidRDefault="004720E1" w:rsidP="004720E1">
            <w:pPr>
              <w:pStyle w:val="Nessunaspaziatura"/>
              <w:numPr>
                <w:ilvl w:val="0"/>
                <w:numId w:val="16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>
              <w:rPr>
                <w:rFonts w:ascii="Cambria" w:eastAsia="MS Mincho" w:hAnsi="Cambria" w:cs="Calibri"/>
                <w:sz w:val="20"/>
                <w:lang w:eastAsia="x-none"/>
              </w:rPr>
              <w:t>estensione della garanzia di ulteriore 1 anno</w:t>
            </w:r>
          </w:p>
        </w:tc>
        <w:tc>
          <w:tcPr>
            <w:tcW w:w="4864" w:type="dxa"/>
          </w:tcPr>
          <w:p w14:paraId="017CD6C7" w14:textId="0DEA6780" w:rsidR="00C47FEA" w:rsidRPr="004720E1" w:rsidRDefault="00615439" w:rsidP="0061543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</w:t>
            </w:r>
            <w:r w:rsid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l’opzione offerta</w:t>
            </w:r>
          </w:p>
          <w:p w14:paraId="32ED44A8" w14:textId="7FB83123" w:rsidR="001D1E23" w:rsidRPr="004720E1" w:rsidRDefault="001D1E23" w:rsidP="0061543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47FEA" w:rsidRPr="004720E1" w14:paraId="03D05640" w14:textId="77777777" w:rsidTr="004720E1">
        <w:trPr>
          <w:trHeight w:val="549"/>
        </w:trPr>
        <w:tc>
          <w:tcPr>
            <w:tcW w:w="6193" w:type="dxa"/>
            <w:vAlign w:val="center"/>
          </w:tcPr>
          <w:p w14:paraId="10F732A5" w14:textId="450E3D77" w:rsidR="00C47FEA" w:rsidRPr="004720E1" w:rsidRDefault="004720E1" w:rsidP="004720E1">
            <w:pPr>
              <w:pStyle w:val="Nessunaspaziatura"/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b/>
                <w:sz w:val="20"/>
                <w:lang w:eastAsia="x-none"/>
              </w:rPr>
              <w:t>A.1.2 Tempi di consegna</w:t>
            </w:r>
          </w:p>
          <w:p w14:paraId="65BECFA9" w14:textId="1D04631B" w:rsidR="00A519C6" w:rsidRDefault="004720E1" w:rsidP="004720E1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lang w:eastAsia="x-none"/>
              </w:rPr>
              <w:t>consegna e installazione entro e non oltre 4 mesi</w:t>
            </w:r>
          </w:p>
          <w:p w14:paraId="3161AC3F" w14:textId="22A44BE1" w:rsidR="004720E1" w:rsidRDefault="004720E1" w:rsidP="004720E1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MS Mincho" w:hAnsi="Cambria" w:cs="Calibri"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sz w:val="20"/>
                <w:lang w:eastAsia="x-none"/>
              </w:rPr>
              <w:t>consegna e installazione entro e non oltre 5 mesi</w:t>
            </w:r>
          </w:p>
          <w:p w14:paraId="2DD96EE3" w14:textId="5C3061B3" w:rsidR="004720E1" w:rsidRPr="004720E1" w:rsidRDefault="004720E1" w:rsidP="004720E1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MS Mincho" w:hAnsi="Cambria" w:cs="Calibri"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sz w:val="20"/>
                <w:lang w:eastAsia="x-none"/>
              </w:rPr>
              <w:t>consegna e installazione entro e non oltre 6 mesi</w:t>
            </w:r>
          </w:p>
        </w:tc>
        <w:tc>
          <w:tcPr>
            <w:tcW w:w="4864" w:type="dxa"/>
          </w:tcPr>
          <w:p w14:paraId="31C50FCF" w14:textId="1DFF3EC3" w:rsidR="00167913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</w:t>
            </w:r>
            <w:r w:rsid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l’opzione offerta </w:t>
            </w:r>
          </w:p>
          <w:p w14:paraId="097FB85C" w14:textId="77777777" w:rsidR="00C47FEA" w:rsidRPr="004720E1" w:rsidRDefault="00C47FEA" w:rsidP="00C47FEA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47FEA" w:rsidRPr="004720E1" w14:paraId="15182A41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4B16B98A" w14:textId="6C2C5E80" w:rsidR="00C47FEA" w:rsidRPr="004720E1" w:rsidRDefault="004720E1" w:rsidP="004720E1">
            <w:pPr>
              <w:pStyle w:val="Nessunaspaziatura"/>
              <w:spacing w:after="0" w:line="312" w:lineRule="auto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b/>
                <w:sz w:val="20"/>
                <w:lang w:eastAsia="x-none"/>
              </w:rPr>
              <w:t xml:space="preserve">A.2.2 </w:t>
            </w:r>
            <w:r w:rsidRPr="004720E1">
              <w:rPr>
                <w:rFonts w:ascii="Cambria" w:eastAsia="MS Mincho" w:hAnsi="Cambria" w:cs="Calibri"/>
                <w:b/>
                <w:sz w:val="20"/>
                <w:lang w:eastAsia="x-none"/>
              </w:rPr>
              <w:t>Secondo braccio goniometrico non coplanare</w:t>
            </w:r>
          </w:p>
          <w:p w14:paraId="669E4985" w14:textId="34E3BE8F" w:rsidR="00A519C6" w:rsidRDefault="004720E1" w:rsidP="004720E1">
            <w:pPr>
              <w:pStyle w:val="Nessunaspaziatura"/>
              <w:numPr>
                <w:ilvl w:val="0"/>
                <w:numId w:val="18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sz w:val="20"/>
                <w:lang w:eastAsia="x-none"/>
              </w:rPr>
              <w:t>elemento presente</w:t>
            </w:r>
          </w:p>
          <w:p w14:paraId="288237BE" w14:textId="2D4C4614" w:rsidR="004720E1" w:rsidRPr="004720E1" w:rsidRDefault="004720E1" w:rsidP="004720E1">
            <w:pPr>
              <w:pStyle w:val="Nessunaspaziatura"/>
              <w:numPr>
                <w:ilvl w:val="0"/>
                <w:numId w:val="18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sz w:val="20"/>
                <w:lang w:eastAsia="x-none"/>
              </w:rPr>
              <w:t>elemento assente</w:t>
            </w:r>
          </w:p>
        </w:tc>
        <w:tc>
          <w:tcPr>
            <w:tcW w:w="4864" w:type="dxa"/>
          </w:tcPr>
          <w:p w14:paraId="1BDF8F97" w14:textId="52939259" w:rsidR="00C47FEA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</w:t>
            </w:r>
            <w:r w:rsidR="00D75BB8"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l’</w:t>
            </w: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opzione offerta</w:t>
            </w:r>
          </w:p>
          <w:p w14:paraId="54E90067" w14:textId="77777777" w:rsidR="00167913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26A14D1D" w14:textId="6A94435C" w:rsidR="00167913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C47FEA" w:rsidRPr="004720E1" w14:paraId="43D8C610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29A5425A" w14:textId="6DFF3131" w:rsidR="004720E1" w:rsidRDefault="004720E1" w:rsidP="004720E1">
            <w:pPr>
              <w:pStyle w:val="Nessunaspaziatura"/>
              <w:spacing w:after="0" w:line="312" w:lineRule="auto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b/>
                <w:sz w:val="20"/>
                <w:lang w:eastAsia="x-none"/>
              </w:rPr>
              <w:t>A.2.3 Range di misura angolare (2 Theta) del goniometro:</w:t>
            </w:r>
          </w:p>
          <w:p w14:paraId="5BC69A3B" w14:textId="34228FCB" w:rsidR="004720E1" w:rsidRPr="004720E1" w:rsidRDefault="004720E1" w:rsidP="00E84EA7">
            <w:pPr>
              <w:pStyle w:val="Nessunaspaziatura"/>
              <w:numPr>
                <w:ilvl w:val="0"/>
                <w:numId w:val="20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lang w:eastAsia="x-none"/>
              </w:rPr>
              <w:t xml:space="preserve">≥ </w:t>
            </w:r>
            <w:bookmarkStart w:id="0" w:name="_GoBack"/>
            <w:r w:rsidRPr="004720E1">
              <w:rPr>
                <w:rFonts w:ascii="Cambria" w:eastAsia="MS Mincho" w:hAnsi="Cambria" w:cs="Calibri"/>
                <w:sz w:val="20"/>
                <w:lang w:eastAsia="x-none"/>
              </w:rPr>
              <w:t xml:space="preserve">di </w:t>
            </w:r>
            <w:bookmarkEnd w:id="0"/>
            <w:r w:rsidRPr="004720E1">
              <w:rPr>
                <w:rFonts w:ascii="Cambria" w:eastAsia="MS Mincho" w:hAnsi="Cambria" w:cs="Calibri"/>
                <w:sz w:val="20"/>
                <w:lang w:eastAsia="x-none"/>
              </w:rPr>
              <w:t>150 gradi</w:t>
            </w:r>
          </w:p>
          <w:p w14:paraId="6D17AE0F" w14:textId="60F756B2" w:rsidR="004720E1" w:rsidRPr="004720E1" w:rsidRDefault="004720E1" w:rsidP="00E84EA7">
            <w:pPr>
              <w:pStyle w:val="Nessunaspaziatura"/>
              <w:numPr>
                <w:ilvl w:val="0"/>
                <w:numId w:val="20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lang w:eastAsia="x-none"/>
              </w:rPr>
              <w:t xml:space="preserve">compreso tra 140 e 150 gradi </w:t>
            </w:r>
          </w:p>
          <w:p w14:paraId="4C97555F" w14:textId="52DB68D0" w:rsidR="002B44D9" w:rsidRPr="004720E1" w:rsidRDefault="0081358C" w:rsidP="00E04175">
            <w:pPr>
              <w:pStyle w:val="Nessunaspaziatura"/>
              <w:numPr>
                <w:ilvl w:val="0"/>
                <w:numId w:val="20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81358C">
              <w:rPr>
                <w:rFonts w:ascii="Cambria" w:eastAsia="MS Mincho" w:hAnsi="Cambria" w:cs="Calibri"/>
                <w:sz w:val="20"/>
                <w:lang w:eastAsia="x-none"/>
              </w:rPr>
              <w:t>≤</w:t>
            </w:r>
            <w:r>
              <w:rPr>
                <w:rFonts w:ascii="Cambria" w:eastAsia="MS Mincho" w:hAnsi="Cambria" w:cs="Calibri"/>
                <w:sz w:val="20"/>
                <w:lang w:eastAsia="x-none"/>
              </w:rPr>
              <w:t xml:space="preserve"> </w:t>
            </w:r>
            <w:r w:rsidR="00E04175">
              <w:rPr>
                <w:rFonts w:ascii="Cambria" w:eastAsia="MS Mincho" w:hAnsi="Cambria" w:cs="Calibri"/>
                <w:sz w:val="20"/>
                <w:lang w:eastAsia="x-none"/>
              </w:rPr>
              <w:t>di</w:t>
            </w:r>
            <w:r w:rsidR="004720E1" w:rsidRPr="004720E1">
              <w:rPr>
                <w:rFonts w:ascii="Cambria" w:eastAsia="MS Mincho" w:hAnsi="Cambria" w:cs="Calibri"/>
                <w:sz w:val="20"/>
                <w:lang w:eastAsia="x-none"/>
              </w:rPr>
              <w:t xml:space="preserve"> 140 gradi</w:t>
            </w:r>
          </w:p>
        </w:tc>
        <w:tc>
          <w:tcPr>
            <w:tcW w:w="4864" w:type="dxa"/>
          </w:tcPr>
          <w:p w14:paraId="5B0F6D83" w14:textId="77777777" w:rsidR="00167913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quale opzione e descrivere le caratteristiche dell’attrezzatura corrispondenti all’opzione offerta</w:t>
            </w:r>
          </w:p>
          <w:p w14:paraId="64B30BCE" w14:textId="77777777" w:rsidR="00C47FEA" w:rsidRPr="004720E1" w:rsidRDefault="00C47FEA" w:rsidP="00C47FEA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47FEA" w:rsidRPr="004720E1" w14:paraId="132420F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32F4F4AE" w14:textId="4519DE17" w:rsidR="006D6691" w:rsidRDefault="004720E1" w:rsidP="004720E1">
            <w:pPr>
              <w:pStyle w:val="Nessunaspaziatura"/>
              <w:spacing w:after="0" w:line="312" w:lineRule="auto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b/>
                <w:sz w:val="20"/>
                <w:lang w:eastAsia="x-none"/>
              </w:rPr>
              <w:t>A</w:t>
            </w:r>
            <w:r w:rsidRPr="004720E1">
              <w:rPr>
                <w:rFonts w:ascii="Cambria" w:eastAsia="MS Mincho" w:hAnsi="Cambria" w:cs="Calibri"/>
                <w:b/>
                <w:sz w:val="20"/>
                <w:lang w:eastAsia="x-none"/>
              </w:rPr>
              <w:t>.2.4 Range di misura angolare dello strumento per misurazioni in-plane</w:t>
            </w:r>
          </w:p>
          <w:p w14:paraId="2D39FDB9" w14:textId="77777777" w:rsidR="00E84EA7" w:rsidRDefault="00E84EA7" w:rsidP="00E84EA7">
            <w:pPr>
              <w:pStyle w:val="Nessunaspaziatura"/>
              <w:numPr>
                <w:ilvl w:val="0"/>
                <w:numId w:val="21"/>
              </w:numPr>
              <w:spacing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E84EA7">
              <w:rPr>
                <w:rFonts w:ascii="Cambria" w:eastAsia="MS Mincho" w:hAnsi="Cambria" w:cs="Calibri"/>
                <w:sz w:val="20"/>
                <w:lang w:eastAsia="x-none"/>
              </w:rPr>
              <w:t>≥ di 130 gradi</w:t>
            </w:r>
          </w:p>
          <w:p w14:paraId="4FB84ECA" w14:textId="43805497" w:rsidR="00E84EA7" w:rsidRPr="00E84EA7" w:rsidRDefault="00E84EA7" w:rsidP="00E84EA7">
            <w:pPr>
              <w:pStyle w:val="Nessunaspaziatura"/>
              <w:numPr>
                <w:ilvl w:val="0"/>
                <w:numId w:val="21"/>
              </w:numPr>
              <w:spacing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E84EA7">
              <w:rPr>
                <w:rFonts w:ascii="Cambria" w:eastAsia="MS Mincho" w:hAnsi="Cambria" w:cs="Calibri"/>
                <w:sz w:val="20"/>
                <w:lang w:eastAsia="x-none"/>
              </w:rPr>
              <w:t xml:space="preserve">compreso tra 110 e 130 gradi </w:t>
            </w:r>
          </w:p>
          <w:p w14:paraId="0C69FF3C" w14:textId="523D9F5F" w:rsidR="00E84EA7" w:rsidRPr="00E84EA7" w:rsidRDefault="0081358C" w:rsidP="0081358C">
            <w:pPr>
              <w:pStyle w:val="Nessunaspaziatura"/>
              <w:numPr>
                <w:ilvl w:val="0"/>
                <w:numId w:val="21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81358C">
              <w:rPr>
                <w:rFonts w:ascii="Cambria" w:eastAsia="MS Mincho" w:hAnsi="Cambria" w:cs="Calibri"/>
                <w:sz w:val="20"/>
                <w:lang w:eastAsia="x-none"/>
              </w:rPr>
              <w:t>≤</w:t>
            </w:r>
            <w:r>
              <w:rPr>
                <w:rFonts w:ascii="Cambria" w:eastAsia="MS Mincho" w:hAnsi="Cambria" w:cs="Calibri"/>
                <w:sz w:val="20"/>
                <w:lang w:eastAsia="x-none"/>
              </w:rPr>
              <w:t xml:space="preserve"> </w:t>
            </w:r>
            <w:r w:rsidR="00E04175">
              <w:rPr>
                <w:rFonts w:ascii="Cambria" w:eastAsia="MS Mincho" w:hAnsi="Cambria" w:cs="Calibri"/>
                <w:sz w:val="20"/>
                <w:lang w:eastAsia="x-none"/>
              </w:rPr>
              <w:t>di</w:t>
            </w:r>
            <w:r w:rsidR="00E84EA7" w:rsidRPr="00E84EA7">
              <w:rPr>
                <w:rFonts w:ascii="Cambria" w:eastAsia="MS Mincho" w:hAnsi="Cambria" w:cs="Calibri"/>
                <w:sz w:val="20"/>
                <w:lang w:eastAsia="x-none"/>
              </w:rPr>
              <w:t xml:space="preserve"> 110 gradi</w:t>
            </w:r>
          </w:p>
          <w:p w14:paraId="136E6A3E" w14:textId="1AA47A4F" w:rsidR="004720E1" w:rsidRPr="004720E1" w:rsidRDefault="004720E1" w:rsidP="004720E1">
            <w:pPr>
              <w:pStyle w:val="Nessunaspaziatura"/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</w:p>
        </w:tc>
        <w:tc>
          <w:tcPr>
            <w:tcW w:w="4864" w:type="dxa"/>
          </w:tcPr>
          <w:p w14:paraId="79E92788" w14:textId="77777777" w:rsidR="00167913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quale opzione e descrivere le caratteristiche dell’attrezzatura corrispondenti all’opzione offerta</w:t>
            </w:r>
          </w:p>
          <w:p w14:paraId="0DEE89AB" w14:textId="77777777" w:rsidR="00C47FEA" w:rsidRPr="004720E1" w:rsidRDefault="00C47FEA" w:rsidP="00C47FEA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47FEA" w:rsidRPr="004720E1" w14:paraId="2DD1E72B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49D1801B" w14:textId="77777777" w:rsidR="00A519C6" w:rsidRDefault="004720E1" w:rsidP="004720E1">
            <w:pPr>
              <w:autoSpaceDE w:val="0"/>
              <w:autoSpaceDN w:val="0"/>
              <w:adjustRightInd w:val="0"/>
              <w:spacing w:line="312" w:lineRule="auto"/>
              <w:rPr>
                <w:rFonts w:ascii="Cambria" w:eastAsia="MS Mincho" w:hAnsi="Cambria" w:cs="Calibri"/>
                <w:b/>
                <w:sz w:val="20"/>
                <w:szCs w:val="20"/>
                <w:lang w:val="x-none" w:eastAsia="x-none"/>
              </w:rPr>
            </w:pPr>
            <w:r w:rsidRPr="004720E1">
              <w:rPr>
                <w:rFonts w:ascii="Cambria" w:eastAsia="MS Mincho" w:hAnsi="Cambria" w:cs="Calibri"/>
                <w:b/>
                <w:sz w:val="20"/>
                <w:szCs w:val="20"/>
                <w:lang w:val="x-none" w:eastAsia="x-none"/>
              </w:rPr>
              <w:lastRenderedPageBreak/>
              <w:t>A.3.2 Possibilità di passare da configurazione a fascio parallelo a fascio divergente</w:t>
            </w:r>
          </w:p>
          <w:p w14:paraId="581DE055" w14:textId="77777777" w:rsidR="004720E1" w:rsidRDefault="004720E1" w:rsidP="004720E1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12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sì</w:t>
            </w:r>
          </w:p>
          <w:p w14:paraId="078C1995" w14:textId="1E1F5BEC" w:rsidR="004720E1" w:rsidRPr="004720E1" w:rsidRDefault="004720E1" w:rsidP="004720E1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12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4864" w:type="dxa"/>
          </w:tcPr>
          <w:p w14:paraId="022BC385" w14:textId="320F026A" w:rsidR="006839B8" w:rsidRPr="004720E1" w:rsidRDefault="006839B8" w:rsidP="006839B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</w:t>
            </w:r>
            <w:r w:rsidR="007C527B"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l’</w:t>
            </w: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opzione </w:t>
            </w:r>
            <w:r w:rsidR="007C527B"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offerta</w:t>
            </w:r>
          </w:p>
          <w:p w14:paraId="24BE2659" w14:textId="77777777" w:rsidR="00C47FEA" w:rsidRPr="004720E1" w:rsidRDefault="00C47FEA" w:rsidP="00C47FEA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84EA7" w:rsidRPr="004720E1" w14:paraId="186FD515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8F74440" w14:textId="77777777" w:rsidR="00E84EA7" w:rsidRDefault="00E84EA7" w:rsidP="00E84EA7">
            <w:pPr>
              <w:pStyle w:val="Nessunaspaziatura"/>
              <w:spacing w:after="0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E84EA7"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  <w:t>A.5.2 Mappatura nel piano del campione</w:t>
            </w:r>
          </w:p>
          <w:p w14:paraId="6BF8221F" w14:textId="7BA87D92" w:rsidR="00E84EA7" w:rsidRPr="00E84EA7" w:rsidRDefault="00E84EA7" w:rsidP="00E84EA7">
            <w:pPr>
              <w:pStyle w:val="Nessunaspaziatura"/>
              <w:numPr>
                <w:ilvl w:val="0"/>
                <w:numId w:val="22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E84EA7">
              <w:rPr>
                <w:rFonts w:ascii="Cambria" w:hAnsi="Cambria" w:cs="Calibri"/>
                <w:color w:val="000000" w:themeColor="text1"/>
                <w:sz w:val="20"/>
              </w:rPr>
              <w:t>corsa superiore a + o – 40 mm</w:t>
            </w:r>
          </w:p>
          <w:p w14:paraId="2941F43A" w14:textId="2AF6D045" w:rsidR="00E84EA7" w:rsidRPr="00E84EA7" w:rsidRDefault="00E84EA7" w:rsidP="00E84EA7">
            <w:pPr>
              <w:pStyle w:val="Nessunaspaziatura"/>
              <w:numPr>
                <w:ilvl w:val="0"/>
                <w:numId w:val="22"/>
              </w:numPr>
              <w:rPr>
                <w:rFonts w:ascii="Cambria" w:hAnsi="Cambria" w:cs="Calibri"/>
                <w:color w:val="000000" w:themeColor="text1"/>
                <w:sz w:val="20"/>
              </w:rPr>
            </w:pPr>
            <w:r w:rsidRPr="00E84EA7">
              <w:rPr>
                <w:rFonts w:ascii="Cambria" w:hAnsi="Cambria" w:cs="Calibri"/>
                <w:color w:val="000000" w:themeColor="text1"/>
                <w:sz w:val="20"/>
              </w:rPr>
              <w:t xml:space="preserve">corsa fino a + o – 40 mm </w:t>
            </w:r>
          </w:p>
          <w:p w14:paraId="7504965C" w14:textId="28D7DACE" w:rsidR="00E84EA7" w:rsidRPr="004720E1" w:rsidRDefault="00E84EA7" w:rsidP="00E84EA7">
            <w:pPr>
              <w:pStyle w:val="Nessunaspaziatura"/>
              <w:numPr>
                <w:ilvl w:val="0"/>
                <w:numId w:val="22"/>
              </w:numPr>
              <w:spacing w:after="0"/>
              <w:rPr>
                <w:rFonts w:ascii="Cambria" w:hAnsi="Cambria" w:cs="Calibri"/>
                <w:color w:val="000000" w:themeColor="text1"/>
                <w:sz w:val="20"/>
              </w:rPr>
            </w:pPr>
            <w:r w:rsidRPr="00E84EA7">
              <w:rPr>
                <w:rFonts w:ascii="Cambria" w:hAnsi="Cambria" w:cs="Calibri"/>
                <w:color w:val="000000" w:themeColor="text1"/>
                <w:sz w:val="20"/>
              </w:rPr>
              <w:t>mappatura assente</w:t>
            </w:r>
          </w:p>
        </w:tc>
        <w:tc>
          <w:tcPr>
            <w:tcW w:w="4864" w:type="dxa"/>
          </w:tcPr>
          <w:p w14:paraId="1F6C35CD" w14:textId="77777777" w:rsidR="00E84EA7" w:rsidRPr="004720E1" w:rsidRDefault="00E84EA7" w:rsidP="00E84EA7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quale opzione e descrivere le caratteristiche dell’attrezzatura corrispondenti all’opzione offerta</w:t>
            </w:r>
          </w:p>
          <w:p w14:paraId="4C09362A" w14:textId="77777777" w:rsidR="00E84EA7" w:rsidRPr="004720E1" w:rsidRDefault="00E84EA7" w:rsidP="00E84EA7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043156B" w14:textId="5021FFE9" w:rsidR="00076268" w:rsidRPr="00697348" w:rsidRDefault="00076268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076268" w:rsidRPr="00697348" w:rsidSect="00A22D6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DA4EF" w14:textId="77777777" w:rsidR="004720E1" w:rsidRDefault="004720E1" w:rsidP="004720E1">
      <w:r>
        <w:separator/>
      </w:r>
    </w:p>
  </w:endnote>
  <w:endnote w:type="continuationSeparator" w:id="0">
    <w:p w14:paraId="46E43574" w14:textId="77777777" w:rsidR="004720E1" w:rsidRDefault="004720E1" w:rsidP="0047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Gothic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Yu Gothic UI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423FD" w14:textId="77777777" w:rsidR="004720E1" w:rsidRDefault="004720E1" w:rsidP="004720E1">
      <w:r>
        <w:separator/>
      </w:r>
    </w:p>
  </w:footnote>
  <w:footnote w:type="continuationSeparator" w:id="0">
    <w:p w14:paraId="422439AF" w14:textId="77777777" w:rsidR="004720E1" w:rsidRDefault="004720E1" w:rsidP="00472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5B76"/>
    <w:multiLevelType w:val="hybridMultilevel"/>
    <w:tmpl w:val="0BE82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A2964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B2ABE"/>
    <w:multiLevelType w:val="hybridMultilevel"/>
    <w:tmpl w:val="E18AF0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7" w15:restartNumberingAfterBreak="0">
    <w:nsid w:val="5730088E"/>
    <w:multiLevelType w:val="hybridMultilevel"/>
    <w:tmpl w:val="D2FEE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27D30"/>
    <w:multiLevelType w:val="hybridMultilevel"/>
    <w:tmpl w:val="F3D8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75A6"/>
    <w:multiLevelType w:val="hybridMultilevel"/>
    <w:tmpl w:val="8444A0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D7302"/>
    <w:multiLevelType w:val="hybridMultilevel"/>
    <w:tmpl w:val="D6E6DD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20"/>
  </w:num>
  <w:num w:numId="6">
    <w:abstractNumId w:val="16"/>
  </w:num>
  <w:num w:numId="7">
    <w:abstractNumId w:val="3"/>
  </w:num>
  <w:num w:numId="8">
    <w:abstractNumId w:val="2"/>
  </w:num>
  <w:num w:numId="9">
    <w:abstractNumId w:val="12"/>
  </w:num>
  <w:num w:numId="10">
    <w:abstractNumId w:val="1"/>
  </w:num>
  <w:num w:numId="11">
    <w:abstractNumId w:val="5"/>
  </w:num>
  <w:num w:numId="12">
    <w:abstractNumId w:val="15"/>
  </w:num>
  <w:num w:numId="13">
    <w:abstractNumId w:val="4"/>
  </w:num>
  <w:num w:numId="14">
    <w:abstractNumId w:val="9"/>
  </w:num>
  <w:num w:numId="15">
    <w:abstractNumId w:val="14"/>
  </w:num>
  <w:num w:numId="16">
    <w:abstractNumId w:val="11"/>
  </w:num>
  <w:num w:numId="17">
    <w:abstractNumId w:val="13"/>
  </w:num>
  <w:num w:numId="18">
    <w:abstractNumId w:val="17"/>
  </w:num>
  <w:num w:numId="19">
    <w:abstractNumId w:val="18"/>
  </w:num>
  <w:num w:numId="20">
    <w:abstractNumId w:val="21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67913"/>
    <w:rsid w:val="00177472"/>
    <w:rsid w:val="00193556"/>
    <w:rsid w:val="001A6175"/>
    <w:rsid w:val="001B3D25"/>
    <w:rsid w:val="001C5E49"/>
    <w:rsid w:val="001D1E23"/>
    <w:rsid w:val="001E1D5F"/>
    <w:rsid w:val="002776A3"/>
    <w:rsid w:val="002818D1"/>
    <w:rsid w:val="00282C62"/>
    <w:rsid w:val="002B44D9"/>
    <w:rsid w:val="00304860"/>
    <w:rsid w:val="00336D6D"/>
    <w:rsid w:val="00345FD5"/>
    <w:rsid w:val="00346C34"/>
    <w:rsid w:val="00346ECA"/>
    <w:rsid w:val="00352196"/>
    <w:rsid w:val="00360C4B"/>
    <w:rsid w:val="003732A0"/>
    <w:rsid w:val="003B4D39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65688"/>
    <w:rsid w:val="00471A69"/>
    <w:rsid w:val="004720E1"/>
    <w:rsid w:val="004A0476"/>
    <w:rsid w:val="004A63AC"/>
    <w:rsid w:val="004C2CD7"/>
    <w:rsid w:val="004D3C16"/>
    <w:rsid w:val="004D3D94"/>
    <w:rsid w:val="00504960"/>
    <w:rsid w:val="00513BA3"/>
    <w:rsid w:val="005222C1"/>
    <w:rsid w:val="005774DA"/>
    <w:rsid w:val="00585216"/>
    <w:rsid w:val="005C5975"/>
    <w:rsid w:val="005C5C26"/>
    <w:rsid w:val="005E6A2F"/>
    <w:rsid w:val="005F129C"/>
    <w:rsid w:val="005F35AB"/>
    <w:rsid w:val="005F6492"/>
    <w:rsid w:val="0060191A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27A12"/>
    <w:rsid w:val="00764D77"/>
    <w:rsid w:val="007A6150"/>
    <w:rsid w:val="007C2D87"/>
    <w:rsid w:val="007C4982"/>
    <w:rsid w:val="007C527B"/>
    <w:rsid w:val="007F79A0"/>
    <w:rsid w:val="0081358C"/>
    <w:rsid w:val="00851445"/>
    <w:rsid w:val="00875EC4"/>
    <w:rsid w:val="00886A75"/>
    <w:rsid w:val="008A4333"/>
    <w:rsid w:val="008A7683"/>
    <w:rsid w:val="008E2924"/>
    <w:rsid w:val="00903982"/>
    <w:rsid w:val="009233BC"/>
    <w:rsid w:val="00940175"/>
    <w:rsid w:val="0095048D"/>
    <w:rsid w:val="00967CAF"/>
    <w:rsid w:val="00991701"/>
    <w:rsid w:val="009A43CF"/>
    <w:rsid w:val="009B08D6"/>
    <w:rsid w:val="009E2AEB"/>
    <w:rsid w:val="00A02B5A"/>
    <w:rsid w:val="00A05F61"/>
    <w:rsid w:val="00A13F56"/>
    <w:rsid w:val="00A22D62"/>
    <w:rsid w:val="00A2366C"/>
    <w:rsid w:val="00A35CE1"/>
    <w:rsid w:val="00A40DE3"/>
    <w:rsid w:val="00A45C71"/>
    <w:rsid w:val="00A519C6"/>
    <w:rsid w:val="00A52DDC"/>
    <w:rsid w:val="00A61AB1"/>
    <w:rsid w:val="00A66903"/>
    <w:rsid w:val="00A70F95"/>
    <w:rsid w:val="00A95DA8"/>
    <w:rsid w:val="00AC4ABA"/>
    <w:rsid w:val="00AC57AD"/>
    <w:rsid w:val="00AE0D44"/>
    <w:rsid w:val="00AF5E3F"/>
    <w:rsid w:val="00B3167E"/>
    <w:rsid w:val="00B33AD1"/>
    <w:rsid w:val="00B74EFD"/>
    <w:rsid w:val="00B85EFD"/>
    <w:rsid w:val="00BA39E4"/>
    <w:rsid w:val="00BD21FC"/>
    <w:rsid w:val="00BD41CB"/>
    <w:rsid w:val="00BE44EC"/>
    <w:rsid w:val="00BF1E55"/>
    <w:rsid w:val="00BF733D"/>
    <w:rsid w:val="00C26FAF"/>
    <w:rsid w:val="00C347BB"/>
    <w:rsid w:val="00C47FEA"/>
    <w:rsid w:val="00C648F4"/>
    <w:rsid w:val="00C86BD3"/>
    <w:rsid w:val="00C91929"/>
    <w:rsid w:val="00CA4B2D"/>
    <w:rsid w:val="00CB0196"/>
    <w:rsid w:val="00D0182E"/>
    <w:rsid w:val="00D26D24"/>
    <w:rsid w:val="00D609CF"/>
    <w:rsid w:val="00D614AF"/>
    <w:rsid w:val="00D70762"/>
    <w:rsid w:val="00D75BB8"/>
    <w:rsid w:val="00DE7AB4"/>
    <w:rsid w:val="00E04175"/>
    <w:rsid w:val="00E17057"/>
    <w:rsid w:val="00E225DC"/>
    <w:rsid w:val="00E366F6"/>
    <w:rsid w:val="00E36A6E"/>
    <w:rsid w:val="00E5070D"/>
    <w:rsid w:val="00E665EB"/>
    <w:rsid w:val="00E66A98"/>
    <w:rsid w:val="00E82332"/>
    <w:rsid w:val="00E84EA7"/>
    <w:rsid w:val="00EB72E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F10A91"/>
    <w:rsid w:val="00F30905"/>
    <w:rsid w:val="00F71FEE"/>
    <w:rsid w:val="00F84A0E"/>
    <w:rsid w:val="00FA3EE6"/>
    <w:rsid w:val="00FA52CD"/>
    <w:rsid w:val="00FC55CA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7913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0E1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Rosalinda Saporito</cp:lastModifiedBy>
  <cp:revision>90</cp:revision>
  <cp:lastPrinted>2019-02-15T09:28:00Z</cp:lastPrinted>
  <dcterms:created xsi:type="dcterms:W3CDTF">2021-03-16T10:24:00Z</dcterms:created>
  <dcterms:modified xsi:type="dcterms:W3CDTF">2021-04-20T11:04:00Z</dcterms:modified>
</cp:coreProperties>
</file>