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21" w:rsidRPr="00DC4857" w:rsidRDefault="001F4B65" w:rsidP="007740B7">
      <w:pPr>
        <w:spacing w:before="169"/>
        <w:ind w:left="1474" w:right="1191"/>
        <w:jc w:val="center"/>
        <w:rPr>
          <w:b/>
          <w:sz w:val="28"/>
          <w:lang w:val="it-IT"/>
        </w:rPr>
      </w:pPr>
      <w:r w:rsidRPr="00DC4857">
        <w:rPr>
          <w:b/>
          <w:sz w:val="28"/>
          <w:lang w:val="it-IT"/>
        </w:rPr>
        <w:t xml:space="preserve">MODULO </w:t>
      </w:r>
      <w:r w:rsidR="003B5ED7" w:rsidRPr="00DC4857">
        <w:rPr>
          <w:b/>
          <w:sz w:val="28"/>
          <w:lang w:val="it-IT"/>
        </w:rPr>
        <w:t>C</w:t>
      </w:r>
      <w:r w:rsidRPr="00DC4857">
        <w:rPr>
          <w:b/>
          <w:sz w:val="28"/>
          <w:lang w:val="it-IT"/>
        </w:rPr>
        <w:t xml:space="preserve"> - </w:t>
      </w:r>
      <w:r w:rsidR="009D0EBE" w:rsidRPr="00DC4857">
        <w:rPr>
          <w:b/>
          <w:sz w:val="28"/>
          <w:lang w:val="it-IT"/>
        </w:rPr>
        <w:t>PROPOSTA TECNIC</w:t>
      </w:r>
      <w:r w:rsidR="007740B7" w:rsidRPr="00DC4857">
        <w:rPr>
          <w:b/>
          <w:sz w:val="28"/>
          <w:lang w:val="it-IT"/>
        </w:rPr>
        <w:t>O/ECONOMICA</w:t>
      </w:r>
    </w:p>
    <w:p w:rsidR="007D6721" w:rsidRDefault="007D6721">
      <w:pPr>
        <w:pStyle w:val="Corpotesto"/>
        <w:spacing w:before="6"/>
        <w:rPr>
          <w:b/>
          <w:i w:val="0"/>
          <w:sz w:val="15"/>
          <w:lang w:val="it-IT"/>
        </w:rPr>
      </w:pPr>
    </w:p>
    <w:p w:rsidR="00855E2B" w:rsidRPr="00D22C36" w:rsidRDefault="00855E2B" w:rsidP="003B5ED7">
      <w:pPr>
        <w:pStyle w:val="Corpotesto"/>
        <w:spacing w:before="6"/>
        <w:jc w:val="center"/>
        <w:rPr>
          <w:b/>
          <w:sz w:val="20"/>
          <w:lang w:val="it-IT"/>
        </w:rPr>
      </w:pPr>
    </w:p>
    <w:p w:rsidR="00855E2B" w:rsidRPr="00FF4FD4" w:rsidRDefault="00855E2B" w:rsidP="00855E2B">
      <w:pPr>
        <w:pStyle w:val="Titolo"/>
        <w:ind w:left="4248" w:firstLine="5"/>
        <w:jc w:val="right"/>
        <w:rPr>
          <w:b w:val="0"/>
          <w:i/>
          <w:sz w:val="20"/>
          <w:szCs w:val="16"/>
        </w:rPr>
      </w:pPr>
      <w:r w:rsidRPr="00FF4FD4">
        <w:rPr>
          <w:b w:val="0"/>
          <w:i/>
          <w:sz w:val="20"/>
          <w:szCs w:val="16"/>
        </w:rPr>
        <w:t>Al Politecnico di Milano</w:t>
      </w:r>
    </w:p>
    <w:p w:rsidR="00855E2B" w:rsidRPr="00855E2B" w:rsidRDefault="00855E2B" w:rsidP="00855E2B">
      <w:pPr>
        <w:pStyle w:val="Titolo"/>
        <w:ind w:left="4248" w:firstLine="5"/>
        <w:jc w:val="right"/>
        <w:rPr>
          <w:b w:val="0"/>
          <w:i/>
          <w:sz w:val="20"/>
          <w:szCs w:val="16"/>
        </w:rPr>
      </w:pPr>
      <w:r w:rsidRPr="00855E2B">
        <w:rPr>
          <w:b w:val="0"/>
          <w:i/>
          <w:sz w:val="20"/>
          <w:szCs w:val="16"/>
        </w:rPr>
        <w:t>Piazza Leonardo da Vinci, 32 – 20133 Milano</w:t>
      </w:r>
    </w:p>
    <w:p w:rsidR="00855E2B" w:rsidRPr="00855E2B" w:rsidRDefault="00855E2B" w:rsidP="00855E2B">
      <w:pPr>
        <w:pStyle w:val="Titolo"/>
        <w:ind w:left="4248" w:firstLine="5"/>
        <w:jc w:val="right"/>
        <w:rPr>
          <w:b w:val="0"/>
          <w:i/>
          <w:sz w:val="20"/>
          <w:szCs w:val="16"/>
        </w:rPr>
      </w:pPr>
      <w:r w:rsidRPr="00FF4FD4">
        <w:rPr>
          <w:b w:val="0"/>
          <w:i/>
          <w:sz w:val="20"/>
          <w:szCs w:val="16"/>
        </w:rPr>
        <w:t>pecateneo@cert.polimi.it</w:t>
      </w:r>
    </w:p>
    <w:p w:rsidR="00855E2B" w:rsidRPr="00D22C36" w:rsidRDefault="00855E2B" w:rsidP="003B5ED7">
      <w:pPr>
        <w:pStyle w:val="Corpotesto"/>
        <w:spacing w:before="6"/>
        <w:jc w:val="center"/>
        <w:rPr>
          <w:b/>
          <w:sz w:val="20"/>
          <w:lang w:val="it-IT"/>
        </w:rPr>
      </w:pPr>
    </w:p>
    <w:p w:rsidR="003B5ED7" w:rsidRPr="00717FEE" w:rsidRDefault="003B5ED7" w:rsidP="003B5ED7">
      <w:pPr>
        <w:pStyle w:val="Corpotesto"/>
        <w:spacing w:before="6"/>
        <w:jc w:val="center"/>
        <w:rPr>
          <w:b/>
          <w:i w:val="0"/>
          <w:sz w:val="15"/>
          <w:lang w:val="it-IT"/>
        </w:rPr>
      </w:pPr>
      <w:r w:rsidRPr="00D22C36">
        <w:rPr>
          <w:b/>
          <w:sz w:val="20"/>
          <w:lang w:val="it-IT"/>
        </w:rPr>
        <w:t xml:space="preserve">OGGETTO: </w:t>
      </w:r>
      <w:r w:rsidR="00EC0263" w:rsidRPr="00D22C36">
        <w:rPr>
          <w:b/>
          <w:sz w:val="20"/>
          <w:lang w:val="it-IT"/>
        </w:rPr>
        <w:t>AVVISO PUBBLICO DI MANIFESTAZIONE DI INTERESSE PER LA SELEZIONE DI PARTNER PRIVATI PER LA COSTITUZIONE DEL PARTENARIATO PUBBLICO PRIVATO RELATIVO ALL’INIZIATIVA “COMPETENCE CENTER”</w:t>
      </w:r>
    </w:p>
    <w:p w:rsidR="007D6721" w:rsidRPr="00717FEE" w:rsidRDefault="009D0EBE">
      <w:pPr>
        <w:spacing w:before="197"/>
        <w:ind w:left="213"/>
        <w:jc w:val="both"/>
        <w:rPr>
          <w:lang w:val="it-IT"/>
        </w:rPr>
      </w:pPr>
      <w:r w:rsidRPr="00717FEE">
        <w:rPr>
          <w:b/>
          <w:lang w:val="it-IT"/>
        </w:rPr>
        <w:t>Sezione 1</w:t>
      </w:r>
      <w:r w:rsidRPr="00717FEE">
        <w:rPr>
          <w:lang w:val="it-IT"/>
        </w:rPr>
        <w:t xml:space="preserve">: </w:t>
      </w:r>
      <w:r w:rsidR="003338B6">
        <w:rPr>
          <w:b/>
          <w:lang w:val="it-IT"/>
        </w:rPr>
        <w:t>D</w:t>
      </w:r>
      <w:r w:rsidRPr="00717FEE">
        <w:rPr>
          <w:b/>
          <w:lang w:val="it-IT"/>
        </w:rPr>
        <w:t>escri</w:t>
      </w:r>
      <w:r w:rsidR="006278D1" w:rsidRPr="00717FEE">
        <w:rPr>
          <w:b/>
          <w:lang w:val="it-IT"/>
        </w:rPr>
        <w:t>zione</w:t>
      </w:r>
      <w:r w:rsidRPr="00717FEE">
        <w:rPr>
          <w:b/>
          <w:lang w:val="it-IT"/>
        </w:rPr>
        <w:t xml:space="preserve"> </w:t>
      </w:r>
      <w:r w:rsidR="006278D1" w:rsidRPr="00717FEE">
        <w:rPr>
          <w:b/>
          <w:lang w:val="it-IT"/>
        </w:rPr>
        <w:t>dell’impresa</w:t>
      </w:r>
      <w:r w:rsidRPr="00717FEE">
        <w:rPr>
          <w:b/>
          <w:lang w:val="it-IT"/>
        </w:rPr>
        <w:t xml:space="preserve"> </w:t>
      </w:r>
    </w:p>
    <w:p w:rsidR="007D6721" w:rsidRPr="00717FEE" w:rsidRDefault="007D6721">
      <w:pPr>
        <w:pStyle w:val="Corpotesto"/>
        <w:spacing w:before="5"/>
        <w:rPr>
          <w:i w:val="0"/>
          <w:sz w:val="19"/>
          <w:lang w:val="it-IT"/>
        </w:rPr>
      </w:pPr>
    </w:p>
    <w:p w:rsidR="007D6721" w:rsidRPr="00717FEE" w:rsidRDefault="009D0EBE" w:rsidP="00CE7834">
      <w:pPr>
        <w:pStyle w:val="Titolo2"/>
        <w:numPr>
          <w:ilvl w:val="0"/>
          <w:numId w:val="13"/>
        </w:numPr>
        <w:tabs>
          <w:tab w:val="left" w:pos="934"/>
        </w:tabs>
        <w:rPr>
          <w:lang w:val="it-IT"/>
        </w:rPr>
      </w:pPr>
      <w:r w:rsidRPr="00717FEE">
        <w:rPr>
          <w:lang w:val="it-IT"/>
        </w:rPr>
        <w:t>Ambito di attività e struttura</w:t>
      </w:r>
      <w:r w:rsidRPr="00717FEE">
        <w:rPr>
          <w:spacing w:val="-6"/>
          <w:lang w:val="it-IT"/>
        </w:rPr>
        <w:t xml:space="preserve"> </w:t>
      </w:r>
      <w:r w:rsidRPr="00717FEE">
        <w:rPr>
          <w:lang w:val="it-IT"/>
        </w:rPr>
        <w:t>organizzativa</w:t>
      </w:r>
      <w:r w:rsidR="00CE7834">
        <w:rPr>
          <w:lang w:val="it-IT"/>
        </w:rPr>
        <w:t xml:space="preserve"> </w:t>
      </w:r>
      <w:r w:rsidR="000D6635">
        <w:rPr>
          <w:lang w:val="it-IT"/>
        </w:rPr>
        <w:t>(</w:t>
      </w:r>
      <w:r w:rsidR="00CE7834" w:rsidRPr="00CE7834">
        <w:rPr>
          <w:lang w:val="it-IT"/>
        </w:rPr>
        <w:t>esperienza nella realizzazione di progetti e di soluzioni innovative nel settore I4.0</w:t>
      </w:r>
      <w:r w:rsidR="00CE7834">
        <w:rPr>
          <w:lang w:val="it-IT"/>
        </w:rPr>
        <w:t>)</w:t>
      </w:r>
    </w:p>
    <w:p w:rsidR="00A75E60" w:rsidRDefault="00A75E60" w:rsidP="00A75E60">
      <w:pPr>
        <w:pStyle w:val="Titolo2"/>
        <w:tabs>
          <w:tab w:val="left" w:pos="934"/>
        </w:tabs>
        <w:ind w:hanging="353"/>
        <w:rPr>
          <w:lang w:val="it-IT"/>
        </w:rPr>
      </w:pPr>
    </w:p>
    <w:tbl>
      <w:tblPr>
        <w:tblStyle w:val="Grigliatabella"/>
        <w:tblW w:w="0" w:type="auto"/>
        <w:tblInd w:w="35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73"/>
      </w:tblGrid>
      <w:tr w:rsidR="00A75E60" w:rsidRPr="00717FEE" w:rsidTr="00FE6390">
        <w:tc>
          <w:tcPr>
            <w:tcW w:w="9973" w:type="dxa"/>
            <w:shd w:val="clear" w:color="auto" w:fill="F2F2F2" w:themeFill="background1" w:themeFillShade="F2"/>
          </w:tcPr>
          <w:p w:rsidR="00A75E60" w:rsidRPr="00A95E34" w:rsidRDefault="00A75E60" w:rsidP="00A75E60">
            <w:pPr>
              <w:pStyle w:val="Titolo2"/>
              <w:tabs>
                <w:tab w:val="left" w:pos="934"/>
              </w:tabs>
              <w:ind w:left="0" w:firstLine="0"/>
              <w:rPr>
                <w:sz w:val="24"/>
                <w:lang w:val="it-IT"/>
              </w:rPr>
            </w:pPr>
          </w:p>
          <w:p w:rsidR="00BF5477" w:rsidRPr="00A95E34" w:rsidRDefault="00BF5477" w:rsidP="00BF5477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Presentazione </w:t>
            </w:r>
            <w:r w:rsidR="003F098C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sintetica (max 20 righe) 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del soggetto proponente e dell’attività svolta dall’impresa, focalizzandosi sulle attività inerenti la manifattura in ambito Industria 4.0 e fornendo indicazioni su:</w:t>
            </w:r>
          </w:p>
          <w:p w:rsidR="00BF5477" w:rsidRPr="00A95E34" w:rsidRDefault="00BF5477" w:rsidP="00BF5477">
            <w:pPr>
              <w:pStyle w:val="Titolo2"/>
              <w:numPr>
                <w:ilvl w:val="0"/>
                <w:numId w:val="18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posizionamento sul mercato di riferimento</w:t>
            </w:r>
          </w:p>
          <w:p w:rsidR="00766F84" w:rsidRDefault="00BF5477" w:rsidP="00766F84">
            <w:pPr>
              <w:pStyle w:val="Titolo2"/>
              <w:numPr>
                <w:ilvl w:val="0"/>
                <w:numId w:val="18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indicazione delle aree di specializzazione tecnologica</w:t>
            </w:r>
          </w:p>
          <w:p w:rsidR="00766F84" w:rsidRPr="00A95E34" w:rsidRDefault="00766F84" w:rsidP="00766F84">
            <w:pPr>
              <w:pStyle w:val="Titolo2"/>
              <w:numPr>
                <w:ilvl w:val="0"/>
                <w:numId w:val="18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organizzazione/struttura aziendale relativamente alle attività legate a Industria 4.0</w:t>
            </w:r>
          </w:p>
          <w:p w:rsidR="000A4110" w:rsidRPr="00A95E34" w:rsidRDefault="000A4110" w:rsidP="00766F84">
            <w:pPr>
              <w:pStyle w:val="Titolo2"/>
              <w:tabs>
                <w:tab w:val="left" w:pos="934"/>
              </w:tabs>
              <w:spacing w:after="60"/>
              <w:ind w:left="72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</w:p>
          <w:p w:rsidR="00BF5477" w:rsidRPr="00A95E34" w:rsidRDefault="00A33280" w:rsidP="007B403C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Inquadramento generale della proposta</w:t>
            </w:r>
            <w:r w:rsidR="00BF5477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, con particolare evidenza a:</w:t>
            </w:r>
          </w:p>
          <w:p w:rsidR="00BF5477" w:rsidRPr="00A95E34" w:rsidRDefault="00BF5477" w:rsidP="00BF5477">
            <w:pPr>
              <w:pStyle w:val="Titolo2"/>
              <w:numPr>
                <w:ilvl w:val="0"/>
                <w:numId w:val="19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attività, settori e tematiche di maggior rilevanza </w:t>
            </w:r>
            <w:r w:rsidR="00A33280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per le quali si prevede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</w:t>
            </w:r>
            <w:r w:rsidR="00A33280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di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contribu</w:t>
            </w:r>
            <w:r w:rsidR="00A33280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ire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al</w:t>
            </w:r>
            <w:r w:rsidR="00A33280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ll’iniziativa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del Competence Center PoliMI</w:t>
            </w:r>
          </w:p>
          <w:p w:rsidR="000A4110" w:rsidRPr="00A95E34" w:rsidRDefault="00BF5477" w:rsidP="00BF5477">
            <w:pPr>
              <w:pStyle w:val="Titolo2"/>
              <w:numPr>
                <w:ilvl w:val="0"/>
                <w:numId w:val="19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m</w:t>
            </w:r>
            <w:r w:rsidR="000A4110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otivazioni del proponente all’adesione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all’iniziativa del Competence Center PoliMI</w:t>
            </w:r>
          </w:p>
          <w:p w:rsidR="00BF5477" w:rsidRDefault="00BF5477" w:rsidP="000A4110">
            <w:pPr>
              <w:pStyle w:val="Titolo2"/>
              <w:tabs>
                <w:tab w:val="left" w:pos="934"/>
              </w:tabs>
              <w:spacing w:after="6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BF5477" w:rsidRDefault="00BF5477" w:rsidP="000A4110">
            <w:pPr>
              <w:pStyle w:val="Titolo2"/>
              <w:tabs>
                <w:tab w:val="left" w:pos="934"/>
              </w:tabs>
              <w:spacing w:after="6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13354" w:rsidRPr="00717FEE" w:rsidRDefault="00813354" w:rsidP="00813354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Testo…</w:t>
            </w:r>
          </w:p>
          <w:p w:rsidR="003338B6" w:rsidRDefault="003338B6" w:rsidP="000A4110">
            <w:pPr>
              <w:pStyle w:val="Titolo2"/>
              <w:tabs>
                <w:tab w:val="left" w:pos="934"/>
              </w:tabs>
              <w:spacing w:after="6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0A4110" w:rsidRDefault="000A4110" w:rsidP="000A4110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0A4110" w:rsidRDefault="000A4110" w:rsidP="000A4110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E00911" w:rsidRPr="00717FEE" w:rsidRDefault="00E00911" w:rsidP="00464934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75E60" w:rsidRPr="00717FEE" w:rsidRDefault="00A75E60" w:rsidP="00A75E60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p w:rsidR="00A75E60" w:rsidRPr="00717FEE" w:rsidRDefault="00A75E60" w:rsidP="00A75E60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p w:rsidR="00A75E60" w:rsidRPr="00717FEE" w:rsidRDefault="00A75E60" w:rsidP="00A75E60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p w:rsidR="00A75E60" w:rsidRPr="00717FEE" w:rsidRDefault="00A75E60" w:rsidP="00A75E60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p w:rsidR="00A75E60" w:rsidRPr="00717FEE" w:rsidRDefault="00A75E60" w:rsidP="00A75E60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p w:rsidR="00A75E60" w:rsidRPr="00717FEE" w:rsidRDefault="00A75E60" w:rsidP="00A75E60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</w:tc>
      </w:tr>
    </w:tbl>
    <w:p w:rsidR="00A75E60" w:rsidRPr="00717FEE" w:rsidRDefault="00A75E60" w:rsidP="00A75E60">
      <w:pPr>
        <w:pStyle w:val="Titolo2"/>
        <w:tabs>
          <w:tab w:val="left" w:pos="934"/>
        </w:tabs>
        <w:ind w:hanging="353"/>
        <w:rPr>
          <w:lang w:val="it-IT"/>
        </w:rPr>
      </w:pPr>
    </w:p>
    <w:p w:rsidR="00A75E60" w:rsidRDefault="00A75E60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Pr="00717FEE" w:rsidRDefault="00855E2B">
      <w:pPr>
        <w:pStyle w:val="Corpotesto"/>
        <w:rPr>
          <w:i w:val="0"/>
          <w:sz w:val="20"/>
          <w:lang w:val="it-IT"/>
        </w:rPr>
      </w:pPr>
    </w:p>
    <w:p w:rsidR="00AC5BEE" w:rsidRPr="00717FEE" w:rsidRDefault="00AC5BEE" w:rsidP="00AC5BEE">
      <w:pPr>
        <w:pStyle w:val="Corpotesto"/>
        <w:spacing w:before="5"/>
        <w:rPr>
          <w:b/>
          <w:i w:val="0"/>
          <w:sz w:val="19"/>
          <w:lang w:val="it-IT"/>
        </w:rPr>
      </w:pPr>
    </w:p>
    <w:p w:rsidR="00AC5BEE" w:rsidRPr="00717FEE" w:rsidRDefault="00AC5BEE" w:rsidP="00AC5BEE">
      <w:pPr>
        <w:pStyle w:val="Corpotesto"/>
        <w:spacing w:before="7"/>
        <w:rPr>
          <w:sz w:val="25"/>
          <w:lang w:val="it-IT"/>
        </w:rPr>
      </w:pPr>
    </w:p>
    <w:p w:rsidR="00AC5BEE" w:rsidRPr="00717FEE" w:rsidRDefault="00AC5BEE" w:rsidP="00CE7834">
      <w:pPr>
        <w:pStyle w:val="Titolo2"/>
        <w:numPr>
          <w:ilvl w:val="0"/>
          <w:numId w:val="13"/>
        </w:numPr>
        <w:tabs>
          <w:tab w:val="left" w:pos="934"/>
        </w:tabs>
        <w:rPr>
          <w:lang w:val="it-IT"/>
        </w:rPr>
      </w:pPr>
      <w:r>
        <w:rPr>
          <w:lang w:val="it-IT"/>
        </w:rPr>
        <w:t>Capacità e qualità tecnico-</w:t>
      </w:r>
      <w:r w:rsidRPr="00717FEE">
        <w:rPr>
          <w:lang w:val="it-IT"/>
        </w:rPr>
        <w:t xml:space="preserve">organizzativa </w:t>
      </w:r>
      <w:r w:rsidR="00CE7834" w:rsidRPr="00CE7834">
        <w:rPr>
          <w:lang w:val="it-IT"/>
        </w:rPr>
        <w:t>dell’impresa in ambito I4.0</w:t>
      </w:r>
    </w:p>
    <w:p w:rsidR="00AC5BEE" w:rsidRPr="00717FEE" w:rsidRDefault="00AC5BEE" w:rsidP="00AC5BEE">
      <w:pPr>
        <w:pStyle w:val="Corpotesto"/>
        <w:rPr>
          <w:i w:val="0"/>
          <w:sz w:val="20"/>
          <w:lang w:val="it-IT"/>
        </w:rPr>
      </w:pPr>
    </w:p>
    <w:p w:rsidR="00897A7E" w:rsidRPr="00717FEE" w:rsidRDefault="00897A7E" w:rsidP="00AC5BEE">
      <w:pPr>
        <w:pStyle w:val="Corpotesto"/>
        <w:rPr>
          <w:i w:val="0"/>
          <w:sz w:val="20"/>
          <w:lang w:val="it-IT"/>
        </w:rPr>
      </w:pPr>
    </w:p>
    <w:tbl>
      <w:tblPr>
        <w:tblStyle w:val="Grigliatabella"/>
        <w:tblW w:w="0" w:type="auto"/>
        <w:tblInd w:w="35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73"/>
      </w:tblGrid>
      <w:tr w:rsidR="00AC5BEE" w:rsidRPr="00717FEE" w:rsidTr="007A2E6B">
        <w:tc>
          <w:tcPr>
            <w:tcW w:w="9993" w:type="dxa"/>
            <w:shd w:val="clear" w:color="auto" w:fill="F2F2F2" w:themeFill="background1" w:themeFillShade="F2"/>
          </w:tcPr>
          <w:p w:rsidR="00AC5BEE" w:rsidRPr="00717FEE" w:rsidRDefault="00AC5BEE" w:rsidP="007A2E6B">
            <w:pPr>
              <w:tabs>
                <w:tab w:val="left" w:pos="503"/>
              </w:tabs>
              <w:ind w:left="301" w:right="138"/>
              <w:rPr>
                <w:i/>
                <w:color w:val="00B050"/>
                <w:sz w:val="18"/>
                <w:lang w:val="it-IT"/>
              </w:rPr>
            </w:pPr>
          </w:p>
          <w:p w:rsidR="00AC5BEE" w:rsidRPr="00A95E34" w:rsidRDefault="00AC5BEE" w:rsidP="007A2E6B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Descrivere le competenze e le esperienze specifiche dell’impresa nei tre anni precedenti la data di proposizione della domanda, specificando, in particolare:</w:t>
            </w:r>
          </w:p>
          <w:p w:rsidR="00AC5BEE" w:rsidRPr="00717FEE" w:rsidRDefault="00AC5BEE" w:rsidP="007A2E6B">
            <w:pPr>
              <w:pStyle w:val="Titolo2"/>
              <w:tabs>
                <w:tab w:val="left" w:pos="934"/>
              </w:tabs>
              <w:ind w:left="0" w:firstLine="0"/>
              <w:rPr>
                <w:i/>
                <w:lang w:val="it-IT"/>
              </w:rPr>
            </w:pPr>
          </w:p>
          <w:p w:rsidR="00AC5BEE" w:rsidRPr="00717FEE" w:rsidRDefault="00AC5BEE" w:rsidP="007A2E6B">
            <w:pPr>
              <w:pStyle w:val="Titolo2"/>
              <w:tabs>
                <w:tab w:val="left" w:pos="934"/>
              </w:tabs>
              <w:ind w:left="0" w:firstLine="0"/>
              <w:rPr>
                <w:i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847"/>
              <w:gridCol w:w="1103"/>
              <w:gridCol w:w="971"/>
              <w:gridCol w:w="837"/>
              <w:gridCol w:w="3711"/>
            </w:tblGrid>
            <w:tr w:rsidR="00AC5BEE" w:rsidRPr="00717FEE" w:rsidTr="007A2E6B">
              <w:tc>
                <w:tcPr>
                  <w:tcW w:w="2341" w:type="dxa"/>
                </w:tcPr>
                <w:p w:rsidR="00AC5BEE" w:rsidRPr="00717FEE" w:rsidRDefault="00AC5BEE" w:rsidP="007A2E6B">
                  <w:pPr>
                    <w:rPr>
                      <w:b/>
                      <w:lang w:val="it-IT"/>
                    </w:rPr>
                  </w:pPr>
                  <w:r w:rsidRPr="00717FEE">
                    <w:rPr>
                      <w:b/>
                      <w:lang w:val="it-IT"/>
                    </w:rPr>
                    <w:t>Criterio</w:t>
                  </w:r>
                </w:p>
              </w:tc>
              <w:tc>
                <w:tcPr>
                  <w:tcW w:w="565" w:type="dxa"/>
                </w:tcPr>
                <w:p w:rsidR="00AC5BEE" w:rsidRPr="00717FEE" w:rsidRDefault="00AC5BEE" w:rsidP="007A2E6B">
                  <w:pPr>
                    <w:rPr>
                      <w:b/>
                      <w:lang w:val="it-IT"/>
                    </w:rPr>
                  </w:pPr>
                  <w:r w:rsidRPr="00717FEE">
                    <w:rPr>
                      <w:b/>
                      <w:lang w:val="it-IT"/>
                    </w:rPr>
                    <w:t>Unità di misura</w:t>
                  </w:r>
                </w:p>
              </w:tc>
              <w:tc>
                <w:tcPr>
                  <w:tcW w:w="1132" w:type="dxa"/>
                </w:tcPr>
                <w:p w:rsidR="00AC5BEE" w:rsidRPr="00717FEE" w:rsidRDefault="00AC5BEE" w:rsidP="007A2E6B">
                  <w:pPr>
                    <w:rPr>
                      <w:b/>
                      <w:lang w:val="it-IT"/>
                    </w:rPr>
                  </w:pPr>
                  <w:r w:rsidRPr="00717FEE">
                    <w:rPr>
                      <w:b/>
                      <w:lang w:val="it-IT"/>
                    </w:rPr>
                    <w:t>2015</w:t>
                  </w:r>
                </w:p>
              </w:tc>
              <w:tc>
                <w:tcPr>
                  <w:tcW w:w="991" w:type="dxa"/>
                </w:tcPr>
                <w:p w:rsidR="00AC5BEE" w:rsidRPr="00717FEE" w:rsidRDefault="00AC5BEE" w:rsidP="007A2E6B">
                  <w:pPr>
                    <w:rPr>
                      <w:b/>
                      <w:lang w:val="it-IT"/>
                    </w:rPr>
                  </w:pPr>
                  <w:r w:rsidRPr="00717FEE">
                    <w:rPr>
                      <w:b/>
                      <w:lang w:val="it-IT"/>
                    </w:rPr>
                    <w:t>2016</w:t>
                  </w:r>
                </w:p>
              </w:tc>
              <w:tc>
                <w:tcPr>
                  <w:tcW w:w="849" w:type="dxa"/>
                </w:tcPr>
                <w:p w:rsidR="00AC5BEE" w:rsidRPr="00717FEE" w:rsidRDefault="00AC5BEE" w:rsidP="007A2E6B">
                  <w:pPr>
                    <w:rPr>
                      <w:b/>
                      <w:lang w:val="it-IT"/>
                    </w:rPr>
                  </w:pPr>
                  <w:r w:rsidRPr="00717FEE">
                    <w:rPr>
                      <w:b/>
                      <w:lang w:val="it-IT"/>
                    </w:rPr>
                    <w:t>2017</w:t>
                  </w:r>
                </w:p>
              </w:tc>
              <w:tc>
                <w:tcPr>
                  <w:tcW w:w="3869" w:type="dxa"/>
                </w:tcPr>
                <w:p w:rsidR="00AC5BEE" w:rsidRPr="00717FEE" w:rsidRDefault="00AC5BEE" w:rsidP="007A2E6B">
                  <w:pPr>
                    <w:rPr>
                      <w:b/>
                      <w:lang w:val="it-IT"/>
                    </w:rPr>
                  </w:pPr>
                  <w:r w:rsidRPr="00717FEE">
                    <w:rPr>
                      <w:b/>
                      <w:lang w:val="it-IT"/>
                    </w:rPr>
                    <w:t>Descrizione</w:t>
                  </w:r>
                </w:p>
              </w:tc>
            </w:tr>
            <w:tr w:rsidR="00AC5BEE" w:rsidRPr="00717FEE" w:rsidTr="007A2E6B">
              <w:tc>
                <w:tcPr>
                  <w:tcW w:w="234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 xml:space="preserve">Dimensione del fatturato complessivo </w:t>
                  </w:r>
                </w:p>
              </w:tc>
              <w:tc>
                <w:tcPr>
                  <w:tcW w:w="565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Milioni €</w:t>
                  </w:r>
                </w:p>
              </w:tc>
              <w:tc>
                <w:tcPr>
                  <w:tcW w:w="1132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99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84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386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</w:tr>
            <w:tr w:rsidR="00AC5BEE" w:rsidRPr="00D22C36" w:rsidTr="007A2E6B">
              <w:tc>
                <w:tcPr>
                  <w:tcW w:w="234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Brevetti ovvero diritti di proprietà industriale inerenti alle tecnologie Industria 4.0</w:t>
                  </w:r>
                  <w:r w:rsidR="00D22C36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 xml:space="preserve"> (anche della casa madre)</w:t>
                  </w:r>
                </w:p>
              </w:tc>
              <w:tc>
                <w:tcPr>
                  <w:tcW w:w="565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# brevetti</w:t>
                  </w:r>
                </w:p>
              </w:tc>
              <w:tc>
                <w:tcPr>
                  <w:tcW w:w="1132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99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84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386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(es. nome e caratteristiche brevetti)</w:t>
                  </w:r>
                </w:p>
              </w:tc>
            </w:tr>
            <w:tr w:rsidR="00AC5BEE" w:rsidRPr="00D22C36" w:rsidTr="007A2E6B">
              <w:tc>
                <w:tcPr>
                  <w:tcW w:w="234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Fatturato aziendale derivante dallo sfruttamento di brevetti ovvero diritti di proprietà industriale inerenti alle tecnologie Industria 4.0</w:t>
                  </w:r>
                  <w:r w:rsidR="00D22C36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 xml:space="preserve"> (anche della casa madre)</w:t>
                  </w:r>
                </w:p>
              </w:tc>
              <w:tc>
                <w:tcPr>
                  <w:tcW w:w="565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%</w:t>
                  </w:r>
                </w:p>
              </w:tc>
              <w:tc>
                <w:tcPr>
                  <w:tcW w:w="1132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99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84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386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(es. indicazione del fatturato aziendale generato dallo sfruttamento dei brevetti in ambito 4.0)</w:t>
                  </w:r>
                </w:p>
              </w:tc>
            </w:tr>
            <w:tr w:rsidR="00AC5BEE" w:rsidRPr="00D22C36" w:rsidTr="007A2E6B">
              <w:tc>
                <w:tcPr>
                  <w:tcW w:w="234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Tipologia progetti di trasferimento tecnologico sviluppati con centri universitari e di ricerca nazionali e/o internazionali;</w:t>
                  </w:r>
                </w:p>
              </w:tc>
              <w:tc>
                <w:tcPr>
                  <w:tcW w:w="565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# progetti</w:t>
                  </w:r>
                </w:p>
              </w:tc>
              <w:tc>
                <w:tcPr>
                  <w:tcW w:w="1132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99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84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386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(es. breve descrizione progetti e degli enti coinvolti)</w:t>
                  </w:r>
                </w:p>
              </w:tc>
            </w:tr>
            <w:tr w:rsidR="00AC5BEE" w:rsidRPr="00D22C36" w:rsidTr="007A2E6B">
              <w:tc>
                <w:tcPr>
                  <w:tcW w:w="234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Bandi di ricerca nazionali e/o europei inerenti alle tecnologie Industria 4.0</w:t>
                  </w:r>
                </w:p>
              </w:tc>
              <w:tc>
                <w:tcPr>
                  <w:tcW w:w="565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# bandi; Migliaia €</w:t>
                  </w:r>
                </w:p>
              </w:tc>
              <w:tc>
                <w:tcPr>
                  <w:tcW w:w="1132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99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84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386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(es. oggetto e valore economico dei bandi aggiudicati)</w:t>
                  </w:r>
                </w:p>
              </w:tc>
            </w:tr>
            <w:tr w:rsidR="00AC5BEE" w:rsidRPr="00D22C36" w:rsidTr="007A2E6B">
              <w:tc>
                <w:tcPr>
                  <w:tcW w:w="234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Studenti formati in Academy aziendali con meccanismi di alternanza scuola-lavoro mediante collaborazioni con ITS o formati attraverso Master specialistici finanziati dall’impresa</w:t>
                  </w:r>
                </w:p>
              </w:tc>
              <w:tc>
                <w:tcPr>
                  <w:tcW w:w="565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# studenti</w:t>
                  </w:r>
                </w:p>
              </w:tc>
              <w:tc>
                <w:tcPr>
                  <w:tcW w:w="1132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99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84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386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(es. descrizione dell’attività di formazione svolta)</w:t>
                  </w:r>
                </w:p>
              </w:tc>
            </w:tr>
          </w:tbl>
          <w:p w:rsidR="00AC5BEE" w:rsidRPr="00717FEE" w:rsidRDefault="00AC5BEE" w:rsidP="007A2E6B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747"/>
            </w:tblGrid>
            <w:tr w:rsidR="00AC5BEE" w:rsidRPr="00717FEE" w:rsidTr="007A2E6B">
              <w:tc>
                <w:tcPr>
                  <w:tcW w:w="9762" w:type="dxa"/>
                </w:tcPr>
                <w:p w:rsidR="00AC5BEE" w:rsidRPr="006341B5" w:rsidRDefault="00AC5BEE" w:rsidP="007A2E6B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i/>
                      <w:color w:val="00B050"/>
                      <w:sz w:val="18"/>
                      <w:szCs w:val="20"/>
                      <w:lang w:val="it-IT"/>
                    </w:rPr>
                  </w:pPr>
                  <w:r w:rsidRPr="00A95E34">
                    <w:rPr>
                      <w:rFonts w:ascii="Arial" w:hAnsi="Arial" w:cs="Arial"/>
                      <w:i/>
                      <w:color w:val="00B050"/>
                      <w:sz w:val="20"/>
                      <w:szCs w:val="20"/>
                      <w:lang w:val="it-IT"/>
                    </w:rPr>
                    <w:t>Risorse umane dedicate alle attività sopra elencate, indicando la quantità e la qualità del personale e la relativa esperienza curricolare</w:t>
                  </w:r>
                  <w:r w:rsidRPr="006341B5">
                    <w:rPr>
                      <w:rFonts w:ascii="Arial" w:hAnsi="Arial" w:cs="Arial"/>
                      <w:i/>
                      <w:color w:val="00B050"/>
                      <w:sz w:val="18"/>
                      <w:szCs w:val="20"/>
                      <w:lang w:val="it-IT"/>
                    </w:rPr>
                    <w:t>.</w:t>
                  </w:r>
                </w:p>
                <w:p w:rsidR="00AC5BEE" w:rsidRPr="00717FEE" w:rsidRDefault="00AC5BEE" w:rsidP="007A2E6B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  <w:p w:rsidR="00AC5BEE" w:rsidRPr="00717FEE" w:rsidRDefault="00AC5BEE" w:rsidP="007A2E6B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  <w:p w:rsidR="00AC5BEE" w:rsidRPr="00717FEE" w:rsidRDefault="00AC5BEE" w:rsidP="007A2E6B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Testo……</w:t>
                  </w:r>
                </w:p>
                <w:p w:rsidR="00AC5BEE" w:rsidRPr="00717FEE" w:rsidRDefault="00AC5BEE" w:rsidP="007A2E6B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  <w:p w:rsidR="00AC5BEE" w:rsidRPr="00717FEE" w:rsidRDefault="00AC5BEE" w:rsidP="007A2E6B">
                  <w:pPr>
                    <w:pStyle w:val="Titolo2"/>
                    <w:tabs>
                      <w:tab w:val="left" w:pos="934"/>
                    </w:tabs>
                    <w:ind w:left="0" w:firstLine="0"/>
                    <w:rPr>
                      <w:lang w:val="it-IT"/>
                    </w:rPr>
                  </w:pPr>
                </w:p>
              </w:tc>
            </w:tr>
          </w:tbl>
          <w:p w:rsidR="00AC5BEE" w:rsidRPr="00717FEE" w:rsidRDefault="00AC5BEE" w:rsidP="007A2E6B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p w:rsidR="00AC5BEE" w:rsidRPr="00717FEE" w:rsidRDefault="00AC5BEE" w:rsidP="007A2E6B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</w:tc>
      </w:tr>
    </w:tbl>
    <w:p w:rsidR="00A75E60" w:rsidRPr="00717FEE" w:rsidRDefault="00A75E60">
      <w:pPr>
        <w:pStyle w:val="Corpotesto"/>
        <w:rPr>
          <w:i w:val="0"/>
          <w:sz w:val="20"/>
          <w:lang w:val="it-IT"/>
        </w:rPr>
      </w:pPr>
    </w:p>
    <w:p w:rsidR="00A75E60" w:rsidRPr="00717FEE" w:rsidRDefault="00A75E60">
      <w:pPr>
        <w:pStyle w:val="Corpotesto"/>
        <w:rPr>
          <w:i w:val="0"/>
          <w:sz w:val="20"/>
          <w:lang w:val="it-IT"/>
        </w:rPr>
      </w:pPr>
    </w:p>
    <w:p w:rsidR="00A75E60" w:rsidRPr="00717FEE" w:rsidRDefault="00A75E60">
      <w:pPr>
        <w:pStyle w:val="Corpotesto"/>
        <w:rPr>
          <w:i w:val="0"/>
          <w:sz w:val="20"/>
          <w:lang w:val="it-IT"/>
        </w:rPr>
      </w:pPr>
    </w:p>
    <w:p w:rsidR="007D6721" w:rsidRPr="00717FEE" w:rsidRDefault="009D0EBE" w:rsidP="003338B6">
      <w:pPr>
        <w:pageBreakBefore/>
        <w:spacing w:before="57"/>
        <w:ind w:left="255"/>
        <w:rPr>
          <w:i/>
          <w:lang w:val="it-IT"/>
        </w:rPr>
      </w:pPr>
      <w:r w:rsidRPr="00717FEE">
        <w:rPr>
          <w:b/>
          <w:lang w:val="it-IT"/>
        </w:rPr>
        <w:lastRenderedPageBreak/>
        <w:t xml:space="preserve">Sezione </w:t>
      </w:r>
      <w:r w:rsidR="003338B6">
        <w:rPr>
          <w:b/>
          <w:lang w:val="it-IT"/>
        </w:rPr>
        <w:t>2</w:t>
      </w:r>
      <w:r w:rsidRPr="00717FEE">
        <w:rPr>
          <w:lang w:val="it-IT"/>
        </w:rPr>
        <w:t xml:space="preserve">. </w:t>
      </w:r>
      <w:r w:rsidR="003338B6">
        <w:rPr>
          <w:b/>
          <w:lang w:val="it-IT"/>
        </w:rPr>
        <w:t>Descrizione ed a</w:t>
      </w:r>
      <w:r w:rsidRPr="00717FEE">
        <w:rPr>
          <w:b/>
          <w:lang w:val="it-IT"/>
        </w:rPr>
        <w:t xml:space="preserve">rticolazione del </w:t>
      </w:r>
      <w:r w:rsidR="00A95E34">
        <w:rPr>
          <w:b/>
          <w:lang w:val="it-IT"/>
        </w:rPr>
        <w:t>contributo alle attività del Competence Center</w:t>
      </w:r>
    </w:p>
    <w:p w:rsidR="007D6721" w:rsidRPr="00717FEE" w:rsidRDefault="007D6721">
      <w:pPr>
        <w:pStyle w:val="Corpotesto"/>
        <w:spacing w:before="8"/>
        <w:rPr>
          <w:sz w:val="19"/>
          <w:lang w:val="it-IT"/>
        </w:rPr>
      </w:pPr>
    </w:p>
    <w:p w:rsidR="003338B6" w:rsidRPr="00717FEE" w:rsidRDefault="003338B6">
      <w:pPr>
        <w:pStyle w:val="Corpotesto"/>
        <w:ind w:left="253"/>
        <w:rPr>
          <w:lang w:val="it-IT"/>
        </w:rPr>
      </w:pPr>
    </w:p>
    <w:p w:rsidR="003338B6" w:rsidRDefault="003338B6" w:rsidP="00F91652">
      <w:pPr>
        <w:pStyle w:val="Titolo2"/>
        <w:numPr>
          <w:ilvl w:val="1"/>
          <w:numId w:val="13"/>
        </w:numPr>
        <w:tabs>
          <w:tab w:val="left" w:pos="1334"/>
        </w:tabs>
        <w:spacing w:before="1" w:after="18"/>
        <w:rPr>
          <w:lang w:val="it-IT"/>
        </w:rPr>
      </w:pPr>
      <w:r>
        <w:rPr>
          <w:lang w:val="it-IT"/>
        </w:rPr>
        <w:t xml:space="preserve">Descrizione della proposta di </w:t>
      </w:r>
      <w:r w:rsidR="00F91652" w:rsidRPr="00F91652">
        <w:rPr>
          <w:lang w:val="it-IT"/>
        </w:rPr>
        <w:t>contributo al programma di attività del Competence Center</w:t>
      </w:r>
    </w:p>
    <w:p w:rsidR="003338B6" w:rsidRPr="00717FEE" w:rsidRDefault="003338B6" w:rsidP="003338B6">
      <w:pPr>
        <w:pStyle w:val="Corpotesto"/>
        <w:ind w:left="221"/>
        <w:rPr>
          <w:i w:val="0"/>
          <w:sz w:val="20"/>
          <w:lang w:val="it-IT"/>
        </w:rPr>
      </w:pPr>
    </w:p>
    <w:tbl>
      <w:tblPr>
        <w:tblStyle w:val="Grigliatabella"/>
        <w:tblW w:w="0" w:type="auto"/>
        <w:tblInd w:w="35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73"/>
      </w:tblGrid>
      <w:tr w:rsidR="003338B6" w:rsidRPr="00717FEE" w:rsidTr="007D4121">
        <w:tc>
          <w:tcPr>
            <w:tcW w:w="9993" w:type="dxa"/>
            <w:shd w:val="clear" w:color="auto" w:fill="F2F2F2" w:themeFill="background1" w:themeFillShade="F2"/>
          </w:tcPr>
          <w:p w:rsidR="003338B6" w:rsidRPr="00717FEE" w:rsidRDefault="003338B6" w:rsidP="007D4121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p w:rsidR="002E5CC7" w:rsidRDefault="00435E00" w:rsidP="006341B5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Riportare l’i</w:t>
            </w:r>
            <w:r w:rsidR="002E5CC7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nquadramento generale delle attività proposte, sottolineando le ragioni per le quali esse sono in linea con il programma del Competence Center </w:t>
            </w:r>
            <w:r w:rsidR="00F91652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(CC) del Politecnico di Milano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.</w:t>
            </w:r>
          </w:p>
          <w:p w:rsidR="00F91652" w:rsidRDefault="00F91652" w:rsidP="006341B5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Indicare i</w:t>
            </w:r>
            <w:r w:rsidRPr="00F91652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contributi al progetto del Competence Center </w:t>
            </w: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(su un arco temporale inclusivo dei primi tre anni di attività) che, in funzione della tipologia di soggetto proponente, possono (a titolo di esempio)</w:t>
            </w:r>
            <w:r w:rsid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consistere nel</w:t>
            </w: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:</w:t>
            </w:r>
          </w:p>
          <w:p w:rsidR="004D76B9" w:rsidRPr="004D76B9" w:rsidRDefault="004D76B9" w:rsidP="004D76B9">
            <w:pPr>
              <w:pStyle w:val="Titolo2"/>
              <w:numPr>
                <w:ilvl w:val="0"/>
                <w:numId w:val="24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conferire tecnologie hardware e/o software finalizzate alla creazione degli use-case precedentemente descritti;</w:t>
            </w:r>
          </w:p>
          <w:p w:rsidR="004D76B9" w:rsidRPr="004D76B9" w:rsidRDefault="004D76B9" w:rsidP="004D76B9">
            <w:pPr>
              <w:pStyle w:val="Titolo2"/>
              <w:numPr>
                <w:ilvl w:val="0"/>
                <w:numId w:val="24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garantire attraverso proprio personale l’adeguato presidio degli use-case;</w:t>
            </w:r>
          </w:p>
          <w:p w:rsidR="004D76B9" w:rsidRPr="004D76B9" w:rsidRDefault="004D76B9" w:rsidP="004D76B9">
            <w:pPr>
              <w:pStyle w:val="Titolo2"/>
              <w:numPr>
                <w:ilvl w:val="0"/>
                <w:numId w:val="24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mettere a disposizione personale proprio con dimostrata esperienza sia nelle dimensioni tecnologiche che negli ambiti applicativi descritti per lo svolgimento delle attività del Competence Center;</w:t>
            </w:r>
          </w:p>
          <w:p w:rsidR="004D76B9" w:rsidRPr="004D76B9" w:rsidRDefault="004D76B9" w:rsidP="004D76B9">
            <w:pPr>
              <w:pStyle w:val="Titolo2"/>
              <w:numPr>
                <w:ilvl w:val="0"/>
                <w:numId w:val="24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contribuire in termini economico/finanziari agli investimenti e alle spese operative del Competence Center;</w:t>
            </w:r>
          </w:p>
          <w:p w:rsidR="004D76B9" w:rsidRPr="004D76B9" w:rsidRDefault="004D76B9" w:rsidP="004D76B9">
            <w:pPr>
              <w:pStyle w:val="Titolo2"/>
              <w:numPr>
                <w:ilvl w:val="0"/>
                <w:numId w:val="24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proporre (in forma singola o congiunta con imprese partner/clienti) progetti di Ricerca, Sviluppo, Innovazione in ambito manifatturiero avanzato.</w:t>
            </w:r>
          </w:p>
          <w:p w:rsidR="004D76B9" w:rsidRDefault="004D76B9" w:rsidP="004D76B9">
            <w:pPr>
              <w:pStyle w:val="Titolo2"/>
              <w:tabs>
                <w:tab w:val="left" w:pos="934"/>
              </w:tabs>
              <w:spacing w:after="60"/>
              <w:ind w:hanging="353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</w:p>
          <w:p w:rsidR="003A5FA8" w:rsidRPr="003A5FA8" w:rsidRDefault="00371257" w:rsidP="007D4121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Indicare il/i responsabile/i </w:t>
            </w:r>
            <w:r w:rsidR="00D22C36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o referente 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del programma, </w:t>
            </w:r>
            <w:r w:rsidR="00F91652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le risorse messe a dis</w:t>
            </w:r>
            <w:r w:rsidR="00125010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posizione per le varie attività</w:t>
            </w:r>
            <w:r w:rsidR="00F91652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, 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le principali figure coinvolte e allegare relativo/i curriculum/a.</w:t>
            </w:r>
          </w:p>
          <w:p w:rsidR="003338B6" w:rsidRPr="00717FEE" w:rsidRDefault="003338B6" w:rsidP="007D4121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13354" w:rsidRPr="00717FEE" w:rsidRDefault="00813354" w:rsidP="00813354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Testo…</w:t>
            </w:r>
          </w:p>
          <w:p w:rsidR="003338B6" w:rsidRPr="00717FEE" w:rsidRDefault="003338B6" w:rsidP="007D4121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3338B6" w:rsidRPr="00717FEE" w:rsidRDefault="003338B6" w:rsidP="007D4121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3338B6" w:rsidRPr="00717FEE" w:rsidRDefault="003338B6" w:rsidP="007D4121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3338B6" w:rsidRPr="00717FEE" w:rsidRDefault="003338B6" w:rsidP="007D4121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3338B6" w:rsidRPr="00717FEE" w:rsidRDefault="003338B6" w:rsidP="007D4121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3338B6" w:rsidRPr="00717FEE" w:rsidRDefault="003338B6" w:rsidP="007D4121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</w:tc>
      </w:tr>
    </w:tbl>
    <w:p w:rsidR="003338B6" w:rsidRPr="00717FEE" w:rsidRDefault="003338B6" w:rsidP="003338B6">
      <w:pPr>
        <w:pStyle w:val="Corpotesto"/>
        <w:rPr>
          <w:i w:val="0"/>
          <w:lang w:val="it-IT"/>
        </w:rPr>
      </w:pPr>
    </w:p>
    <w:p w:rsidR="007D6721" w:rsidRPr="00717FEE" w:rsidRDefault="007D6721">
      <w:pPr>
        <w:pStyle w:val="Corpotesto"/>
        <w:spacing w:before="7"/>
        <w:rPr>
          <w:sz w:val="19"/>
          <w:lang w:val="it-IT"/>
        </w:rPr>
      </w:pPr>
    </w:p>
    <w:p w:rsidR="007D6721" w:rsidRDefault="007D6721">
      <w:pPr>
        <w:pStyle w:val="Corpotesto"/>
        <w:rPr>
          <w:i w:val="0"/>
          <w:sz w:val="20"/>
          <w:lang w:val="it-IT"/>
        </w:rPr>
      </w:pPr>
    </w:p>
    <w:p w:rsidR="00347D8E" w:rsidRPr="00717FEE" w:rsidRDefault="00347D8E" w:rsidP="00347D8E">
      <w:pPr>
        <w:pageBreakBefore/>
        <w:spacing w:before="57"/>
        <w:ind w:left="255"/>
        <w:rPr>
          <w:i/>
          <w:lang w:val="it-IT"/>
        </w:rPr>
      </w:pPr>
      <w:r w:rsidRPr="00717FEE">
        <w:rPr>
          <w:b/>
          <w:lang w:val="it-IT"/>
        </w:rPr>
        <w:lastRenderedPageBreak/>
        <w:t xml:space="preserve">Sezione </w:t>
      </w:r>
      <w:r>
        <w:rPr>
          <w:b/>
          <w:lang w:val="it-IT"/>
        </w:rPr>
        <w:t>3</w:t>
      </w:r>
      <w:r w:rsidRPr="00717FEE">
        <w:rPr>
          <w:lang w:val="it-IT"/>
        </w:rPr>
        <w:t xml:space="preserve">. </w:t>
      </w:r>
      <w:r>
        <w:rPr>
          <w:b/>
          <w:lang w:val="it-IT"/>
        </w:rPr>
        <w:t>Contributo economico/finanziario al Competence Center</w:t>
      </w:r>
    </w:p>
    <w:p w:rsidR="00347D8E" w:rsidRPr="00717FEE" w:rsidRDefault="00347D8E" w:rsidP="00347D8E">
      <w:pPr>
        <w:pStyle w:val="Corpotesto"/>
        <w:spacing w:before="8"/>
        <w:rPr>
          <w:sz w:val="19"/>
          <w:lang w:val="it-IT"/>
        </w:rPr>
      </w:pPr>
    </w:p>
    <w:p w:rsidR="00347D8E" w:rsidRPr="00717FEE" w:rsidRDefault="00347D8E" w:rsidP="00347D8E">
      <w:pPr>
        <w:pStyle w:val="Corpotesto"/>
        <w:ind w:left="253"/>
        <w:rPr>
          <w:lang w:val="it-IT"/>
        </w:rPr>
      </w:pPr>
    </w:p>
    <w:p w:rsidR="00347D8E" w:rsidRDefault="00347D8E" w:rsidP="00F37304">
      <w:pPr>
        <w:pStyle w:val="Titolo2"/>
        <w:numPr>
          <w:ilvl w:val="0"/>
          <w:numId w:val="25"/>
        </w:numPr>
        <w:tabs>
          <w:tab w:val="left" w:pos="1334"/>
        </w:tabs>
        <w:spacing w:before="1" w:after="18"/>
        <w:rPr>
          <w:lang w:val="it-IT"/>
        </w:rPr>
      </w:pPr>
      <w:r>
        <w:rPr>
          <w:lang w:val="it-IT"/>
        </w:rPr>
        <w:t xml:space="preserve">Descrizione </w:t>
      </w:r>
      <w:r w:rsidR="00F37304">
        <w:rPr>
          <w:lang w:val="it-IT"/>
        </w:rPr>
        <w:t xml:space="preserve">e valorizzazione </w:t>
      </w:r>
      <w:r w:rsidR="004D76B9">
        <w:rPr>
          <w:lang w:val="it-IT"/>
        </w:rPr>
        <w:t xml:space="preserve">stimata </w:t>
      </w:r>
      <w:r w:rsidR="00F37304">
        <w:rPr>
          <w:lang w:val="it-IT"/>
        </w:rPr>
        <w:t>dell’i</w:t>
      </w:r>
      <w:r w:rsidR="00F37304" w:rsidRPr="00F37304">
        <w:rPr>
          <w:lang w:val="it-IT"/>
        </w:rPr>
        <w:t>mpegno economico e finanziario a sostegno del programma di attività del Competence Center</w:t>
      </w:r>
    </w:p>
    <w:p w:rsidR="00347D8E" w:rsidRDefault="00347D8E" w:rsidP="00347D8E">
      <w:pPr>
        <w:pStyle w:val="Titolo2"/>
        <w:tabs>
          <w:tab w:val="left" w:pos="1334"/>
        </w:tabs>
        <w:spacing w:before="1" w:after="18"/>
        <w:ind w:hanging="353"/>
        <w:rPr>
          <w:lang w:val="it-IT"/>
        </w:rPr>
      </w:pPr>
    </w:p>
    <w:tbl>
      <w:tblPr>
        <w:tblStyle w:val="Grigliatabella"/>
        <w:tblW w:w="0" w:type="auto"/>
        <w:tblInd w:w="35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73"/>
      </w:tblGrid>
      <w:tr w:rsidR="00A75E60" w:rsidRPr="00D22C36" w:rsidTr="004F45CC">
        <w:tc>
          <w:tcPr>
            <w:tcW w:w="9973" w:type="dxa"/>
            <w:shd w:val="clear" w:color="auto" w:fill="F2F2F2" w:themeFill="background1" w:themeFillShade="F2"/>
          </w:tcPr>
          <w:p w:rsidR="00347D8E" w:rsidRDefault="00347D8E" w:rsidP="00347D8E">
            <w:pPr>
              <w:pStyle w:val="Titolo2"/>
              <w:tabs>
                <w:tab w:val="left" w:pos="934"/>
              </w:tabs>
              <w:spacing w:after="60"/>
              <w:ind w:hanging="353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</w:p>
          <w:p w:rsidR="00347D8E" w:rsidRPr="00A95E34" w:rsidRDefault="00347D8E" w:rsidP="00347D8E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Relativamente </w:t>
            </w: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alle varie attività presentate precedentemente, indicare, sempre su un arco temporale corrispondente ai primi tre anni di funzionamento del Competence Center, e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valorizzare </w:t>
            </w: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economicamente i contributi </w:t>
            </w:r>
            <w:r w:rsidR="00F3730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(distinguendo se quanto in oggetto viene </w:t>
            </w:r>
            <w:r w:rsidR="00F37304" w:rsidRPr="00F3730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messo a disposizione per le attività del Competence Center</w:t>
            </w:r>
            <w:r w:rsidR="00F3730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a titolo oneroso oppure a titolo non oneroso) </w:t>
            </w: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in termini di</w:t>
            </w:r>
            <w:r w:rsidR="00F3730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:</w:t>
            </w:r>
          </w:p>
          <w:p w:rsidR="00347D8E" w:rsidRPr="00A95E34" w:rsidRDefault="00D22C36" w:rsidP="00347D8E">
            <w:pPr>
              <w:pStyle w:val="Titolo2"/>
              <w:numPr>
                <w:ilvl w:val="0"/>
                <w:numId w:val="22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Conferimento di </w:t>
            </w:r>
            <w:r w:rsidR="00347D8E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attrezzature, impianti e macchinari, nonché componenti hardware e software messi a disposizione;</w:t>
            </w:r>
          </w:p>
          <w:p w:rsidR="00347D8E" w:rsidRPr="00A95E34" w:rsidRDefault="00347D8E" w:rsidP="00F37304">
            <w:pPr>
              <w:pStyle w:val="Titolo2"/>
              <w:numPr>
                <w:ilvl w:val="0"/>
                <w:numId w:val="22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personale</w:t>
            </w:r>
            <w:r w:rsid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</w:t>
            </w:r>
            <w:r w:rsidR="00D22C36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conferito per lo svolgimento delle attività del Competence Center</w:t>
            </w:r>
          </w:p>
          <w:p w:rsidR="00347D8E" w:rsidRPr="00A95E34" w:rsidRDefault="00D22C36" w:rsidP="00347D8E">
            <w:pPr>
              <w:pStyle w:val="Titolo2"/>
              <w:numPr>
                <w:ilvl w:val="0"/>
                <w:numId w:val="22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l</w:t>
            </w:r>
            <w:r w:rsidR="00347D8E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icenze e diritti relativi all’utilizzo di titoli della proprietà intellettuale;</w:t>
            </w:r>
          </w:p>
          <w:p w:rsidR="00347D8E" w:rsidRDefault="00F37304" w:rsidP="00F37304">
            <w:pPr>
              <w:pStyle w:val="Titolo2"/>
              <w:numPr>
                <w:ilvl w:val="0"/>
                <w:numId w:val="22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F3730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contributi monetari a copertura dei costi operativi e di investimento</w:t>
            </w:r>
          </w:p>
          <w:p w:rsidR="004F45CC" w:rsidRDefault="004F45CC" w:rsidP="00F37304">
            <w:pPr>
              <w:pStyle w:val="Titolo2"/>
              <w:numPr>
                <w:ilvl w:val="0"/>
                <w:numId w:val="22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eventuali altri contributi in diversa natura</w:t>
            </w:r>
            <w:r w:rsid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(specificare nel testo il tipo di contributo)</w:t>
            </w:r>
          </w:p>
          <w:p w:rsidR="00CD4DA3" w:rsidRDefault="00CD4DA3" w:rsidP="00CD4DA3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Si chiede inoltre di indicare la ripartizione della valorizzazione del personale suddividendola in:</w:t>
            </w:r>
          </w:p>
          <w:p w:rsidR="00CD4DA3" w:rsidRPr="003A5FA8" w:rsidRDefault="00CD4DA3" w:rsidP="00CD4DA3">
            <w:pPr>
              <w:pStyle w:val="Titolo2"/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3A5FA8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- Dirigenti</w:t>
            </w:r>
          </w:p>
          <w:p w:rsidR="00CD4DA3" w:rsidRPr="003A5FA8" w:rsidRDefault="00CD4DA3" w:rsidP="00CD4DA3">
            <w:pPr>
              <w:pStyle w:val="Titolo2"/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3A5FA8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- Quadri</w:t>
            </w:r>
          </w:p>
          <w:p w:rsidR="00CD4DA3" w:rsidRPr="003A5FA8" w:rsidRDefault="00CD4DA3" w:rsidP="00CD4DA3">
            <w:pPr>
              <w:pStyle w:val="Titolo2"/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3A5FA8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- Impiegati</w:t>
            </w:r>
          </w:p>
          <w:p w:rsidR="00CD4DA3" w:rsidRPr="00A95E34" w:rsidRDefault="00CD4DA3" w:rsidP="00CD4DA3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3A5FA8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- Altre categorie</w:t>
            </w:r>
          </w:p>
          <w:p w:rsidR="00347D8E" w:rsidRPr="00A95E34" w:rsidRDefault="004D76B9" w:rsidP="00347D8E">
            <w:pPr>
              <w:pStyle w:val="Titolo2"/>
              <w:tabs>
                <w:tab w:val="left" w:pos="934"/>
              </w:tabs>
              <w:spacing w:after="60"/>
              <w:ind w:hanging="353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bookmarkStart w:id="0" w:name="_GoBack"/>
            <w:bookmarkEnd w:id="0"/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I proponenti possono avv</w:t>
            </w:r>
            <w:r w:rsidR="00D174E5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alersi della tabella riportata.</w:t>
            </w:r>
          </w:p>
          <w:p w:rsidR="00A75E60" w:rsidRDefault="00A75E60" w:rsidP="00803B37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758"/>
              <w:gridCol w:w="2126"/>
              <w:gridCol w:w="1985"/>
              <w:gridCol w:w="1873"/>
            </w:tblGrid>
            <w:tr w:rsidR="004D76B9" w:rsidTr="004D76B9">
              <w:tc>
                <w:tcPr>
                  <w:tcW w:w="3758" w:type="dxa"/>
                </w:tcPr>
                <w:p w:rsidR="004D76B9" w:rsidRDefault="004D76B9" w:rsidP="004D76B9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jc w:val="center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2126" w:type="dxa"/>
                </w:tcPr>
                <w:p w:rsidR="004D76B9" w:rsidRDefault="004D76B9" w:rsidP="004D76B9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jc w:val="center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Anno 1</w:t>
                  </w:r>
                </w:p>
              </w:tc>
              <w:tc>
                <w:tcPr>
                  <w:tcW w:w="1985" w:type="dxa"/>
                </w:tcPr>
                <w:p w:rsidR="004D76B9" w:rsidRDefault="004D76B9" w:rsidP="00492BC6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jc w:val="center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 xml:space="preserve">Anno </w:t>
                  </w:r>
                  <w:r w:rsidR="00492BC6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2</w:t>
                  </w:r>
                </w:p>
              </w:tc>
              <w:tc>
                <w:tcPr>
                  <w:tcW w:w="1873" w:type="dxa"/>
                </w:tcPr>
                <w:p w:rsidR="004D76B9" w:rsidRDefault="004D76B9" w:rsidP="00492BC6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jc w:val="center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 xml:space="preserve">Anno </w:t>
                  </w:r>
                  <w:r w:rsidR="00492BC6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3</w:t>
                  </w:r>
                </w:p>
              </w:tc>
            </w:tr>
            <w:tr w:rsidR="004D76B9" w:rsidRPr="00D22C36" w:rsidTr="004D76B9">
              <w:tc>
                <w:tcPr>
                  <w:tcW w:w="3758" w:type="dxa"/>
                </w:tcPr>
                <w:p w:rsidR="004D76B9" w:rsidRDefault="00D22C36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 w:rsidRPr="00D22C36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Conferimento di attrezzature, impianti e macchinari, nonché componenti hardware e software messi a disposizione</w:t>
                  </w:r>
                </w:p>
              </w:tc>
              <w:tc>
                <w:tcPr>
                  <w:tcW w:w="2126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985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873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</w:tr>
            <w:tr w:rsidR="003A5FA8" w:rsidTr="005073C9">
              <w:tc>
                <w:tcPr>
                  <w:tcW w:w="3758" w:type="dxa"/>
                </w:tcPr>
                <w:p w:rsidR="003A5FA8" w:rsidRDefault="003A5FA8" w:rsidP="005073C9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 w:rsidRPr="000C0CF4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Personale</w:t>
                  </w:r>
                </w:p>
                <w:p w:rsidR="00CD4DA3" w:rsidRDefault="00CD4DA3" w:rsidP="00CD4DA3">
                  <w:pPr>
                    <w:pStyle w:val="Titolo2"/>
                    <w:numPr>
                      <w:ilvl w:val="0"/>
                      <w:numId w:val="26"/>
                    </w:numPr>
                    <w:tabs>
                      <w:tab w:val="left" w:pos="934"/>
                    </w:tabs>
                    <w:spacing w:after="6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Dirigenti</w:t>
                  </w:r>
                </w:p>
                <w:p w:rsidR="00CD4DA3" w:rsidRDefault="00CD4DA3" w:rsidP="00CD4DA3">
                  <w:pPr>
                    <w:pStyle w:val="Titolo2"/>
                    <w:numPr>
                      <w:ilvl w:val="0"/>
                      <w:numId w:val="26"/>
                    </w:numPr>
                    <w:tabs>
                      <w:tab w:val="left" w:pos="934"/>
                    </w:tabs>
                    <w:spacing w:after="6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Quadri</w:t>
                  </w:r>
                </w:p>
                <w:p w:rsidR="00CD4DA3" w:rsidRDefault="00CD4DA3" w:rsidP="00CD4DA3">
                  <w:pPr>
                    <w:pStyle w:val="Titolo2"/>
                    <w:numPr>
                      <w:ilvl w:val="0"/>
                      <w:numId w:val="26"/>
                    </w:numPr>
                    <w:tabs>
                      <w:tab w:val="left" w:pos="934"/>
                    </w:tabs>
                    <w:spacing w:after="6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Impiegati</w:t>
                  </w:r>
                </w:p>
                <w:p w:rsidR="00CD4DA3" w:rsidRDefault="00CD4DA3" w:rsidP="00CD4DA3">
                  <w:pPr>
                    <w:pStyle w:val="Titolo2"/>
                    <w:numPr>
                      <w:ilvl w:val="0"/>
                      <w:numId w:val="26"/>
                    </w:numPr>
                    <w:tabs>
                      <w:tab w:val="left" w:pos="934"/>
                    </w:tabs>
                    <w:spacing w:after="6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Altre categorie</w:t>
                  </w:r>
                </w:p>
              </w:tc>
              <w:tc>
                <w:tcPr>
                  <w:tcW w:w="2126" w:type="dxa"/>
                </w:tcPr>
                <w:p w:rsidR="003A5FA8" w:rsidRDefault="003A5FA8" w:rsidP="005073C9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985" w:type="dxa"/>
                </w:tcPr>
                <w:p w:rsidR="003A5FA8" w:rsidRDefault="003A5FA8" w:rsidP="005073C9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873" w:type="dxa"/>
                </w:tcPr>
                <w:p w:rsidR="003A5FA8" w:rsidRDefault="003A5FA8" w:rsidP="005073C9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</w:tr>
            <w:tr w:rsidR="004D76B9" w:rsidRPr="00D22C36" w:rsidTr="004D76B9">
              <w:tc>
                <w:tcPr>
                  <w:tcW w:w="3758" w:type="dxa"/>
                </w:tcPr>
                <w:p w:rsidR="004D76B9" w:rsidRDefault="00D22C36" w:rsidP="000C0CF4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L</w:t>
                  </w:r>
                  <w:r w:rsidR="004D76B9" w:rsidRPr="000C0CF4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icenze</w:t>
                  </w:r>
                  <w:r w:rsidR="000C0CF4" w:rsidRPr="000C0CF4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 xml:space="preserve"> relativi a proprietà intellettuale</w:t>
                  </w:r>
                </w:p>
              </w:tc>
              <w:tc>
                <w:tcPr>
                  <w:tcW w:w="2126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985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873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</w:tr>
            <w:tr w:rsidR="004D76B9" w:rsidRPr="00D22C36" w:rsidTr="004D76B9">
              <w:tc>
                <w:tcPr>
                  <w:tcW w:w="3758" w:type="dxa"/>
                </w:tcPr>
                <w:p w:rsidR="004D76B9" w:rsidRDefault="00D22C36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C</w:t>
                  </w:r>
                  <w:r w:rsidR="000C0CF4" w:rsidRPr="000C0CF4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ontributi monetari</w:t>
                  </w:r>
                </w:p>
              </w:tc>
              <w:tc>
                <w:tcPr>
                  <w:tcW w:w="2126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985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873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</w:tr>
            <w:tr w:rsidR="004D76B9" w:rsidRPr="00D22C36" w:rsidTr="004D76B9">
              <w:tc>
                <w:tcPr>
                  <w:tcW w:w="3758" w:type="dxa"/>
                </w:tcPr>
                <w:p w:rsidR="004D76B9" w:rsidRDefault="000C0CF4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altro</w:t>
                  </w:r>
                </w:p>
              </w:tc>
              <w:tc>
                <w:tcPr>
                  <w:tcW w:w="2126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985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873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</w:tr>
          </w:tbl>
          <w:p w:rsidR="004D76B9" w:rsidRPr="00717FEE" w:rsidRDefault="004D76B9" w:rsidP="00803B37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75E60" w:rsidRDefault="004F45CC" w:rsidP="00803B37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Testo….</w:t>
            </w:r>
          </w:p>
          <w:p w:rsidR="004F45CC" w:rsidRDefault="004F45CC" w:rsidP="00803B37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75E60" w:rsidRPr="00717FEE" w:rsidRDefault="00A75E60" w:rsidP="009A1BFC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</w:tc>
      </w:tr>
    </w:tbl>
    <w:p w:rsidR="007D6721" w:rsidRPr="00717FEE" w:rsidRDefault="007D6721">
      <w:pPr>
        <w:pStyle w:val="Corpotesto"/>
        <w:rPr>
          <w:i w:val="0"/>
          <w:sz w:val="20"/>
          <w:lang w:val="it-IT"/>
        </w:rPr>
      </w:pPr>
    </w:p>
    <w:p w:rsidR="007D6721" w:rsidRPr="00717FEE" w:rsidRDefault="009D0EBE">
      <w:pPr>
        <w:pStyle w:val="Titolo2"/>
        <w:spacing w:before="57"/>
        <w:ind w:firstLine="0"/>
        <w:jc w:val="both"/>
        <w:rPr>
          <w:lang w:val="it-IT"/>
        </w:rPr>
      </w:pPr>
      <w:r w:rsidRPr="00717FEE">
        <w:rPr>
          <w:lang w:val="it-IT"/>
        </w:rPr>
        <w:t>Il sottoscritto dichiara infine:</w:t>
      </w:r>
    </w:p>
    <w:p w:rsidR="007D6721" w:rsidRPr="00717FEE" w:rsidRDefault="007D6721">
      <w:pPr>
        <w:pStyle w:val="Corpotesto"/>
        <w:spacing w:before="6"/>
        <w:rPr>
          <w:i w:val="0"/>
          <w:sz w:val="19"/>
          <w:lang w:val="it-IT"/>
        </w:rPr>
      </w:pPr>
    </w:p>
    <w:p w:rsidR="007D6721" w:rsidRPr="00717FEE" w:rsidRDefault="009D0EBE">
      <w:pPr>
        <w:pStyle w:val="Paragrafoelenco"/>
        <w:numPr>
          <w:ilvl w:val="0"/>
          <w:numId w:val="1"/>
        </w:numPr>
        <w:tabs>
          <w:tab w:val="left" w:pos="519"/>
        </w:tabs>
        <w:spacing w:line="276" w:lineRule="auto"/>
        <w:ind w:right="111" w:firstLine="0"/>
        <w:jc w:val="both"/>
        <w:rPr>
          <w:lang w:val="it-IT"/>
        </w:rPr>
      </w:pPr>
      <w:r w:rsidRPr="00717FEE">
        <w:rPr>
          <w:lang w:val="it-IT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</w:t>
      </w:r>
      <w:r w:rsidRPr="00717FEE">
        <w:rPr>
          <w:spacing w:val="-24"/>
          <w:lang w:val="it-IT"/>
        </w:rPr>
        <w:t xml:space="preserve"> </w:t>
      </w:r>
      <w:r w:rsidRPr="00717FEE">
        <w:rPr>
          <w:lang w:val="it-IT"/>
        </w:rPr>
        <w:t>445;</w:t>
      </w:r>
    </w:p>
    <w:p w:rsidR="007D6721" w:rsidRPr="00717FEE" w:rsidRDefault="009D0EBE">
      <w:pPr>
        <w:pStyle w:val="Paragrafoelenco"/>
        <w:numPr>
          <w:ilvl w:val="0"/>
          <w:numId w:val="1"/>
        </w:numPr>
        <w:tabs>
          <w:tab w:val="left" w:pos="558"/>
        </w:tabs>
        <w:spacing w:before="197" w:line="276" w:lineRule="auto"/>
        <w:ind w:right="110" w:firstLine="50"/>
        <w:jc w:val="both"/>
        <w:rPr>
          <w:lang w:val="it-IT"/>
        </w:rPr>
      </w:pPr>
      <w:r w:rsidRPr="00717FEE">
        <w:rPr>
          <w:lang w:val="it-IT"/>
        </w:rPr>
        <w:t>di essere informato/a, ai sensi del D. Lgs. n. 196/2003 (codice in materia di protezione dei dati personali), che i dati personali raccolti saranno trattati esclusivamente nell’ambito del procedimento per il quale la presente dichiarazione viene</w:t>
      </w:r>
      <w:r w:rsidRPr="00717FEE">
        <w:rPr>
          <w:spacing w:val="-6"/>
          <w:lang w:val="it-IT"/>
        </w:rPr>
        <w:t xml:space="preserve"> </w:t>
      </w:r>
      <w:r w:rsidRPr="00717FEE">
        <w:rPr>
          <w:lang w:val="it-IT"/>
        </w:rPr>
        <w:t>resa.</w:t>
      </w:r>
    </w:p>
    <w:p w:rsidR="007D6721" w:rsidRPr="00717FEE" w:rsidRDefault="007D6721">
      <w:pPr>
        <w:pStyle w:val="Corpotesto"/>
        <w:spacing w:before="4"/>
        <w:rPr>
          <w:i w:val="0"/>
          <w:sz w:val="16"/>
          <w:lang w:val="it-IT"/>
        </w:rPr>
      </w:pPr>
    </w:p>
    <w:p w:rsidR="007D6721" w:rsidRPr="00717FEE" w:rsidRDefault="009D0EBE">
      <w:pPr>
        <w:ind w:right="497"/>
        <w:jc w:val="right"/>
        <w:rPr>
          <w:lang w:val="it-IT"/>
        </w:rPr>
      </w:pPr>
      <w:r w:rsidRPr="00717FEE">
        <w:rPr>
          <w:lang w:val="it-IT"/>
        </w:rPr>
        <w:t>FIRMA DIGITALE</w:t>
      </w:r>
    </w:p>
    <w:sectPr w:rsidR="007D6721" w:rsidRPr="00717FEE">
      <w:pgSz w:w="11910" w:h="16840"/>
      <w:pgMar w:top="1580" w:right="1020" w:bottom="280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762" w:rsidRDefault="00612762" w:rsidP="004717F4">
      <w:r>
        <w:separator/>
      </w:r>
    </w:p>
  </w:endnote>
  <w:endnote w:type="continuationSeparator" w:id="0">
    <w:p w:rsidR="00612762" w:rsidRDefault="00612762" w:rsidP="00471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762" w:rsidRDefault="00612762" w:rsidP="004717F4">
      <w:r>
        <w:separator/>
      </w:r>
    </w:p>
  </w:footnote>
  <w:footnote w:type="continuationSeparator" w:id="0">
    <w:p w:rsidR="00612762" w:rsidRDefault="00612762" w:rsidP="00471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3650A"/>
    <w:multiLevelType w:val="hybridMultilevel"/>
    <w:tmpl w:val="0678666E"/>
    <w:lvl w:ilvl="0" w:tplc="F64A1166">
      <w:numFmt w:val="bullet"/>
      <w:lvlText w:val="-"/>
      <w:lvlJc w:val="left"/>
      <w:pPr>
        <w:ind w:left="86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DD467446">
      <w:numFmt w:val="bullet"/>
      <w:lvlText w:val="•"/>
      <w:lvlJc w:val="left"/>
      <w:pPr>
        <w:ind w:left="1756" w:hanging="360"/>
      </w:pPr>
      <w:rPr>
        <w:rFonts w:hint="default"/>
      </w:rPr>
    </w:lvl>
    <w:lvl w:ilvl="2" w:tplc="0488503C">
      <w:numFmt w:val="bullet"/>
      <w:lvlText w:val="•"/>
      <w:lvlJc w:val="left"/>
      <w:pPr>
        <w:ind w:left="2653" w:hanging="360"/>
      </w:pPr>
      <w:rPr>
        <w:rFonts w:hint="default"/>
      </w:rPr>
    </w:lvl>
    <w:lvl w:ilvl="3" w:tplc="83DCFC1E">
      <w:numFmt w:val="bullet"/>
      <w:lvlText w:val="•"/>
      <w:lvlJc w:val="left"/>
      <w:pPr>
        <w:ind w:left="3550" w:hanging="360"/>
      </w:pPr>
      <w:rPr>
        <w:rFonts w:hint="default"/>
      </w:rPr>
    </w:lvl>
    <w:lvl w:ilvl="4" w:tplc="8CECA474">
      <w:numFmt w:val="bullet"/>
      <w:lvlText w:val="•"/>
      <w:lvlJc w:val="left"/>
      <w:pPr>
        <w:ind w:left="4447" w:hanging="360"/>
      </w:pPr>
      <w:rPr>
        <w:rFonts w:hint="default"/>
      </w:rPr>
    </w:lvl>
    <w:lvl w:ilvl="5" w:tplc="92728DEA">
      <w:numFmt w:val="bullet"/>
      <w:lvlText w:val="•"/>
      <w:lvlJc w:val="left"/>
      <w:pPr>
        <w:ind w:left="5344" w:hanging="360"/>
      </w:pPr>
      <w:rPr>
        <w:rFonts w:hint="default"/>
      </w:rPr>
    </w:lvl>
    <w:lvl w:ilvl="6" w:tplc="F30CD4DA">
      <w:numFmt w:val="bullet"/>
      <w:lvlText w:val="•"/>
      <w:lvlJc w:val="left"/>
      <w:pPr>
        <w:ind w:left="6240" w:hanging="360"/>
      </w:pPr>
      <w:rPr>
        <w:rFonts w:hint="default"/>
      </w:rPr>
    </w:lvl>
    <w:lvl w:ilvl="7" w:tplc="32B4B2BC">
      <w:numFmt w:val="bullet"/>
      <w:lvlText w:val="•"/>
      <w:lvlJc w:val="left"/>
      <w:pPr>
        <w:ind w:left="7137" w:hanging="360"/>
      </w:pPr>
      <w:rPr>
        <w:rFonts w:hint="default"/>
      </w:rPr>
    </w:lvl>
    <w:lvl w:ilvl="8" w:tplc="7B26CCC0">
      <w:numFmt w:val="bullet"/>
      <w:lvlText w:val="•"/>
      <w:lvlJc w:val="left"/>
      <w:pPr>
        <w:ind w:left="8034" w:hanging="360"/>
      </w:pPr>
      <w:rPr>
        <w:rFonts w:hint="default"/>
      </w:rPr>
    </w:lvl>
  </w:abstractNum>
  <w:abstractNum w:abstractNumId="1" w15:restartNumberingAfterBreak="0">
    <w:nsid w:val="11A21647"/>
    <w:multiLevelType w:val="multilevel"/>
    <w:tmpl w:val="654437F6"/>
    <w:lvl w:ilvl="0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833" w:hanging="360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745" w:hanging="360"/>
      </w:pPr>
      <w:rPr>
        <w:rFonts w:hint="default"/>
      </w:rPr>
    </w:lvl>
    <w:lvl w:ilvl="3">
      <w:numFmt w:val="bullet"/>
      <w:lvlText w:val="•"/>
      <w:lvlJc w:val="left"/>
      <w:pPr>
        <w:ind w:left="3697" w:hanging="360"/>
      </w:pPr>
      <w:rPr>
        <w:rFonts w:hint="default"/>
      </w:rPr>
    </w:lvl>
    <w:lvl w:ilvl="4">
      <w:numFmt w:val="bullet"/>
      <w:lvlText w:val="•"/>
      <w:lvlJc w:val="left"/>
      <w:pPr>
        <w:ind w:left="4650" w:hanging="360"/>
      </w:pPr>
      <w:rPr>
        <w:rFonts w:hint="default"/>
      </w:rPr>
    </w:lvl>
    <w:lvl w:ilvl="5">
      <w:numFmt w:val="bullet"/>
      <w:lvlText w:val="•"/>
      <w:lvlJc w:val="left"/>
      <w:pPr>
        <w:ind w:left="5603" w:hanging="360"/>
      </w:pPr>
      <w:rPr>
        <w:rFonts w:hint="default"/>
      </w:rPr>
    </w:lvl>
    <w:lvl w:ilvl="6">
      <w:numFmt w:val="bullet"/>
      <w:lvlText w:val="•"/>
      <w:lvlJc w:val="left"/>
      <w:pPr>
        <w:ind w:left="6555" w:hanging="360"/>
      </w:pPr>
      <w:rPr>
        <w:rFonts w:hint="default"/>
      </w:rPr>
    </w:lvl>
    <w:lvl w:ilvl="7">
      <w:numFmt w:val="bullet"/>
      <w:lvlText w:val="•"/>
      <w:lvlJc w:val="left"/>
      <w:pPr>
        <w:ind w:left="7508" w:hanging="360"/>
      </w:pPr>
      <w:rPr>
        <w:rFonts w:hint="default"/>
      </w:rPr>
    </w:lvl>
    <w:lvl w:ilvl="8">
      <w:numFmt w:val="bullet"/>
      <w:lvlText w:val="•"/>
      <w:lvlJc w:val="left"/>
      <w:pPr>
        <w:ind w:left="8461" w:hanging="360"/>
      </w:pPr>
      <w:rPr>
        <w:rFonts w:hint="default"/>
      </w:rPr>
    </w:lvl>
  </w:abstractNum>
  <w:abstractNum w:abstractNumId="2" w15:restartNumberingAfterBreak="0">
    <w:nsid w:val="17955721"/>
    <w:multiLevelType w:val="hybridMultilevel"/>
    <w:tmpl w:val="C5980E6A"/>
    <w:lvl w:ilvl="0" w:tplc="2F0E831C">
      <w:start w:val="1"/>
      <w:numFmt w:val="decimal"/>
      <w:lvlText w:val="%1."/>
      <w:lvlJc w:val="left"/>
      <w:pPr>
        <w:ind w:left="13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642EB"/>
    <w:multiLevelType w:val="hybridMultilevel"/>
    <w:tmpl w:val="0B2005A8"/>
    <w:lvl w:ilvl="0" w:tplc="6F02F738">
      <w:numFmt w:val="bullet"/>
      <w:lvlText w:val="-"/>
      <w:lvlJc w:val="left"/>
      <w:pPr>
        <w:ind w:left="864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D2F20EDA">
      <w:numFmt w:val="bullet"/>
      <w:lvlText w:val="•"/>
      <w:lvlJc w:val="left"/>
      <w:pPr>
        <w:ind w:left="1751" w:hanging="360"/>
      </w:pPr>
      <w:rPr>
        <w:rFonts w:hint="default"/>
      </w:rPr>
    </w:lvl>
    <w:lvl w:ilvl="2" w:tplc="33F81C0A">
      <w:numFmt w:val="bullet"/>
      <w:lvlText w:val="•"/>
      <w:lvlJc w:val="left"/>
      <w:pPr>
        <w:ind w:left="2642" w:hanging="360"/>
      </w:pPr>
      <w:rPr>
        <w:rFonts w:hint="default"/>
      </w:rPr>
    </w:lvl>
    <w:lvl w:ilvl="3" w:tplc="18EEAAE2">
      <w:numFmt w:val="bullet"/>
      <w:lvlText w:val="•"/>
      <w:lvlJc w:val="left"/>
      <w:pPr>
        <w:ind w:left="3533" w:hanging="360"/>
      </w:pPr>
      <w:rPr>
        <w:rFonts w:hint="default"/>
      </w:rPr>
    </w:lvl>
    <w:lvl w:ilvl="4" w:tplc="2FDEAB6A">
      <w:numFmt w:val="bullet"/>
      <w:lvlText w:val="•"/>
      <w:lvlJc w:val="left"/>
      <w:pPr>
        <w:ind w:left="4424" w:hanging="360"/>
      </w:pPr>
      <w:rPr>
        <w:rFonts w:hint="default"/>
      </w:rPr>
    </w:lvl>
    <w:lvl w:ilvl="5" w:tplc="B038EDD2">
      <w:numFmt w:val="bullet"/>
      <w:lvlText w:val="•"/>
      <w:lvlJc w:val="left"/>
      <w:pPr>
        <w:ind w:left="5315" w:hanging="360"/>
      </w:pPr>
      <w:rPr>
        <w:rFonts w:hint="default"/>
      </w:rPr>
    </w:lvl>
    <w:lvl w:ilvl="6" w:tplc="1AC0AD4E">
      <w:numFmt w:val="bullet"/>
      <w:lvlText w:val="•"/>
      <w:lvlJc w:val="left"/>
      <w:pPr>
        <w:ind w:left="6206" w:hanging="360"/>
      </w:pPr>
      <w:rPr>
        <w:rFonts w:hint="default"/>
      </w:rPr>
    </w:lvl>
    <w:lvl w:ilvl="7" w:tplc="1AC2E2D0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FC0A960C">
      <w:numFmt w:val="bullet"/>
      <w:lvlText w:val="•"/>
      <w:lvlJc w:val="left"/>
      <w:pPr>
        <w:ind w:left="7988" w:hanging="360"/>
      </w:pPr>
      <w:rPr>
        <w:rFonts w:hint="default"/>
      </w:rPr>
    </w:lvl>
  </w:abstractNum>
  <w:abstractNum w:abstractNumId="4" w15:restartNumberingAfterBreak="0">
    <w:nsid w:val="2BDC560A"/>
    <w:multiLevelType w:val="hybridMultilevel"/>
    <w:tmpl w:val="05140F30"/>
    <w:lvl w:ilvl="0" w:tplc="00DE95BE">
      <w:start w:val="1"/>
      <w:numFmt w:val="decimal"/>
      <w:lvlText w:val="%1."/>
      <w:lvlJc w:val="left"/>
      <w:pPr>
        <w:ind w:left="9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2F0E831C">
      <w:start w:val="1"/>
      <w:numFmt w:val="decimal"/>
      <w:lvlText w:val="%2."/>
      <w:lvlJc w:val="left"/>
      <w:pPr>
        <w:ind w:left="13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2" w:tplc="332446C2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D5CEBCEA">
      <w:numFmt w:val="bullet"/>
      <w:lvlText w:val="•"/>
      <w:lvlJc w:val="left"/>
      <w:pPr>
        <w:ind w:left="3261" w:hanging="360"/>
      </w:pPr>
      <w:rPr>
        <w:rFonts w:hint="default"/>
      </w:rPr>
    </w:lvl>
    <w:lvl w:ilvl="4" w:tplc="03564708">
      <w:numFmt w:val="bullet"/>
      <w:lvlText w:val="•"/>
      <w:lvlJc w:val="left"/>
      <w:pPr>
        <w:ind w:left="4222" w:hanging="360"/>
      </w:pPr>
      <w:rPr>
        <w:rFonts w:hint="default"/>
      </w:rPr>
    </w:lvl>
    <w:lvl w:ilvl="5" w:tplc="8E828D42">
      <w:numFmt w:val="bullet"/>
      <w:lvlText w:val="•"/>
      <w:lvlJc w:val="left"/>
      <w:pPr>
        <w:ind w:left="5182" w:hanging="360"/>
      </w:pPr>
      <w:rPr>
        <w:rFonts w:hint="default"/>
      </w:rPr>
    </w:lvl>
    <w:lvl w:ilvl="6" w:tplc="9BF0F63C">
      <w:numFmt w:val="bullet"/>
      <w:lvlText w:val="•"/>
      <w:lvlJc w:val="left"/>
      <w:pPr>
        <w:ind w:left="6143" w:hanging="360"/>
      </w:pPr>
      <w:rPr>
        <w:rFonts w:hint="default"/>
      </w:rPr>
    </w:lvl>
    <w:lvl w:ilvl="7" w:tplc="20C23C10">
      <w:numFmt w:val="bullet"/>
      <w:lvlText w:val="•"/>
      <w:lvlJc w:val="left"/>
      <w:pPr>
        <w:ind w:left="7104" w:hanging="360"/>
      </w:pPr>
      <w:rPr>
        <w:rFonts w:hint="default"/>
      </w:rPr>
    </w:lvl>
    <w:lvl w:ilvl="8" w:tplc="92D45E38">
      <w:numFmt w:val="bullet"/>
      <w:lvlText w:val="•"/>
      <w:lvlJc w:val="left"/>
      <w:pPr>
        <w:ind w:left="8064" w:hanging="360"/>
      </w:pPr>
      <w:rPr>
        <w:rFonts w:hint="default"/>
      </w:rPr>
    </w:lvl>
  </w:abstractNum>
  <w:abstractNum w:abstractNumId="5" w15:restartNumberingAfterBreak="0">
    <w:nsid w:val="35856DC4"/>
    <w:multiLevelType w:val="hybridMultilevel"/>
    <w:tmpl w:val="A51E095A"/>
    <w:lvl w:ilvl="0" w:tplc="464E7062">
      <w:numFmt w:val="bullet"/>
      <w:lvlText w:val="-"/>
      <w:lvlJc w:val="left"/>
      <w:pPr>
        <w:ind w:left="864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E8B88C76">
      <w:numFmt w:val="bullet"/>
      <w:lvlText w:val="•"/>
      <w:lvlJc w:val="left"/>
      <w:pPr>
        <w:ind w:left="1756" w:hanging="360"/>
      </w:pPr>
      <w:rPr>
        <w:rFonts w:hint="default"/>
      </w:rPr>
    </w:lvl>
    <w:lvl w:ilvl="2" w:tplc="FD08DA40">
      <w:numFmt w:val="bullet"/>
      <w:lvlText w:val="•"/>
      <w:lvlJc w:val="left"/>
      <w:pPr>
        <w:ind w:left="2653" w:hanging="360"/>
      </w:pPr>
      <w:rPr>
        <w:rFonts w:hint="default"/>
      </w:rPr>
    </w:lvl>
    <w:lvl w:ilvl="3" w:tplc="536E0FE4">
      <w:numFmt w:val="bullet"/>
      <w:lvlText w:val="•"/>
      <w:lvlJc w:val="left"/>
      <w:pPr>
        <w:ind w:left="3550" w:hanging="360"/>
      </w:pPr>
      <w:rPr>
        <w:rFonts w:hint="default"/>
      </w:rPr>
    </w:lvl>
    <w:lvl w:ilvl="4" w:tplc="0B06353C">
      <w:numFmt w:val="bullet"/>
      <w:lvlText w:val="•"/>
      <w:lvlJc w:val="left"/>
      <w:pPr>
        <w:ind w:left="4447" w:hanging="360"/>
      </w:pPr>
      <w:rPr>
        <w:rFonts w:hint="default"/>
      </w:rPr>
    </w:lvl>
    <w:lvl w:ilvl="5" w:tplc="BCA0C864">
      <w:numFmt w:val="bullet"/>
      <w:lvlText w:val="•"/>
      <w:lvlJc w:val="left"/>
      <w:pPr>
        <w:ind w:left="5344" w:hanging="360"/>
      </w:pPr>
      <w:rPr>
        <w:rFonts w:hint="default"/>
      </w:rPr>
    </w:lvl>
    <w:lvl w:ilvl="6" w:tplc="205A910E">
      <w:numFmt w:val="bullet"/>
      <w:lvlText w:val="•"/>
      <w:lvlJc w:val="left"/>
      <w:pPr>
        <w:ind w:left="6240" w:hanging="360"/>
      </w:pPr>
      <w:rPr>
        <w:rFonts w:hint="default"/>
      </w:rPr>
    </w:lvl>
    <w:lvl w:ilvl="7" w:tplc="304C1BA8">
      <w:numFmt w:val="bullet"/>
      <w:lvlText w:val="•"/>
      <w:lvlJc w:val="left"/>
      <w:pPr>
        <w:ind w:left="7137" w:hanging="360"/>
      </w:pPr>
      <w:rPr>
        <w:rFonts w:hint="default"/>
      </w:rPr>
    </w:lvl>
    <w:lvl w:ilvl="8" w:tplc="677A26EA">
      <w:numFmt w:val="bullet"/>
      <w:lvlText w:val="•"/>
      <w:lvlJc w:val="left"/>
      <w:pPr>
        <w:ind w:left="8034" w:hanging="360"/>
      </w:pPr>
      <w:rPr>
        <w:rFonts w:hint="default"/>
      </w:rPr>
    </w:lvl>
  </w:abstractNum>
  <w:abstractNum w:abstractNumId="6" w15:restartNumberingAfterBreak="0">
    <w:nsid w:val="3A3D0285"/>
    <w:multiLevelType w:val="hybridMultilevel"/>
    <w:tmpl w:val="BA248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C13E4"/>
    <w:multiLevelType w:val="hybridMultilevel"/>
    <w:tmpl w:val="AFF25CD0"/>
    <w:lvl w:ilvl="0" w:tplc="11BE0D3E">
      <w:numFmt w:val="bullet"/>
      <w:lvlText w:val="-"/>
      <w:lvlJc w:val="left"/>
      <w:pPr>
        <w:ind w:left="931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47CCC032">
      <w:numFmt w:val="bullet"/>
      <w:lvlText w:val="•"/>
      <w:lvlJc w:val="left"/>
      <w:pPr>
        <w:ind w:left="1828" w:hanging="360"/>
      </w:pPr>
      <w:rPr>
        <w:rFonts w:hint="default"/>
      </w:rPr>
    </w:lvl>
    <w:lvl w:ilvl="2" w:tplc="DF4E4D14">
      <w:numFmt w:val="bullet"/>
      <w:lvlText w:val="•"/>
      <w:lvlJc w:val="left"/>
      <w:pPr>
        <w:ind w:left="2717" w:hanging="360"/>
      </w:pPr>
      <w:rPr>
        <w:rFonts w:hint="default"/>
      </w:rPr>
    </w:lvl>
    <w:lvl w:ilvl="3" w:tplc="7BD042AE">
      <w:numFmt w:val="bullet"/>
      <w:lvlText w:val="•"/>
      <w:lvlJc w:val="left"/>
      <w:pPr>
        <w:ind w:left="3606" w:hanging="360"/>
      </w:pPr>
      <w:rPr>
        <w:rFonts w:hint="default"/>
      </w:rPr>
    </w:lvl>
    <w:lvl w:ilvl="4" w:tplc="78B67164">
      <w:numFmt w:val="bullet"/>
      <w:lvlText w:val="•"/>
      <w:lvlJc w:val="left"/>
      <w:pPr>
        <w:ind w:left="4495" w:hanging="360"/>
      </w:pPr>
      <w:rPr>
        <w:rFonts w:hint="default"/>
      </w:rPr>
    </w:lvl>
    <w:lvl w:ilvl="5" w:tplc="92F661A2">
      <w:numFmt w:val="bullet"/>
      <w:lvlText w:val="•"/>
      <w:lvlJc w:val="left"/>
      <w:pPr>
        <w:ind w:left="5384" w:hanging="360"/>
      </w:pPr>
      <w:rPr>
        <w:rFonts w:hint="default"/>
      </w:rPr>
    </w:lvl>
    <w:lvl w:ilvl="6" w:tplc="18E42F68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305CB9A8">
      <w:numFmt w:val="bullet"/>
      <w:lvlText w:val="•"/>
      <w:lvlJc w:val="left"/>
      <w:pPr>
        <w:ind w:left="7161" w:hanging="360"/>
      </w:pPr>
      <w:rPr>
        <w:rFonts w:hint="default"/>
      </w:rPr>
    </w:lvl>
    <w:lvl w:ilvl="8" w:tplc="0E46F85E">
      <w:numFmt w:val="bullet"/>
      <w:lvlText w:val="•"/>
      <w:lvlJc w:val="left"/>
      <w:pPr>
        <w:ind w:left="8050" w:hanging="360"/>
      </w:pPr>
      <w:rPr>
        <w:rFonts w:hint="default"/>
      </w:rPr>
    </w:lvl>
  </w:abstractNum>
  <w:abstractNum w:abstractNumId="8" w15:restartNumberingAfterBreak="0">
    <w:nsid w:val="479B42F1"/>
    <w:multiLevelType w:val="hybridMultilevel"/>
    <w:tmpl w:val="A1EA11A2"/>
    <w:lvl w:ilvl="0" w:tplc="E61E8C7A">
      <w:numFmt w:val="bullet"/>
      <w:lvlText w:val="-"/>
      <w:lvlJc w:val="left"/>
      <w:pPr>
        <w:ind w:left="864" w:hanging="411"/>
      </w:pPr>
      <w:rPr>
        <w:rFonts w:ascii="Calibri" w:eastAsia="Calibri" w:hAnsi="Calibri" w:cs="Calibri" w:hint="default"/>
        <w:i/>
        <w:w w:val="100"/>
        <w:sz w:val="22"/>
        <w:szCs w:val="22"/>
      </w:rPr>
    </w:lvl>
    <w:lvl w:ilvl="1" w:tplc="C944E920">
      <w:numFmt w:val="bullet"/>
      <w:lvlText w:val="•"/>
      <w:lvlJc w:val="left"/>
      <w:pPr>
        <w:ind w:left="1756" w:hanging="411"/>
      </w:pPr>
      <w:rPr>
        <w:rFonts w:hint="default"/>
      </w:rPr>
    </w:lvl>
    <w:lvl w:ilvl="2" w:tplc="0FFEC71A">
      <w:numFmt w:val="bullet"/>
      <w:lvlText w:val="•"/>
      <w:lvlJc w:val="left"/>
      <w:pPr>
        <w:ind w:left="2653" w:hanging="411"/>
      </w:pPr>
      <w:rPr>
        <w:rFonts w:hint="default"/>
      </w:rPr>
    </w:lvl>
    <w:lvl w:ilvl="3" w:tplc="B2C01EAA">
      <w:numFmt w:val="bullet"/>
      <w:lvlText w:val="•"/>
      <w:lvlJc w:val="left"/>
      <w:pPr>
        <w:ind w:left="3550" w:hanging="411"/>
      </w:pPr>
      <w:rPr>
        <w:rFonts w:hint="default"/>
      </w:rPr>
    </w:lvl>
    <w:lvl w:ilvl="4" w:tplc="B57261B8">
      <w:numFmt w:val="bullet"/>
      <w:lvlText w:val="•"/>
      <w:lvlJc w:val="left"/>
      <w:pPr>
        <w:ind w:left="4447" w:hanging="411"/>
      </w:pPr>
      <w:rPr>
        <w:rFonts w:hint="default"/>
      </w:rPr>
    </w:lvl>
    <w:lvl w:ilvl="5" w:tplc="5C06BFA0">
      <w:numFmt w:val="bullet"/>
      <w:lvlText w:val="•"/>
      <w:lvlJc w:val="left"/>
      <w:pPr>
        <w:ind w:left="5344" w:hanging="411"/>
      </w:pPr>
      <w:rPr>
        <w:rFonts w:hint="default"/>
      </w:rPr>
    </w:lvl>
    <w:lvl w:ilvl="6" w:tplc="17AC6598">
      <w:numFmt w:val="bullet"/>
      <w:lvlText w:val="•"/>
      <w:lvlJc w:val="left"/>
      <w:pPr>
        <w:ind w:left="6240" w:hanging="411"/>
      </w:pPr>
      <w:rPr>
        <w:rFonts w:hint="default"/>
      </w:rPr>
    </w:lvl>
    <w:lvl w:ilvl="7" w:tplc="DE32ACD4">
      <w:numFmt w:val="bullet"/>
      <w:lvlText w:val="•"/>
      <w:lvlJc w:val="left"/>
      <w:pPr>
        <w:ind w:left="7137" w:hanging="411"/>
      </w:pPr>
      <w:rPr>
        <w:rFonts w:hint="default"/>
      </w:rPr>
    </w:lvl>
    <w:lvl w:ilvl="8" w:tplc="AF362FF2">
      <w:numFmt w:val="bullet"/>
      <w:lvlText w:val="•"/>
      <w:lvlJc w:val="left"/>
      <w:pPr>
        <w:ind w:left="8034" w:hanging="411"/>
      </w:pPr>
      <w:rPr>
        <w:rFonts w:hint="default"/>
      </w:rPr>
    </w:lvl>
  </w:abstractNum>
  <w:abstractNum w:abstractNumId="9" w15:restartNumberingAfterBreak="0">
    <w:nsid w:val="4EAF667F"/>
    <w:multiLevelType w:val="hybridMultilevel"/>
    <w:tmpl w:val="A3C41428"/>
    <w:lvl w:ilvl="0" w:tplc="2F0E831C">
      <w:start w:val="1"/>
      <w:numFmt w:val="decimal"/>
      <w:lvlText w:val="%1."/>
      <w:lvlJc w:val="left"/>
      <w:pPr>
        <w:ind w:left="13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33170"/>
    <w:multiLevelType w:val="hybridMultilevel"/>
    <w:tmpl w:val="A5424422"/>
    <w:lvl w:ilvl="0" w:tplc="5FF6FB62">
      <w:numFmt w:val="bullet"/>
      <w:lvlText w:val="-"/>
      <w:lvlJc w:val="left"/>
      <w:pPr>
        <w:ind w:left="86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76E0034A">
      <w:numFmt w:val="bullet"/>
      <w:lvlText w:val="•"/>
      <w:lvlJc w:val="left"/>
      <w:pPr>
        <w:ind w:left="1763" w:hanging="360"/>
      </w:pPr>
      <w:rPr>
        <w:rFonts w:hint="default"/>
      </w:rPr>
    </w:lvl>
    <w:lvl w:ilvl="2" w:tplc="9F1EED6E">
      <w:numFmt w:val="bullet"/>
      <w:lvlText w:val="•"/>
      <w:lvlJc w:val="left"/>
      <w:pPr>
        <w:ind w:left="2667" w:hanging="360"/>
      </w:pPr>
      <w:rPr>
        <w:rFonts w:hint="default"/>
      </w:rPr>
    </w:lvl>
    <w:lvl w:ilvl="3" w:tplc="4106D1B4">
      <w:numFmt w:val="bullet"/>
      <w:lvlText w:val="•"/>
      <w:lvlJc w:val="left"/>
      <w:pPr>
        <w:ind w:left="3571" w:hanging="360"/>
      </w:pPr>
      <w:rPr>
        <w:rFonts w:hint="default"/>
      </w:rPr>
    </w:lvl>
    <w:lvl w:ilvl="4" w:tplc="905CB2DC">
      <w:numFmt w:val="bullet"/>
      <w:lvlText w:val="•"/>
      <w:lvlJc w:val="left"/>
      <w:pPr>
        <w:ind w:left="4474" w:hanging="360"/>
      </w:pPr>
      <w:rPr>
        <w:rFonts w:hint="default"/>
      </w:rPr>
    </w:lvl>
    <w:lvl w:ilvl="5" w:tplc="4C6058A6">
      <w:numFmt w:val="bullet"/>
      <w:lvlText w:val="•"/>
      <w:lvlJc w:val="left"/>
      <w:pPr>
        <w:ind w:left="5378" w:hanging="360"/>
      </w:pPr>
      <w:rPr>
        <w:rFonts w:hint="default"/>
      </w:rPr>
    </w:lvl>
    <w:lvl w:ilvl="6" w:tplc="431E4806">
      <w:numFmt w:val="bullet"/>
      <w:lvlText w:val="•"/>
      <w:lvlJc w:val="left"/>
      <w:pPr>
        <w:ind w:left="6282" w:hanging="360"/>
      </w:pPr>
      <w:rPr>
        <w:rFonts w:hint="default"/>
      </w:rPr>
    </w:lvl>
    <w:lvl w:ilvl="7" w:tplc="85441DC0">
      <w:numFmt w:val="bullet"/>
      <w:lvlText w:val="•"/>
      <w:lvlJc w:val="left"/>
      <w:pPr>
        <w:ind w:left="7185" w:hanging="360"/>
      </w:pPr>
      <w:rPr>
        <w:rFonts w:hint="default"/>
      </w:rPr>
    </w:lvl>
    <w:lvl w:ilvl="8" w:tplc="DA6CDE4A">
      <w:numFmt w:val="bullet"/>
      <w:lvlText w:val="•"/>
      <w:lvlJc w:val="left"/>
      <w:pPr>
        <w:ind w:left="8089" w:hanging="360"/>
      </w:pPr>
      <w:rPr>
        <w:rFonts w:hint="default"/>
      </w:rPr>
    </w:lvl>
  </w:abstractNum>
  <w:abstractNum w:abstractNumId="11" w15:restartNumberingAfterBreak="0">
    <w:nsid w:val="60C0704F"/>
    <w:multiLevelType w:val="multilevel"/>
    <w:tmpl w:val="4C98CAB0"/>
    <w:lvl w:ilvl="0">
      <w:start w:val="2"/>
      <w:numFmt w:val="decimal"/>
      <w:lvlText w:val="%1)"/>
      <w:lvlJc w:val="left"/>
      <w:pPr>
        <w:ind w:left="1037" w:hanging="231"/>
      </w:pPr>
      <w:rPr>
        <w:rFonts w:ascii="Calibri" w:eastAsia="Calibri" w:hAnsi="Calibri" w:cs="Calibri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1214" w:hanging="382"/>
        <w:jc w:val="right"/>
      </w:pPr>
      <w:rPr>
        <w:rFonts w:hint="default"/>
        <w:i/>
        <w:spacing w:val="-1"/>
        <w:w w:val="100"/>
      </w:rPr>
    </w:lvl>
    <w:lvl w:ilvl="2">
      <w:numFmt w:val="bullet"/>
      <w:lvlText w:val="•"/>
      <w:lvlJc w:val="left"/>
      <w:pPr>
        <w:ind w:left="2229" w:hanging="382"/>
      </w:pPr>
      <w:rPr>
        <w:rFonts w:hint="default"/>
      </w:rPr>
    </w:lvl>
    <w:lvl w:ilvl="3">
      <w:numFmt w:val="bullet"/>
      <w:lvlText w:val="•"/>
      <w:lvlJc w:val="left"/>
      <w:pPr>
        <w:ind w:left="3239" w:hanging="382"/>
      </w:pPr>
      <w:rPr>
        <w:rFonts w:hint="default"/>
      </w:rPr>
    </w:lvl>
    <w:lvl w:ilvl="4">
      <w:numFmt w:val="bullet"/>
      <w:lvlText w:val="•"/>
      <w:lvlJc w:val="left"/>
      <w:pPr>
        <w:ind w:left="4248" w:hanging="382"/>
      </w:pPr>
      <w:rPr>
        <w:rFonts w:hint="default"/>
      </w:rPr>
    </w:lvl>
    <w:lvl w:ilvl="5">
      <w:numFmt w:val="bullet"/>
      <w:lvlText w:val="•"/>
      <w:lvlJc w:val="left"/>
      <w:pPr>
        <w:ind w:left="5258" w:hanging="382"/>
      </w:pPr>
      <w:rPr>
        <w:rFonts w:hint="default"/>
      </w:rPr>
    </w:lvl>
    <w:lvl w:ilvl="6">
      <w:numFmt w:val="bullet"/>
      <w:lvlText w:val="•"/>
      <w:lvlJc w:val="left"/>
      <w:pPr>
        <w:ind w:left="6268" w:hanging="382"/>
      </w:pPr>
      <w:rPr>
        <w:rFonts w:hint="default"/>
      </w:rPr>
    </w:lvl>
    <w:lvl w:ilvl="7">
      <w:numFmt w:val="bullet"/>
      <w:lvlText w:val="•"/>
      <w:lvlJc w:val="left"/>
      <w:pPr>
        <w:ind w:left="7277" w:hanging="382"/>
      </w:pPr>
      <w:rPr>
        <w:rFonts w:hint="default"/>
      </w:rPr>
    </w:lvl>
    <w:lvl w:ilvl="8">
      <w:numFmt w:val="bullet"/>
      <w:lvlText w:val="•"/>
      <w:lvlJc w:val="left"/>
      <w:pPr>
        <w:ind w:left="8287" w:hanging="382"/>
      </w:pPr>
      <w:rPr>
        <w:rFonts w:hint="default"/>
      </w:rPr>
    </w:lvl>
  </w:abstractNum>
  <w:abstractNum w:abstractNumId="12" w15:restartNumberingAfterBreak="0">
    <w:nsid w:val="63822B9B"/>
    <w:multiLevelType w:val="multilevel"/>
    <w:tmpl w:val="654437F6"/>
    <w:lvl w:ilvl="0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833" w:hanging="360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745" w:hanging="360"/>
      </w:pPr>
      <w:rPr>
        <w:rFonts w:hint="default"/>
      </w:rPr>
    </w:lvl>
    <w:lvl w:ilvl="3">
      <w:numFmt w:val="bullet"/>
      <w:lvlText w:val="•"/>
      <w:lvlJc w:val="left"/>
      <w:pPr>
        <w:ind w:left="3697" w:hanging="360"/>
      </w:pPr>
      <w:rPr>
        <w:rFonts w:hint="default"/>
      </w:rPr>
    </w:lvl>
    <w:lvl w:ilvl="4">
      <w:numFmt w:val="bullet"/>
      <w:lvlText w:val="•"/>
      <w:lvlJc w:val="left"/>
      <w:pPr>
        <w:ind w:left="4650" w:hanging="360"/>
      </w:pPr>
      <w:rPr>
        <w:rFonts w:hint="default"/>
      </w:rPr>
    </w:lvl>
    <w:lvl w:ilvl="5">
      <w:numFmt w:val="bullet"/>
      <w:lvlText w:val="•"/>
      <w:lvlJc w:val="left"/>
      <w:pPr>
        <w:ind w:left="5603" w:hanging="360"/>
      </w:pPr>
      <w:rPr>
        <w:rFonts w:hint="default"/>
      </w:rPr>
    </w:lvl>
    <w:lvl w:ilvl="6">
      <w:numFmt w:val="bullet"/>
      <w:lvlText w:val="•"/>
      <w:lvlJc w:val="left"/>
      <w:pPr>
        <w:ind w:left="6555" w:hanging="360"/>
      </w:pPr>
      <w:rPr>
        <w:rFonts w:hint="default"/>
      </w:rPr>
    </w:lvl>
    <w:lvl w:ilvl="7">
      <w:numFmt w:val="bullet"/>
      <w:lvlText w:val="•"/>
      <w:lvlJc w:val="left"/>
      <w:pPr>
        <w:ind w:left="7508" w:hanging="360"/>
      </w:pPr>
      <w:rPr>
        <w:rFonts w:hint="default"/>
      </w:rPr>
    </w:lvl>
    <w:lvl w:ilvl="8">
      <w:numFmt w:val="bullet"/>
      <w:lvlText w:val="•"/>
      <w:lvlJc w:val="left"/>
      <w:pPr>
        <w:ind w:left="8461" w:hanging="360"/>
      </w:pPr>
      <w:rPr>
        <w:rFonts w:hint="default"/>
      </w:rPr>
    </w:lvl>
  </w:abstractNum>
  <w:abstractNum w:abstractNumId="13" w15:restartNumberingAfterBreak="0">
    <w:nsid w:val="64EF7211"/>
    <w:multiLevelType w:val="hybridMultilevel"/>
    <w:tmpl w:val="238C0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077FF"/>
    <w:multiLevelType w:val="hybridMultilevel"/>
    <w:tmpl w:val="A77E1E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13CDE"/>
    <w:multiLevelType w:val="hybridMultilevel"/>
    <w:tmpl w:val="C3B21116"/>
    <w:lvl w:ilvl="0" w:tplc="F43E832E">
      <w:numFmt w:val="bullet"/>
      <w:lvlText w:val=""/>
      <w:lvlJc w:val="left"/>
      <w:pPr>
        <w:ind w:left="353" w:hanging="16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124D2A4">
      <w:numFmt w:val="bullet"/>
      <w:lvlText w:val="•"/>
      <w:lvlJc w:val="left"/>
      <w:pPr>
        <w:ind w:left="1334" w:hanging="166"/>
      </w:pPr>
      <w:rPr>
        <w:rFonts w:hint="default"/>
      </w:rPr>
    </w:lvl>
    <w:lvl w:ilvl="2" w:tplc="7C5AF91C">
      <w:numFmt w:val="bullet"/>
      <w:lvlText w:val="•"/>
      <w:lvlJc w:val="left"/>
      <w:pPr>
        <w:ind w:left="2309" w:hanging="166"/>
      </w:pPr>
      <w:rPr>
        <w:rFonts w:hint="default"/>
      </w:rPr>
    </w:lvl>
    <w:lvl w:ilvl="3" w:tplc="5D10A110">
      <w:numFmt w:val="bullet"/>
      <w:lvlText w:val="•"/>
      <w:lvlJc w:val="left"/>
      <w:pPr>
        <w:ind w:left="3283" w:hanging="166"/>
      </w:pPr>
      <w:rPr>
        <w:rFonts w:hint="default"/>
      </w:rPr>
    </w:lvl>
    <w:lvl w:ilvl="4" w:tplc="717E5936">
      <w:numFmt w:val="bullet"/>
      <w:lvlText w:val="•"/>
      <w:lvlJc w:val="left"/>
      <w:pPr>
        <w:ind w:left="4258" w:hanging="166"/>
      </w:pPr>
      <w:rPr>
        <w:rFonts w:hint="default"/>
      </w:rPr>
    </w:lvl>
    <w:lvl w:ilvl="5" w:tplc="00BEC686">
      <w:numFmt w:val="bullet"/>
      <w:lvlText w:val="•"/>
      <w:lvlJc w:val="left"/>
      <w:pPr>
        <w:ind w:left="5233" w:hanging="166"/>
      </w:pPr>
      <w:rPr>
        <w:rFonts w:hint="default"/>
      </w:rPr>
    </w:lvl>
    <w:lvl w:ilvl="6" w:tplc="B41E8AB6">
      <w:numFmt w:val="bullet"/>
      <w:lvlText w:val="•"/>
      <w:lvlJc w:val="left"/>
      <w:pPr>
        <w:ind w:left="6207" w:hanging="166"/>
      </w:pPr>
      <w:rPr>
        <w:rFonts w:hint="default"/>
      </w:rPr>
    </w:lvl>
    <w:lvl w:ilvl="7" w:tplc="0D4C9F98">
      <w:numFmt w:val="bullet"/>
      <w:lvlText w:val="•"/>
      <w:lvlJc w:val="left"/>
      <w:pPr>
        <w:ind w:left="7182" w:hanging="166"/>
      </w:pPr>
      <w:rPr>
        <w:rFonts w:hint="default"/>
      </w:rPr>
    </w:lvl>
    <w:lvl w:ilvl="8" w:tplc="1166E726">
      <w:numFmt w:val="bullet"/>
      <w:lvlText w:val="•"/>
      <w:lvlJc w:val="left"/>
      <w:pPr>
        <w:ind w:left="8157" w:hanging="166"/>
      </w:pPr>
      <w:rPr>
        <w:rFonts w:hint="default"/>
      </w:rPr>
    </w:lvl>
  </w:abstractNum>
  <w:abstractNum w:abstractNumId="16" w15:restartNumberingAfterBreak="0">
    <w:nsid w:val="67F97866"/>
    <w:multiLevelType w:val="hybridMultilevel"/>
    <w:tmpl w:val="5CD6EC84"/>
    <w:lvl w:ilvl="0" w:tplc="41BAFAD6">
      <w:numFmt w:val="bullet"/>
      <w:lvlText w:val=""/>
      <w:lvlJc w:val="left"/>
      <w:pPr>
        <w:ind w:left="86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E8A9F50">
      <w:numFmt w:val="bullet"/>
      <w:lvlText w:val="•"/>
      <w:lvlJc w:val="left"/>
      <w:pPr>
        <w:ind w:left="1751" w:hanging="360"/>
      </w:pPr>
      <w:rPr>
        <w:rFonts w:hint="default"/>
      </w:rPr>
    </w:lvl>
    <w:lvl w:ilvl="2" w:tplc="331414DC">
      <w:numFmt w:val="bullet"/>
      <w:lvlText w:val="•"/>
      <w:lvlJc w:val="left"/>
      <w:pPr>
        <w:ind w:left="2642" w:hanging="360"/>
      </w:pPr>
      <w:rPr>
        <w:rFonts w:hint="default"/>
      </w:rPr>
    </w:lvl>
    <w:lvl w:ilvl="3" w:tplc="A4C805A8">
      <w:numFmt w:val="bullet"/>
      <w:lvlText w:val="•"/>
      <w:lvlJc w:val="left"/>
      <w:pPr>
        <w:ind w:left="3533" w:hanging="360"/>
      </w:pPr>
      <w:rPr>
        <w:rFonts w:hint="default"/>
      </w:rPr>
    </w:lvl>
    <w:lvl w:ilvl="4" w:tplc="692A041A">
      <w:numFmt w:val="bullet"/>
      <w:lvlText w:val="•"/>
      <w:lvlJc w:val="left"/>
      <w:pPr>
        <w:ind w:left="4424" w:hanging="360"/>
      </w:pPr>
      <w:rPr>
        <w:rFonts w:hint="default"/>
      </w:rPr>
    </w:lvl>
    <w:lvl w:ilvl="5" w:tplc="BB7E4020">
      <w:numFmt w:val="bullet"/>
      <w:lvlText w:val="•"/>
      <w:lvlJc w:val="left"/>
      <w:pPr>
        <w:ind w:left="5315" w:hanging="360"/>
      </w:pPr>
      <w:rPr>
        <w:rFonts w:hint="default"/>
      </w:rPr>
    </w:lvl>
    <w:lvl w:ilvl="6" w:tplc="96360BAA">
      <w:numFmt w:val="bullet"/>
      <w:lvlText w:val="•"/>
      <w:lvlJc w:val="left"/>
      <w:pPr>
        <w:ind w:left="6206" w:hanging="360"/>
      </w:pPr>
      <w:rPr>
        <w:rFonts w:hint="default"/>
      </w:rPr>
    </w:lvl>
    <w:lvl w:ilvl="7" w:tplc="B94AD6DE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8F043454">
      <w:numFmt w:val="bullet"/>
      <w:lvlText w:val="•"/>
      <w:lvlJc w:val="left"/>
      <w:pPr>
        <w:ind w:left="7988" w:hanging="360"/>
      </w:pPr>
      <w:rPr>
        <w:rFonts w:hint="default"/>
      </w:rPr>
    </w:lvl>
  </w:abstractNum>
  <w:abstractNum w:abstractNumId="17" w15:restartNumberingAfterBreak="0">
    <w:nsid w:val="686C532C"/>
    <w:multiLevelType w:val="multilevel"/>
    <w:tmpl w:val="654437F6"/>
    <w:lvl w:ilvl="0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833" w:hanging="360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745" w:hanging="360"/>
      </w:pPr>
      <w:rPr>
        <w:rFonts w:hint="default"/>
      </w:rPr>
    </w:lvl>
    <w:lvl w:ilvl="3">
      <w:numFmt w:val="bullet"/>
      <w:lvlText w:val="•"/>
      <w:lvlJc w:val="left"/>
      <w:pPr>
        <w:ind w:left="3697" w:hanging="360"/>
      </w:pPr>
      <w:rPr>
        <w:rFonts w:hint="default"/>
      </w:rPr>
    </w:lvl>
    <w:lvl w:ilvl="4">
      <w:numFmt w:val="bullet"/>
      <w:lvlText w:val="•"/>
      <w:lvlJc w:val="left"/>
      <w:pPr>
        <w:ind w:left="4650" w:hanging="360"/>
      </w:pPr>
      <w:rPr>
        <w:rFonts w:hint="default"/>
      </w:rPr>
    </w:lvl>
    <w:lvl w:ilvl="5">
      <w:numFmt w:val="bullet"/>
      <w:lvlText w:val="•"/>
      <w:lvlJc w:val="left"/>
      <w:pPr>
        <w:ind w:left="5603" w:hanging="360"/>
      </w:pPr>
      <w:rPr>
        <w:rFonts w:hint="default"/>
      </w:rPr>
    </w:lvl>
    <w:lvl w:ilvl="6">
      <w:numFmt w:val="bullet"/>
      <w:lvlText w:val="•"/>
      <w:lvlJc w:val="left"/>
      <w:pPr>
        <w:ind w:left="6555" w:hanging="360"/>
      </w:pPr>
      <w:rPr>
        <w:rFonts w:hint="default"/>
      </w:rPr>
    </w:lvl>
    <w:lvl w:ilvl="7">
      <w:numFmt w:val="bullet"/>
      <w:lvlText w:val="•"/>
      <w:lvlJc w:val="left"/>
      <w:pPr>
        <w:ind w:left="7508" w:hanging="360"/>
      </w:pPr>
      <w:rPr>
        <w:rFonts w:hint="default"/>
      </w:rPr>
    </w:lvl>
    <w:lvl w:ilvl="8">
      <w:numFmt w:val="bullet"/>
      <w:lvlText w:val="•"/>
      <w:lvlJc w:val="left"/>
      <w:pPr>
        <w:ind w:left="8461" w:hanging="360"/>
      </w:pPr>
      <w:rPr>
        <w:rFonts w:hint="default"/>
      </w:rPr>
    </w:lvl>
  </w:abstractNum>
  <w:abstractNum w:abstractNumId="18" w15:restartNumberingAfterBreak="0">
    <w:nsid w:val="6BC533C8"/>
    <w:multiLevelType w:val="hybridMultilevel"/>
    <w:tmpl w:val="7DEAE332"/>
    <w:lvl w:ilvl="0" w:tplc="AFC0FFEE">
      <w:numFmt w:val="bullet"/>
      <w:lvlText w:val=""/>
      <w:lvlJc w:val="left"/>
      <w:pPr>
        <w:ind w:left="127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49C2AD8">
      <w:numFmt w:val="bullet"/>
      <w:lvlText w:val="•"/>
      <w:lvlJc w:val="left"/>
      <w:pPr>
        <w:ind w:left="2129" w:hanging="360"/>
      </w:pPr>
      <w:rPr>
        <w:rFonts w:hint="default"/>
      </w:rPr>
    </w:lvl>
    <w:lvl w:ilvl="2" w:tplc="F1FE5B28">
      <w:numFmt w:val="bullet"/>
      <w:lvlText w:val="•"/>
      <w:lvlJc w:val="left"/>
      <w:pPr>
        <w:ind w:left="2978" w:hanging="360"/>
      </w:pPr>
      <w:rPr>
        <w:rFonts w:hint="default"/>
      </w:rPr>
    </w:lvl>
    <w:lvl w:ilvl="3" w:tplc="655E6168">
      <w:numFmt w:val="bullet"/>
      <w:lvlText w:val="•"/>
      <w:lvlJc w:val="left"/>
      <w:pPr>
        <w:ind w:left="3827" w:hanging="360"/>
      </w:pPr>
      <w:rPr>
        <w:rFonts w:hint="default"/>
      </w:rPr>
    </w:lvl>
    <w:lvl w:ilvl="4" w:tplc="69B231F6">
      <w:numFmt w:val="bullet"/>
      <w:lvlText w:val="•"/>
      <w:lvlJc w:val="left"/>
      <w:pPr>
        <w:ind w:left="4676" w:hanging="360"/>
      </w:pPr>
      <w:rPr>
        <w:rFonts w:hint="default"/>
      </w:rPr>
    </w:lvl>
    <w:lvl w:ilvl="5" w:tplc="10C6DC42">
      <w:numFmt w:val="bullet"/>
      <w:lvlText w:val="•"/>
      <w:lvlJc w:val="left"/>
      <w:pPr>
        <w:ind w:left="5525" w:hanging="360"/>
      </w:pPr>
      <w:rPr>
        <w:rFonts w:hint="default"/>
      </w:rPr>
    </w:lvl>
    <w:lvl w:ilvl="6" w:tplc="593A6B2C">
      <w:numFmt w:val="bullet"/>
      <w:lvlText w:val="•"/>
      <w:lvlJc w:val="left"/>
      <w:pPr>
        <w:ind w:left="6374" w:hanging="360"/>
      </w:pPr>
      <w:rPr>
        <w:rFonts w:hint="default"/>
      </w:rPr>
    </w:lvl>
    <w:lvl w:ilvl="7" w:tplc="E982AFC2">
      <w:numFmt w:val="bullet"/>
      <w:lvlText w:val="•"/>
      <w:lvlJc w:val="left"/>
      <w:pPr>
        <w:ind w:left="7223" w:hanging="360"/>
      </w:pPr>
      <w:rPr>
        <w:rFonts w:hint="default"/>
      </w:rPr>
    </w:lvl>
    <w:lvl w:ilvl="8" w:tplc="1EF4F02C">
      <w:numFmt w:val="bullet"/>
      <w:lvlText w:val="•"/>
      <w:lvlJc w:val="left"/>
      <w:pPr>
        <w:ind w:left="8072" w:hanging="360"/>
      </w:pPr>
      <w:rPr>
        <w:rFonts w:hint="default"/>
      </w:rPr>
    </w:lvl>
  </w:abstractNum>
  <w:abstractNum w:abstractNumId="19" w15:restartNumberingAfterBreak="0">
    <w:nsid w:val="70CD45E6"/>
    <w:multiLevelType w:val="hybridMultilevel"/>
    <w:tmpl w:val="9B2429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2D7781"/>
    <w:multiLevelType w:val="hybridMultilevel"/>
    <w:tmpl w:val="D91802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A0DBA"/>
    <w:multiLevelType w:val="hybridMultilevel"/>
    <w:tmpl w:val="B7BAD4D6"/>
    <w:lvl w:ilvl="0" w:tplc="00DE95BE">
      <w:start w:val="1"/>
      <w:numFmt w:val="decimal"/>
      <w:lvlText w:val="%1."/>
      <w:lvlJc w:val="left"/>
      <w:pPr>
        <w:ind w:left="9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F">
      <w:start w:val="1"/>
      <w:numFmt w:val="decimal"/>
      <w:lvlText w:val="%2."/>
      <w:lvlJc w:val="left"/>
      <w:pPr>
        <w:ind w:left="1333" w:hanging="360"/>
      </w:pPr>
      <w:rPr>
        <w:rFonts w:hint="default"/>
        <w:w w:val="100"/>
        <w:sz w:val="22"/>
        <w:szCs w:val="22"/>
      </w:rPr>
    </w:lvl>
    <w:lvl w:ilvl="2" w:tplc="332446C2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D5CEBCEA">
      <w:numFmt w:val="bullet"/>
      <w:lvlText w:val="•"/>
      <w:lvlJc w:val="left"/>
      <w:pPr>
        <w:ind w:left="3261" w:hanging="360"/>
      </w:pPr>
      <w:rPr>
        <w:rFonts w:hint="default"/>
      </w:rPr>
    </w:lvl>
    <w:lvl w:ilvl="4" w:tplc="03564708">
      <w:numFmt w:val="bullet"/>
      <w:lvlText w:val="•"/>
      <w:lvlJc w:val="left"/>
      <w:pPr>
        <w:ind w:left="4222" w:hanging="360"/>
      </w:pPr>
      <w:rPr>
        <w:rFonts w:hint="default"/>
      </w:rPr>
    </w:lvl>
    <w:lvl w:ilvl="5" w:tplc="8E828D42">
      <w:numFmt w:val="bullet"/>
      <w:lvlText w:val="•"/>
      <w:lvlJc w:val="left"/>
      <w:pPr>
        <w:ind w:left="5182" w:hanging="360"/>
      </w:pPr>
      <w:rPr>
        <w:rFonts w:hint="default"/>
      </w:rPr>
    </w:lvl>
    <w:lvl w:ilvl="6" w:tplc="9BF0F63C">
      <w:numFmt w:val="bullet"/>
      <w:lvlText w:val="•"/>
      <w:lvlJc w:val="left"/>
      <w:pPr>
        <w:ind w:left="6143" w:hanging="360"/>
      </w:pPr>
      <w:rPr>
        <w:rFonts w:hint="default"/>
      </w:rPr>
    </w:lvl>
    <w:lvl w:ilvl="7" w:tplc="20C23C10">
      <w:numFmt w:val="bullet"/>
      <w:lvlText w:val="•"/>
      <w:lvlJc w:val="left"/>
      <w:pPr>
        <w:ind w:left="7104" w:hanging="360"/>
      </w:pPr>
      <w:rPr>
        <w:rFonts w:hint="default"/>
      </w:rPr>
    </w:lvl>
    <w:lvl w:ilvl="8" w:tplc="92D45E38">
      <w:numFmt w:val="bullet"/>
      <w:lvlText w:val="•"/>
      <w:lvlJc w:val="left"/>
      <w:pPr>
        <w:ind w:left="8064" w:hanging="360"/>
      </w:pPr>
      <w:rPr>
        <w:rFonts w:hint="default"/>
      </w:rPr>
    </w:lvl>
  </w:abstractNum>
  <w:abstractNum w:abstractNumId="22" w15:restartNumberingAfterBreak="0">
    <w:nsid w:val="77793289"/>
    <w:multiLevelType w:val="hybridMultilevel"/>
    <w:tmpl w:val="DD88536E"/>
    <w:lvl w:ilvl="0" w:tplc="0944BFFA">
      <w:numFmt w:val="bullet"/>
      <w:lvlText w:val="-"/>
      <w:lvlJc w:val="left"/>
      <w:pPr>
        <w:ind w:left="61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4AD647F6">
      <w:numFmt w:val="bullet"/>
      <w:lvlText w:val="•"/>
      <w:lvlJc w:val="left"/>
      <w:pPr>
        <w:ind w:left="1540" w:hanging="360"/>
      </w:pPr>
      <w:rPr>
        <w:rFonts w:hint="default"/>
      </w:rPr>
    </w:lvl>
    <w:lvl w:ilvl="2" w:tplc="27B48AB4">
      <w:numFmt w:val="bullet"/>
      <w:lvlText w:val="•"/>
      <w:lvlJc w:val="left"/>
      <w:pPr>
        <w:ind w:left="2461" w:hanging="360"/>
      </w:pPr>
      <w:rPr>
        <w:rFonts w:hint="default"/>
      </w:rPr>
    </w:lvl>
    <w:lvl w:ilvl="3" w:tplc="7B8C13B8">
      <w:numFmt w:val="bullet"/>
      <w:lvlText w:val="•"/>
      <w:lvlJc w:val="left"/>
      <w:pPr>
        <w:ind w:left="3382" w:hanging="360"/>
      </w:pPr>
      <w:rPr>
        <w:rFonts w:hint="default"/>
      </w:rPr>
    </w:lvl>
    <w:lvl w:ilvl="4" w:tplc="E302761E">
      <w:numFmt w:val="bullet"/>
      <w:lvlText w:val="•"/>
      <w:lvlJc w:val="left"/>
      <w:pPr>
        <w:ind w:left="4303" w:hanging="360"/>
      </w:pPr>
      <w:rPr>
        <w:rFonts w:hint="default"/>
      </w:rPr>
    </w:lvl>
    <w:lvl w:ilvl="5" w:tplc="C994C12C">
      <w:numFmt w:val="bullet"/>
      <w:lvlText w:val="•"/>
      <w:lvlJc w:val="left"/>
      <w:pPr>
        <w:ind w:left="5224" w:hanging="360"/>
      </w:pPr>
      <w:rPr>
        <w:rFonts w:hint="default"/>
      </w:rPr>
    </w:lvl>
    <w:lvl w:ilvl="6" w:tplc="5096E934">
      <w:numFmt w:val="bullet"/>
      <w:lvlText w:val="•"/>
      <w:lvlJc w:val="left"/>
      <w:pPr>
        <w:ind w:left="6144" w:hanging="360"/>
      </w:pPr>
      <w:rPr>
        <w:rFonts w:hint="default"/>
      </w:rPr>
    </w:lvl>
    <w:lvl w:ilvl="7" w:tplc="31782EC4">
      <w:numFmt w:val="bullet"/>
      <w:lvlText w:val="•"/>
      <w:lvlJc w:val="left"/>
      <w:pPr>
        <w:ind w:left="7065" w:hanging="360"/>
      </w:pPr>
      <w:rPr>
        <w:rFonts w:hint="default"/>
      </w:rPr>
    </w:lvl>
    <w:lvl w:ilvl="8" w:tplc="65303D78">
      <w:numFmt w:val="bullet"/>
      <w:lvlText w:val="•"/>
      <w:lvlJc w:val="left"/>
      <w:pPr>
        <w:ind w:left="7986" w:hanging="360"/>
      </w:pPr>
      <w:rPr>
        <w:rFonts w:hint="default"/>
      </w:rPr>
    </w:lvl>
  </w:abstractNum>
  <w:abstractNum w:abstractNumId="23" w15:restartNumberingAfterBreak="0">
    <w:nsid w:val="7E1B2FC6"/>
    <w:multiLevelType w:val="hybridMultilevel"/>
    <w:tmpl w:val="3A808C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3514F7"/>
    <w:multiLevelType w:val="hybridMultilevel"/>
    <w:tmpl w:val="1C6A81EC"/>
    <w:lvl w:ilvl="0" w:tplc="C4BABBEE">
      <w:numFmt w:val="bullet"/>
      <w:lvlText w:val=""/>
      <w:lvlJc w:val="left"/>
      <w:pPr>
        <w:ind w:left="127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D4ED2A2">
      <w:numFmt w:val="bullet"/>
      <w:lvlText w:val="•"/>
      <w:lvlJc w:val="left"/>
      <w:pPr>
        <w:ind w:left="2129" w:hanging="360"/>
      </w:pPr>
      <w:rPr>
        <w:rFonts w:hint="default"/>
      </w:rPr>
    </w:lvl>
    <w:lvl w:ilvl="2" w:tplc="20B8B748">
      <w:numFmt w:val="bullet"/>
      <w:lvlText w:val="•"/>
      <w:lvlJc w:val="left"/>
      <w:pPr>
        <w:ind w:left="2978" w:hanging="360"/>
      </w:pPr>
      <w:rPr>
        <w:rFonts w:hint="default"/>
      </w:rPr>
    </w:lvl>
    <w:lvl w:ilvl="3" w:tplc="D494E83E">
      <w:numFmt w:val="bullet"/>
      <w:lvlText w:val="•"/>
      <w:lvlJc w:val="left"/>
      <w:pPr>
        <w:ind w:left="3827" w:hanging="360"/>
      </w:pPr>
      <w:rPr>
        <w:rFonts w:hint="default"/>
      </w:rPr>
    </w:lvl>
    <w:lvl w:ilvl="4" w:tplc="226CDEFE">
      <w:numFmt w:val="bullet"/>
      <w:lvlText w:val="•"/>
      <w:lvlJc w:val="left"/>
      <w:pPr>
        <w:ind w:left="4676" w:hanging="360"/>
      </w:pPr>
      <w:rPr>
        <w:rFonts w:hint="default"/>
      </w:rPr>
    </w:lvl>
    <w:lvl w:ilvl="5" w:tplc="774AC1E4">
      <w:numFmt w:val="bullet"/>
      <w:lvlText w:val="•"/>
      <w:lvlJc w:val="left"/>
      <w:pPr>
        <w:ind w:left="5525" w:hanging="360"/>
      </w:pPr>
      <w:rPr>
        <w:rFonts w:hint="default"/>
      </w:rPr>
    </w:lvl>
    <w:lvl w:ilvl="6" w:tplc="CBA4EB70">
      <w:numFmt w:val="bullet"/>
      <w:lvlText w:val="•"/>
      <w:lvlJc w:val="left"/>
      <w:pPr>
        <w:ind w:left="6374" w:hanging="360"/>
      </w:pPr>
      <w:rPr>
        <w:rFonts w:hint="default"/>
      </w:rPr>
    </w:lvl>
    <w:lvl w:ilvl="7" w:tplc="ADA2903E">
      <w:numFmt w:val="bullet"/>
      <w:lvlText w:val="•"/>
      <w:lvlJc w:val="left"/>
      <w:pPr>
        <w:ind w:left="7223" w:hanging="360"/>
      </w:pPr>
      <w:rPr>
        <w:rFonts w:hint="default"/>
      </w:rPr>
    </w:lvl>
    <w:lvl w:ilvl="8" w:tplc="440A85C4">
      <w:numFmt w:val="bullet"/>
      <w:lvlText w:val="•"/>
      <w:lvlJc w:val="left"/>
      <w:pPr>
        <w:ind w:left="8072" w:hanging="36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7"/>
  </w:num>
  <w:num w:numId="4">
    <w:abstractNumId w:val="22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3"/>
  </w:num>
  <w:num w:numId="11">
    <w:abstractNumId w:val="16"/>
  </w:num>
  <w:num w:numId="12">
    <w:abstractNumId w:val="24"/>
  </w:num>
  <w:num w:numId="13">
    <w:abstractNumId w:val="4"/>
  </w:num>
  <w:num w:numId="14">
    <w:abstractNumId w:val="18"/>
  </w:num>
  <w:num w:numId="15">
    <w:abstractNumId w:val="6"/>
  </w:num>
  <w:num w:numId="16">
    <w:abstractNumId w:val="12"/>
  </w:num>
  <w:num w:numId="17">
    <w:abstractNumId w:val="17"/>
  </w:num>
  <w:num w:numId="18">
    <w:abstractNumId w:val="23"/>
  </w:num>
  <w:num w:numId="19">
    <w:abstractNumId w:val="13"/>
  </w:num>
  <w:num w:numId="20">
    <w:abstractNumId w:val="4"/>
    <w:lvlOverride w:ilvl="0">
      <w:lvl w:ilvl="0" w:tplc="00DE95BE">
        <w:start w:val="1"/>
        <w:numFmt w:val="decimal"/>
        <w:lvlText w:val="%1."/>
        <w:lvlJc w:val="left"/>
        <w:pPr>
          <w:ind w:left="1333" w:hanging="360"/>
        </w:pPr>
        <w:rPr>
          <w:rFonts w:ascii="Calibri" w:eastAsia="Calibri" w:hAnsi="Calibri" w:cs="Calibri" w:hint="default"/>
          <w:w w:val="100"/>
          <w:sz w:val="22"/>
          <w:szCs w:val="22"/>
        </w:rPr>
      </w:lvl>
    </w:lvlOverride>
    <w:lvlOverride w:ilvl="1">
      <w:lvl w:ilvl="1" w:tplc="2F0E831C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332446C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D5CEBCEA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356470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8E828D4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9BF0F63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0C23C10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92D45E3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1">
    <w:abstractNumId w:val="21"/>
  </w:num>
  <w:num w:numId="22">
    <w:abstractNumId w:val="20"/>
  </w:num>
  <w:num w:numId="23">
    <w:abstractNumId w:val="9"/>
  </w:num>
  <w:num w:numId="24">
    <w:abstractNumId w:val="14"/>
  </w:num>
  <w:num w:numId="25">
    <w:abstractNumId w:val="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D6721"/>
    <w:rsid w:val="000540E1"/>
    <w:rsid w:val="00066B02"/>
    <w:rsid w:val="000A4110"/>
    <w:rsid w:val="000B196D"/>
    <w:rsid w:val="000C0CF4"/>
    <w:rsid w:val="000D6635"/>
    <w:rsid w:val="00125010"/>
    <w:rsid w:val="001476A5"/>
    <w:rsid w:val="001C47D2"/>
    <w:rsid w:val="001F4B65"/>
    <w:rsid w:val="002616FB"/>
    <w:rsid w:val="002658F0"/>
    <w:rsid w:val="002E5CC7"/>
    <w:rsid w:val="003338B6"/>
    <w:rsid w:val="00347D8E"/>
    <w:rsid w:val="00371257"/>
    <w:rsid w:val="003A5FA8"/>
    <w:rsid w:val="003B1BAD"/>
    <w:rsid w:val="003B5ED7"/>
    <w:rsid w:val="003E5757"/>
    <w:rsid w:val="003F0039"/>
    <w:rsid w:val="003F098C"/>
    <w:rsid w:val="00430F25"/>
    <w:rsid w:val="00435E00"/>
    <w:rsid w:val="00464934"/>
    <w:rsid w:val="004717F4"/>
    <w:rsid w:val="00473457"/>
    <w:rsid w:val="00492BC6"/>
    <w:rsid w:val="004D76B9"/>
    <w:rsid w:val="004F0753"/>
    <w:rsid w:val="004F2EB9"/>
    <w:rsid w:val="004F45CC"/>
    <w:rsid w:val="005248D7"/>
    <w:rsid w:val="00533B93"/>
    <w:rsid w:val="00536DC7"/>
    <w:rsid w:val="00577BB3"/>
    <w:rsid w:val="006007F0"/>
    <w:rsid w:val="00600956"/>
    <w:rsid w:val="00612762"/>
    <w:rsid w:val="006278D1"/>
    <w:rsid w:val="006341B5"/>
    <w:rsid w:val="0064594B"/>
    <w:rsid w:val="006B0158"/>
    <w:rsid w:val="006E2F5F"/>
    <w:rsid w:val="00717FEE"/>
    <w:rsid w:val="00766F84"/>
    <w:rsid w:val="007740B7"/>
    <w:rsid w:val="007770E5"/>
    <w:rsid w:val="00782EAA"/>
    <w:rsid w:val="007A78B5"/>
    <w:rsid w:val="007B403C"/>
    <w:rsid w:val="007D6721"/>
    <w:rsid w:val="00803B37"/>
    <w:rsid w:val="00813354"/>
    <w:rsid w:val="00855E2B"/>
    <w:rsid w:val="0088337D"/>
    <w:rsid w:val="00897A7E"/>
    <w:rsid w:val="008A3667"/>
    <w:rsid w:val="008A7981"/>
    <w:rsid w:val="008F5F65"/>
    <w:rsid w:val="008F62F9"/>
    <w:rsid w:val="00933C59"/>
    <w:rsid w:val="009729F9"/>
    <w:rsid w:val="009D0EBE"/>
    <w:rsid w:val="00A33280"/>
    <w:rsid w:val="00A7109F"/>
    <w:rsid w:val="00A75E60"/>
    <w:rsid w:val="00A7740F"/>
    <w:rsid w:val="00A95E34"/>
    <w:rsid w:val="00AC5BEE"/>
    <w:rsid w:val="00B115E9"/>
    <w:rsid w:val="00B1283F"/>
    <w:rsid w:val="00B70B77"/>
    <w:rsid w:val="00B7136F"/>
    <w:rsid w:val="00B75894"/>
    <w:rsid w:val="00BC65A0"/>
    <w:rsid w:val="00BC79B0"/>
    <w:rsid w:val="00BF27A0"/>
    <w:rsid w:val="00BF5477"/>
    <w:rsid w:val="00CB0EA3"/>
    <w:rsid w:val="00CD4DA3"/>
    <w:rsid w:val="00CE7834"/>
    <w:rsid w:val="00D174E5"/>
    <w:rsid w:val="00D20DB0"/>
    <w:rsid w:val="00D22C36"/>
    <w:rsid w:val="00D22DAE"/>
    <w:rsid w:val="00D6095A"/>
    <w:rsid w:val="00D72E18"/>
    <w:rsid w:val="00DA56AB"/>
    <w:rsid w:val="00DB1A7A"/>
    <w:rsid w:val="00DB2AB3"/>
    <w:rsid w:val="00DC4857"/>
    <w:rsid w:val="00E00911"/>
    <w:rsid w:val="00E96464"/>
    <w:rsid w:val="00EC0263"/>
    <w:rsid w:val="00F05A9F"/>
    <w:rsid w:val="00F27574"/>
    <w:rsid w:val="00F30388"/>
    <w:rsid w:val="00F37304"/>
    <w:rsid w:val="00F46441"/>
    <w:rsid w:val="00F91652"/>
    <w:rsid w:val="00FE6390"/>
    <w:rsid w:val="00FF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B1B4B"/>
  <w15:docId w15:val="{CDCE024F-3049-4F66-A696-8369B27F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75E60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pPr>
      <w:spacing w:before="1"/>
      <w:ind w:left="113" w:hanging="360"/>
      <w:outlineLvl w:val="0"/>
    </w:pPr>
    <w:rPr>
      <w:b/>
      <w:bCs/>
    </w:rPr>
  </w:style>
  <w:style w:type="paragraph" w:styleId="Titolo2">
    <w:name w:val="heading 2"/>
    <w:basedOn w:val="Normale"/>
    <w:link w:val="Titolo2Carattere"/>
    <w:uiPriority w:val="1"/>
    <w:qFormat/>
    <w:pPr>
      <w:ind w:left="353" w:hanging="360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</w:rPr>
  </w:style>
  <w:style w:type="paragraph" w:styleId="Paragrafoelenco">
    <w:name w:val="List Paragraph"/>
    <w:basedOn w:val="Normale"/>
    <w:uiPriority w:val="1"/>
    <w:qFormat/>
    <w:pPr>
      <w:ind w:left="864" w:hanging="360"/>
    </w:pPr>
  </w:style>
  <w:style w:type="paragraph" w:customStyle="1" w:styleId="TableParagraph">
    <w:name w:val="Table Paragraph"/>
    <w:basedOn w:val="Normale"/>
    <w:uiPriority w:val="1"/>
    <w:qFormat/>
    <w:pPr>
      <w:ind w:left="103"/>
    </w:pPr>
  </w:style>
  <w:style w:type="table" w:styleId="Grigliatabella">
    <w:name w:val="Table Grid"/>
    <w:basedOn w:val="Tabellanormale"/>
    <w:uiPriority w:val="39"/>
    <w:rsid w:val="00A75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A75E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E6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E60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E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E60"/>
    <w:rPr>
      <w:rFonts w:ascii="Calibri" w:eastAsia="Calibri" w:hAnsi="Calibri" w:cs="Calibri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5E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5E60"/>
    <w:rPr>
      <w:rFonts w:ascii="Segoe UI" w:eastAsia="Calibr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75E60"/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471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17F4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471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17F4"/>
    <w:rPr>
      <w:rFonts w:ascii="Calibri" w:eastAsia="Calibri" w:hAnsi="Calibri" w:cs="Calibri"/>
    </w:rPr>
  </w:style>
  <w:style w:type="character" w:customStyle="1" w:styleId="WW8Num2z0">
    <w:name w:val="WW8Num2z0"/>
    <w:rsid w:val="00855E2B"/>
    <w:rPr>
      <w:rFonts w:ascii="Symbol" w:hAnsi="Symbol"/>
    </w:rPr>
  </w:style>
  <w:style w:type="paragraph" w:styleId="Titolo">
    <w:name w:val="Title"/>
    <w:basedOn w:val="Normale"/>
    <w:next w:val="Sottotitolo"/>
    <w:link w:val="TitoloCarattere"/>
    <w:qFormat/>
    <w:rsid w:val="00855E2B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b/>
      <w:sz w:val="24"/>
      <w:szCs w:val="20"/>
      <w:lang w:val="it-IT" w:eastAsia="ar-SA"/>
    </w:rPr>
  </w:style>
  <w:style w:type="character" w:customStyle="1" w:styleId="TitoloCarattere">
    <w:name w:val="Titolo Carattere"/>
    <w:basedOn w:val="Carpredefinitoparagrafo"/>
    <w:link w:val="Titolo"/>
    <w:rsid w:val="00855E2B"/>
    <w:rPr>
      <w:rFonts w:ascii="Times New Roman" w:eastAsia="Times New Roman" w:hAnsi="Times New Roman" w:cs="Times New Roman"/>
      <w:b/>
      <w:sz w:val="24"/>
      <w:szCs w:val="20"/>
      <w:lang w:val="it-IT"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55E2B"/>
    <w:pPr>
      <w:keepNext/>
      <w:widowControl/>
      <w:suppressAutoHyphens/>
      <w:autoSpaceDE/>
      <w:autoSpaceDN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val="it-IT" w:eastAsia="ar-SA"/>
    </w:rPr>
  </w:style>
  <w:style w:type="character" w:customStyle="1" w:styleId="SottotitoloCarattere">
    <w:name w:val="Sottotitolo Carattere"/>
    <w:basedOn w:val="Carpredefinitoparagrafo"/>
    <w:link w:val="Sottotitolo"/>
    <w:rsid w:val="00855E2B"/>
    <w:rPr>
      <w:rFonts w:ascii="Arial" w:eastAsia="Lucida Sans Unicode" w:hAnsi="Arial" w:cs="Tahoma"/>
      <w:i/>
      <w:iCs/>
      <w:sz w:val="28"/>
      <w:szCs w:val="28"/>
      <w:lang w:val="it-I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C4ADC-B3A4-4C79-B374-F27C6E2CE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4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allegato_c_decreto_direttoriale_29_gennaio_2018</vt:lpstr>
    </vt:vector>
  </TitlesOfParts>
  <Company>Microsoft</Company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allegato_c_decreto_direttoriale_29_gennaio_2018</dc:title>
  <dc:creator>Rossella De Rosa</dc:creator>
  <cp:lastModifiedBy>Stefano Santoni</cp:lastModifiedBy>
  <cp:revision>69</cp:revision>
  <cp:lastPrinted>2018-03-12T10:03:00Z</cp:lastPrinted>
  <dcterms:created xsi:type="dcterms:W3CDTF">2018-02-09T15:27:00Z</dcterms:created>
  <dcterms:modified xsi:type="dcterms:W3CDTF">2018-03-26T09:20:00Z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2018-02-09T00:00:00Z</vt:filetime>
  </property>
</Properties>
</file>