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756" w:rsidRPr="007D4219" w:rsidRDefault="00AB1756" w:rsidP="00AB1756">
      <w:pPr>
        <w:ind w:firstLine="5954"/>
        <w:rPr>
          <w:rFonts w:ascii="Georgia" w:eastAsia="Calibri" w:hAnsi="Georgia" w:cs="Arial"/>
          <w:color w:val="000000"/>
          <w:sz w:val="22"/>
          <w:szCs w:val="22"/>
          <w:lang w:eastAsia="en-US"/>
        </w:rPr>
      </w:pPr>
      <w:r w:rsidRPr="007D4219">
        <w:rPr>
          <w:rFonts w:ascii="Georgia" w:eastAsia="Calibri" w:hAnsi="Georgia" w:cs="Arial"/>
          <w:color w:val="000000"/>
          <w:sz w:val="22"/>
          <w:szCs w:val="22"/>
          <w:lang w:eastAsia="en-US"/>
        </w:rPr>
        <w:t>Spett.le</w:t>
      </w:r>
    </w:p>
    <w:p w:rsidR="00AB1756" w:rsidRPr="007D4219" w:rsidRDefault="00AB1756" w:rsidP="00AB1756">
      <w:pPr>
        <w:ind w:firstLine="5954"/>
        <w:rPr>
          <w:rFonts w:ascii="Georgia" w:eastAsia="Calibri" w:hAnsi="Georgia" w:cs="Arial"/>
          <w:color w:val="000000"/>
          <w:sz w:val="22"/>
          <w:szCs w:val="22"/>
          <w:lang w:eastAsia="en-US"/>
        </w:rPr>
      </w:pPr>
      <w:r w:rsidRPr="007D4219">
        <w:rPr>
          <w:rFonts w:ascii="Georgia" w:eastAsia="Calibri" w:hAnsi="Georgia" w:cs="Arial"/>
          <w:color w:val="000000"/>
          <w:sz w:val="22"/>
          <w:szCs w:val="22"/>
          <w:lang w:eastAsia="en-US"/>
        </w:rPr>
        <w:t>Politecnico di Milano</w:t>
      </w:r>
    </w:p>
    <w:p w:rsidR="00AB1756" w:rsidRPr="007D4219" w:rsidRDefault="00AB1756" w:rsidP="00AB1756">
      <w:pPr>
        <w:ind w:firstLine="5954"/>
        <w:rPr>
          <w:rFonts w:ascii="Georgia" w:eastAsia="Calibri" w:hAnsi="Georgia" w:cs="Arial"/>
          <w:color w:val="000000"/>
          <w:sz w:val="22"/>
          <w:szCs w:val="22"/>
          <w:lang w:eastAsia="en-US"/>
        </w:rPr>
      </w:pPr>
      <w:r w:rsidRPr="007D4219">
        <w:rPr>
          <w:rFonts w:ascii="Georgia" w:eastAsia="Calibri" w:hAnsi="Georgia" w:cs="Arial"/>
          <w:color w:val="000000"/>
          <w:sz w:val="22"/>
          <w:szCs w:val="22"/>
          <w:lang w:eastAsia="en-US"/>
        </w:rPr>
        <w:t>Alla cortese attenzione del</w:t>
      </w:r>
    </w:p>
    <w:p w:rsidR="00AB1756" w:rsidRPr="007D4219" w:rsidRDefault="00AB1756" w:rsidP="00AB1756">
      <w:pPr>
        <w:ind w:firstLine="5954"/>
        <w:rPr>
          <w:rFonts w:ascii="Georgia" w:eastAsia="Calibri" w:hAnsi="Georgia" w:cs="Arial"/>
          <w:color w:val="000000"/>
          <w:sz w:val="22"/>
          <w:szCs w:val="22"/>
          <w:lang w:eastAsia="en-US"/>
        </w:rPr>
      </w:pPr>
      <w:r w:rsidRPr="007D4219">
        <w:rPr>
          <w:rFonts w:ascii="Georgia" w:eastAsia="Calibri" w:hAnsi="Georgia" w:cs="Arial"/>
          <w:color w:val="000000"/>
          <w:sz w:val="22"/>
          <w:szCs w:val="22"/>
          <w:lang w:eastAsia="en-US"/>
        </w:rPr>
        <w:t>Responsabile unico del procedimento</w:t>
      </w:r>
    </w:p>
    <w:p w:rsidR="00AB1756" w:rsidRPr="0001785C" w:rsidRDefault="00AB1756" w:rsidP="00AB1756">
      <w:pPr>
        <w:rPr>
          <w:rFonts w:ascii="Georgia" w:eastAsia="Calibri" w:hAnsi="Georgia" w:cs="Arial"/>
          <w:color w:val="000000"/>
          <w:sz w:val="22"/>
          <w:szCs w:val="22"/>
          <w:lang w:eastAsia="en-US"/>
        </w:rPr>
      </w:pPr>
    </w:p>
    <w:p w:rsidR="00AB1756" w:rsidRPr="0001785C" w:rsidRDefault="00AB1756" w:rsidP="00AB1756">
      <w:pPr>
        <w:rPr>
          <w:rFonts w:ascii="Georgia" w:eastAsia="Calibri" w:hAnsi="Georgia" w:cs="Arial"/>
          <w:color w:val="000000"/>
          <w:sz w:val="22"/>
          <w:szCs w:val="22"/>
          <w:lang w:eastAsia="en-US"/>
        </w:rPr>
      </w:pPr>
    </w:p>
    <w:p w:rsidR="00AB1756" w:rsidRPr="0001785C" w:rsidRDefault="00AB1756" w:rsidP="00AB1756">
      <w:pPr>
        <w:rPr>
          <w:rFonts w:ascii="Georgia" w:eastAsia="Calibri" w:hAnsi="Georgia" w:cs="Arial"/>
          <w:color w:val="000000"/>
          <w:sz w:val="22"/>
          <w:szCs w:val="22"/>
          <w:lang w:eastAsia="en-US"/>
        </w:rPr>
      </w:pPr>
    </w:p>
    <w:p w:rsidR="00AB1756" w:rsidRPr="0001785C" w:rsidRDefault="00AB1756" w:rsidP="00AB1756">
      <w:pPr>
        <w:autoSpaceDE w:val="0"/>
        <w:autoSpaceDN w:val="0"/>
        <w:spacing w:before="120" w:after="120"/>
        <w:jc w:val="center"/>
        <w:rPr>
          <w:rFonts w:ascii="Georgia" w:hAnsi="Georgia" w:cs="Arial"/>
          <w:b/>
          <w:sz w:val="22"/>
          <w:szCs w:val="22"/>
        </w:rPr>
      </w:pPr>
      <w:r w:rsidRPr="0001785C">
        <w:rPr>
          <w:rFonts w:ascii="Georgia" w:hAnsi="Georgia" w:cs="Arial"/>
          <w:b/>
          <w:sz w:val="22"/>
          <w:szCs w:val="22"/>
        </w:rPr>
        <w:t>ALLEGATO 3</w:t>
      </w:r>
    </w:p>
    <w:p w:rsidR="00AB1756" w:rsidRPr="0001785C" w:rsidRDefault="00AB1756" w:rsidP="00AB1756">
      <w:pPr>
        <w:rPr>
          <w:rFonts w:ascii="Georgia" w:eastAsia="Calibri" w:hAnsi="Georgia" w:cs="Arial"/>
          <w:color w:val="000000"/>
          <w:sz w:val="22"/>
          <w:szCs w:val="22"/>
          <w:lang w:eastAsia="en-US"/>
        </w:rPr>
      </w:pPr>
    </w:p>
    <w:p w:rsidR="00AB1756" w:rsidRPr="0001785C" w:rsidRDefault="0075662E" w:rsidP="00AB1756">
      <w:pPr>
        <w:jc w:val="center"/>
        <w:rPr>
          <w:rFonts w:ascii="Georgia" w:eastAsia="Calibri" w:hAnsi="Georgia" w:cs="Arial"/>
          <w:b/>
          <w:bCs/>
          <w:color w:val="000000"/>
          <w:sz w:val="22"/>
          <w:szCs w:val="22"/>
          <w:lang w:eastAsia="en-US"/>
        </w:rPr>
      </w:pPr>
      <w:r w:rsidRPr="0075662E">
        <w:rPr>
          <w:rFonts w:ascii="Georgia" w:eastAsia="Calibri" w:hAnsi="Georgia" w:cs="Arial"/>
          <w:b/>
          <w:bCs/>
          <w:color w:val="000000"/>
          <w:sz w:val="22"/>
          <w:szCs w:val="22"/>
          <w:lang w:eastAsia="en-US"/>
        </w:rPr>
        <w:t xml:space="preserve">DICHIARAZIONE </w:t>
      </w:r>
      <w:r w:rsidR="00187919" w:rsidRPr="00187919">
        <w:rPr>
          <w:rFonts w:ascii="Georgia" w:eastAsia="Calibri" w:hAnsi="Georgia" w:cs="Arial"/>
          <w:b/>
          <w:bCs/>
          <w:color w:val="000000"/>
          <w:sz w:val="22"/>
          <w:szCs w:val="22"/>
          <w:lang w:eastAsia="en-US"/>
        </w:rPr>
        <w:t xml:space="preserve">DI </w:t>
      </w:r>
      <w:r w:rsidR="00187919">
        <w:rPr>
          <w:rFonts w:ascii="Georgia" w:eastAsia="Calibri" w:hAnsi="Georgia" w:cs="Arial"/>
          <w:b/>
          <w:bCs/>
          <w:color w:val="000000"/>
          <w:sz w:val="22"/>
          <w:szCs w:val="22"/>
          <w:lang w:eastAsia="en-US"/>
        </w:rPr>
        <w:t>POSSESSO DEI REQUISITI DI C</w:t>
      </w:r>
      <w:r w:rsidR="00187919" w:rsidRPr="00187919">
        <w:rPr>
          <w:rFonts w:ascii="Georgia" w:eastAsia="Calibri" w:hAnsi="Georgia" w:cs="Arial"/>
          <w:b/>
          <w:bCs/>
          <w:color w:val="000000"/>
          <w:sz w:val="22"/>
          <w:szCs w:val="22"/>
          <w:lang w:eastAsia="en-US"/>
        </w:rPr>
        <w:t>APACITA ECONOMICO-FINANZIARIA E TECNICO-ORGANIZZATIVA</w:t>
      </w:r>
    </w:p>
    <w:p w:rsidR="00AB1756" w:rsidRPr="0001785C" w:rsidRDefault="00AB1756" w:rsidP="00AB1756">
      <w:pPr>
        <w:rPr>
          <w:rFonts w:ascii="Georgia" w:eastAsia="Calibri" w:hAnsi="Georgia" w:cs="Arial"/>
          <w:b/>
          <w:bCs/>
          <w:color w:val="000000"/>
          <w:sz w:val="22"/>
          <w:szCs w:val="22"/>
          <w:lang w:eastAsia="en-US"/>
        </w:rPr>
      </w:pPr>
    </w:p>
    <w:p w:rsidR="00AB1756" w:rsidRPr="0001785C" w:rsidRDefault="00AB1756" w:rsidP="00AB1756">
      <w:pPr>
        <w:widowControl w:val="0"/>
        <w:tabs>
          <w:tab w:val="left" w:pos="540"/>
          <w:tab w:val="left" w:pos="9180"/>
        </w:tabs>
        <w:spacing w:after="120" w:line="360" w:lineRule="auto"/>
        <w:ind w:right="98"/>
        <w:jc w:val="both"/>
        <w:rPr>
          <w:rFonts w:ascii="Georgia" w:hAnsi="Georgia"/>
          <w:snapToGrid w:val="0"/>
        </w:rPr>
      </w:pPr>
      <w:r w:rsidRPr="00B83624">
        <w:rPr>
          <w:rFonts w:ascii="Georgia" w:hAnsi="Georgia"/>
          <w:b/>
          <w:snapToGrid w:val="0"/>
        </w:rPr>
        <w:t>Oggetto</w:t>
      </w:r>
      <w:r w:rsidRPr="0001785C">
        <w:rPr>
          <w:rFonts w:ascii="Georgia" w:hAnsi="Georgia"/>
          <w:snapToGrid w:val="0"/>
        </w:rPr>
        <w:t xml:space="preserve">: </w:t>
      </w:r>
    </w:p>
    <w:p w:rsidR="00AB1756" w:rsidRPr="0001785C" w:rsidRDefault="00AB1756" w:rsidP="00AB1756">
      <w:pPr>
        <w:rPr>
          <w:rFonts w:ascii="Georgia" w:eastAsia="Calibri" w:hAnsi="Georgia" w:cs="Arial"/>
          <w:color w:val="000000"/>
          <w:sz w:val="22"/>
          <w:szCs w:val="22"/>
          <w:lang w:eastAsia="en-US"/>
        </w:rPr>
      </w:pPr>
    </w:p>
    <w:p w:rsidR="00AB1756" w:rsidRPr="0001785C" w:rsidRDefault="00AB1756" w:rsidP="00AB1756">
      <w:pPr>
        <w:spacing w:before="100" w:beforeAutospacing="1" w:after="100" w:afterAutospacing="1" w:line="360" w:lineRule="auto"/>
        <w:ind w:right="567"/>
        <w:jc w:val="both"/>
        <w:rPr>
          <w:rFonts w:ascii="Georgia" w:hAnsi="Georgia"/>
        </w:rPr>
      </w:pPr>
      <w:r w:rsidRPr="0001785C">
        <w:rPr>
          <w:rFonts w:ascii="Georgia" w:hAnsi="Georgia"/>
        </w:rPr>
        <w:t xml:space="preserve">Il/I sottoscritto/i ____________________ nato/i a _______________ il |_|_/_|_/_|_| C.F. |_|_|_|_|_|_|_|_|_|_|_|_|_|_|_|_| e residente a ____________________ </w:t>
      </w:r>
      <w:proofErr w:type="spellStart"/>
      <w:r w:rsidRPr="0001785C">
        <w:rPr>
          <w:rFonts w:ascii="Georgia" w:hAnsi="Georgia"/>
        </w:rPr>
        <w:t>prov</w:t>
      </w:r>
      <w:proofErr w:type="spellEnd"/>
      <w:r w:rsidRPr="0001785C">
        <w:rPr>
          <w:rFonts w:ascii="Georgia" w:hAnsi="Georgia"/>
        </w:rPr>
        <w:t xml:space="preserve">. |_|_| CAP |_|_|_|_|_| via ________________________ nella qualità di (titolare, legale rappresentante procuratore, institore, altro da dichiarare)  ____________________________ </w:t>
      </w:r>
      <w:bookmarkStart w:id="0" w:name="_GoBack"/>
      <w:r w:rsidR="00890892" w:rsidRPr="00890892">
        <w:rPr>
          <w:rFonts w:ascii="Georgia" w:hAnsi="Georgia"/>
          <w:i/>
        </w:rPr>
        <w:t>(eventuale)</w:t>
      </w:r>
      <w:bookmarkEnd w:id="0"/>
      <w:r w:rsidR="00890892">
        <w:rPr>
          <w:rFonts w:ascii="Georgia" w:hAnsi="Georgia"/>
        </w:rPr>
        <w:t xml:space="preserve"> </w:t>
      </w:r>
      <w:r w:rsidRPr="0001785C">
        <w:rPr>
          <w:rFonts w:ascii="Georgia" w:hAnsi="Georgia"/>
        </w:rPr>
        <w:t>della Società __________________________</w:t>
      </w:r>
    </w:p>
    <w:p w:rsidR="00AB1756" w:rsidRPr="0001785C" w:rsidRDefault="00AB1756" w:rsidP="00AB1756">
      <w:pPr>
        <w:spacing w:before="100" w:beforeAutospacing="1" w:after="100" w:afterAutospacing="1" w:line="360" w:lineRule="auto"/>
        <w:ind w:right="567"/>
        <w:jc w:val="both"/>
        <w:rPr>
          <w:rFonts w:ascii="Georgia" w:hAnsi="Georgia"/>
        </w:rPr>
      </w:pPr>
      <w:r w:rsidRPr="0001785C">
        <w:rPr>
          <w:rFonts w:ascii="Georgia" w:hAnsi="Georgia"/>
        </w:rPr>
        <w:t>consapevole delle sanzioni penali, nel caso di dichiarazioni non veritiere, di formazione o uso di atti falsi , richiamate dall’art. 76 del D.P.R. 445/2000</w:t>
      </w:r>
    </w:p>
    <w:p w:rsidR="00AB1756" w:rsidRPr="0001785C" w:rsidRDefault="00AB1756" w:rsidP="00AB1756">
      <w:pPr>
        <w:spacing w:before="100" w:beforeAutospacing="1" w:after="100" w:afterAutospacing="1" w:line="360" w:lineRule="auto"/>
        <w:ind w:right="567"/>
        <w:jc w:val="center"/>
        <w:rPr>
          <w:rFonts w:ascii="Georgia" w:hAnsi="Georgia"/>
          <w:b/>
        </w:rPr>
      </w:pPr>
      <w:r w:rsidRPr="0001785C">
        <w:rPr>
          <w:rFonts w:ascii="Georgia" w:hAnsi="Georgia"/>
          <w:b/>
        </w:rPr>
        <w:t>DICHIARA</w:t>
      </w:r>
    </w:p>
    <w:p w:rsidR="00AB1756" w:rsidRPr="00F8577D" w:rsidRDefault="00F8577D" w:rsidP="00890892">
      <w:pPr>
        <w:numPr>
          <w:ilvl w:val="0"/>
          <w:numId w:val="7"/>
        </w:numPr>
        <w:spacing w:line="360" w:lineRule="auto"/>
        <w:ind w:left="426"/>
        <w:jc w:val="both"/>
        <w:rPr>
          <w:rFonts w:ascii="Georgia" w:hAnsi="Georgia"/>
          <w:snapToGrid w:val="0"/>
        </w:rPr>
      </w:pPr>
      <w:r w:rsidRPr="00F8577D">
        <w:rPr>
          <w:rFonts w:ascii="Georgia" w:hAnsi="Georgia"/>
          <w:b/>
          <w:snapToGrid w:val="0"/>
        </w:rPr>
        <w:t>FATTURATO GLOBALE</w:t>
      </w:r>
      <w:r w:rsidR="00AB1756" w:rsidRPr="00F8577D">
        <w:rPr>
          <w:rFonts w:ascii="Georgia" w:hAnsi="Georgia"/>
          <w:snapToGrid w:val="0"/>
        </w:rPr>
        <w:t xml:space="preserve"> </w:t>
      </w:r>
      <w:r w:rsidRPr="00F8577D">
        <w:rPr>
          <w:rFonts w:ascii="Georgia" w:hAnsi="Georgia"/>
          <w:snapToGrid w:val="0"/>
        </w:rPr>
        <w:t xml:space="preserve">per servizi di ingegneria e di architettura, di cui all’art. 3, </w:t>
      </w:r>
      <w:proofErr w:type="spellStart"/>
      <w:r w:rsidRPr="00F8577D">
        <w:rPr>
          <w:rFonts w:ascii="Georgia" w:hAnsi="Georgia"/>
          <w:snapToGrid w:val="0"/>
        </w:rPr>
        <w:t>lett</w:t>
      </w:r>
      <w:proofErr w:type="spellEnd"/>
      <w:r w:rsidRPr="00F8577D">
        <w:rPr>
          <w:rFonts w:ascii="Georgia" w:hAnsi="Georgia"/>
          <w:snapToGrid w:val="0"/>
        </w:rPr>
        <w:t xml:space="preserve">. </w:t>
      </w:r>
      <w:proofErr w:type="spellStart"/>
      <w:r w:rsidRPr="00F8577D">
        <w:rPr>
          <w:rFonts w:ascii="Georgia" w:hAnsi="Georgia"/>
          <w:snapToGrid w:val="0"/>
        </w:rPr>
        <w:t>vvvv</w:t>
      </w:r>
      <w:proofErr w:type="spellEnd"/>
      <w:r w:rsidRPr="00F8577D">
        <w:rPr>
          <w:rFonts w:ascii="Georgia" w:hAnsi="Georgia"/>
          <w:snapToGrid w:val="0"/>
        </w:rPr>
        <w:t xml:space="preserve">) del </w:t>
      </w:r>
      <w:r>
        <w:rPr>
          <w:rFonts w:ascii="Georgia" w:hAnsi="Georgia"/>
          <w:snapToGrid w:val="0"/>
        </w:rPr>
        <w:t>D.Lgs. 50/2016</w:t>
      </w:r>
      <w:r w:rsidRPr="00F8577D">
        <w:rPr>
          <w:rFonts w:ascii="Georgia" w:hAnsi="Georgia"/>
          <w:snapToGrid w:val="0"/>
        </w:rPr>
        <w:t>, espletati negli ultimi tre esercizi antecedenti la pubblicazione del bando</w:t>
      </w:r>
      <w:r>
        <w:rPr>
          <w:rFonts w:ascii="Georgia" w:hAnsi="Georgia"/>
          <w:snapToGrid w:val="0"/>
        </w:rPr>
        <w:t xml:space="preserve"> </w:t>
      </w:r>
      <w:r w:rsidRPr="00F8577D">
        <w:rPr>
          <w:rFonts w:ascii="Georgia" w:hAnsi="Georgia"/>
          <w:b/>
          <w:snapToGrid w:val="0"/>
        </w:rPr>
        <w:t>(art. 2.3.1 Disciplinare di gara)</w:t>
      </w:r>
      <w:r w:rsidR="00AB1756" w:rsidRPr="00F8577D">
        <w:rPr>
          <w:rFonts w:ascii="Georgia" w:hAnsi="Georgia"/>
          <w:snapToGrid w:val="0"/>
        </w:rPr>
        <w:t>:</w:t>
      </w:r>
    </w:p>
    <w:tbl>
      <w:tblPr>
        <w:tblW w:w="4711" w:type="pct"/>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06"/>
        <w:gridCol w:w="2403"/>
        <w:gridCol w:w="5105"/>
      </w:tblGrid>
      <w:tr w:rsidR="00630D6E" w:rsidRPr="0075662E" w:rsidTr="00890892">
        <w:trPr>
          <w:trHeight w:val="454"/>
          <w:tblHeader/>
        </w:trPr>
        <w:tc>
          <w:tcPr>
            <w:tcW w:w="926" w:type="pct"/>
            <w:shd w:val="pct25" w:color="auto" w:fill="auto"/>
            <w:vAlign w:val="center"/>
          </w:tcPr>
          <w:p w:rsidR="00630D6E" w:rsidRPr="00AB4E7C" w:rsidRDefault="00630D6E" w:rsidP="00AB4E7C">
            <w:pPr>
              <w:widowControl w:val="0"/>
              <w:rPr>
                <w:rFonts w:ascii="Georgia" w:hAnsi="Georgia"/>
                <w:snapToGrid w:val="0"/>
                <w:sz w:val="22"/>
                <w:szCs w:val="22"/>
              </w:rPr>
            </w:pPr>
            <w:r w:rsidRPr="00AB4E7C">
              <w:rPr>
                <w:rFonts w:ascii="Georgia" w:hAnsi="Georgia"/>
                <w:snapToGrid w:val="0"/>
                <w:sz w:val="22"/>
                <w:szCs w:val="22"/>
              </w:rPr>
              <w:t>Anno</w:t>
            </w:r>
          </w:p>
        </w:tc>
        <w:tc>
          <w:tcPr>
            <w:tcW w:w="1304" w:type="pct"/>
            <w:shd w:val="pct25" w:color="auto" w:fill="auto"/>
            <w:vAlign w:val="center"/>
          </w:tcPr>
          <w:p w:rsidR="00630D6E" w:rsidRPr="00AB4E7C" w:rsidRDefault="00630D6E" w:rsidP="00AB4E7C">
            <w:pPr>
              <w:widowControl w:val="0"/>
              <w:rPr>
                <w:rFonts w:ascii="Georgia" w:hAnsi="Georgia"/>
                <w:snapToGrid w:val="0"/>
                <w:sz w:val="22"/>
                <w:szCs w:val="22"/>
              </w:rPr>
            </w:pPr>
            <w:r w:rsidRPr="00AB4E7C">
              <w:rPr>
                <w:rFonts w:ascii="Georgia" w:hAnsi="Georgia"/>
                <w:snapToGrid w:val="0"/>
                <w:sz w:val="22"/>
                <w:szCs w:val="22"/>
              </w:rPr>
              <w:t xml:space="preserve">Fatturato </w:t>
            </w:r>
          </w:p>
        </w:tc>
        <w:tc>
          <w:tcPr>
            <w:tcW w:w="2769" w:type="pct"/>
            <w:shd w:val="pct25" w:color="auto" w:fill="auto"/>
            <w:vAlign w:val="center"/>
          </w:tcPr>
          <w:p w:rsidR="00630D6E" w:rsidRPr="00AB4E7C" w:rsidRDefault="00630D6E" w:rsidP="00AB4E7C">
            <w:pPr>
              <w:widowControl w:val="0"/>
              <w:rPr>
                <w:rFonts w:ascii="Georgia" w:hAnsi="Georgia"/>
                <w:sz w:val="22"/>
                <w:szCs w:val="22"/>
              </w:rPr>
            </w:pPr>
            <w:r w:rsidRPr="00AB4E7C">
              <w:rPr>
                <w:rFonts w:ascii="Georgia" w:hAnsi="Georgia"/>
                <w:sz w:val="22"/>
                <w:szCs w:val="22"/>
              </w:rPr>
              <w:t>Società</w:t>
            </w:r>
            <w:r w:rsidR="00AB4E7C" w:rsidRPr="00AB4E7C">
              <w:rPr>
                <w:rFonts w:ascii="Georgia" w:hAnsi="Georgia"/>
                <w:sz w:val="22"/>
                <w:szCs w:val="22"/>
              </w:rPr>
              <w:t>/Professionista</w:t>
            </w:r>
            <w:r w:rsidRPr="00AB4E7C">
              <w:rPr>
                <w:rStyle w:val="Rimandonotaapidipagina"/>
                <w:rFonts w:ascii="Georgia" w:hAnsi="Georgia"/>
                <w:sz w:val="22"/>
                <w:szCs w:val="22"/>
              </w:rPr>
              <w:footnoteReference w:id="1"/>
            </w:r>
          </w:p>
        </w:tc>
      </w:tr>
      <w:tr w:rsidR="00630D6E" w:rsidRPr="0075662E" w:rsidTr="00890892">
        <w:trPr>
          <w:trHeight w:val="454"/>
        </w:trPr>
        <w:tc>
          <w:tcPr>
            <w:tcW w:w="926" w:type="pct"/>
            <w:vAlign w:val="center"/>
          </w:tcPr>
          <w:p w:rsidR="00630D6E" w:rsidRPr="00AB4E7C" w:rsidRDefault="00630D6E" w:rsidP="00AB4E7C">
            <w:pPr>
              <w:widowControl w:val="0"/>
              <w:rPr>
                <w:rFonts w:ascii="Georgia" w:hAnsi="Georgia"/>
                <w:snapToGrid w:val="0"/>
                <w:sz w:val="22"/>
                <w:szCs w:val="22"/>
              </w:rPr>
            </w:pPr>
          </w:p>
        </w:tc>
        <w:tc>
          <w:tcPr>
            <w:tcW w:w="1304" w:type="pct"/>
            <w:vAlign w:val="center"/>
          </w:tcPr>
          <w:p w:rsidR="00630D6E" w:rsidRPr="00AB4E7C" w:rsidRDefault="00630D6E" w:rsidP="00AB4E7C">
            <w:pPr>
              <w:widowControl w:val="0"/>
              <w:rPr>
                <w:rFonts w:ascii="Georgia" w:hAnsi="Georgia"/>
                <w:snapToGrid w:val="0"/>
                <w:sz w:val="22"/>
                <w:szCs w:val="22"/>
              </w:rPr>
            </w:pPr>
          </w:p>
        </w:tc>
        <w:tc>
          <w:tcPr>
            <w:tcW w:w="2769" w:type="pct"/>
            <w:vAlign w:val="center"/>
          </w:tcPr>
          <w:p w:rsidR="00630D6E" w:rsidRPr="00AB4E7C" w:rsidRDefault="00630D6E" w:rsidP="00AB4E7C">
            <w:pPr>
              <w:widowControl w:val="0"/>
              <w:rPr>
                <w:rFonts w:ascii="Georgia" w:hAnsi="Georgia"/>
                <w:sz w:val="22"/>
                <w:szCs w:val="22"/>
                <w:highlight w:val="yellow"/>
              </w:rPr>
            </w:pPr>
          </w:p>
        </w:tc>
      </w:tr>
      <w:tr w:rsidR="00630D6E" w:rsidRPr="0075662E" w:rsidTr="00890892">
        <w:trPr>
          <w:trHeight w:val="454"/>
        </w:trPr>
        <w:tc>
          <w:tcPr>
            <w:tcW w:w="926" w:type="pct"/>
            <w:vAlign w:val="center"/>
          </w:tcPr>
          <w:p w:rsidR="00630D6E" w:rsidRPr="00AB4E7C" w:rsidRDefault="00630D6E" w:rsidP="00AB4E7C">
            <w:pPr>
              <w:widowControl w:val="0"/>
              <w:rPr>
                <w:rFonts w:ascii="Georgia" w:hAnsi="Georgia"/>
                <w:snapToGrid w:val="0"/>
                <w:sz w:val="22"/>
                <w:szCs w:val="22"/>
              </w:rPr>
            </w:pPr>
          </w:p>
        </w:tc>
        <w:tc>
          <w:tcPr>
            <w:tcW w:w="1304" w:type="pct"/>
            <w:vAlign w:val="center"/>
          </w:tcPr>
          <w:p w:rsidR="00630D6E" w:rsidRPr="00AB4E7C" w:rsidRDefault="00630D6E" w:rsidP="00AB4E7C">
            <w:pPr>
              <w:widowControl w:val="0"/>
              <w:rPr>
                <w:rFonts w:ascii="Georgia" w:hAnsi="Georgia"/>
                <w:snapToGrid w:val="0"/>
                <w:sz w:val="22"/>
                <w:szCs w:val="22"/>
              </w:rPr>
            </w:pPr>
          </w:p>
        </w:tc>
        <w:tc>
          <w:tcPr>
            <w:tcW w:w="2769" w:type="pct"/>
            <w:vAlign w:val="center"/>
          </w:tcPr>
          <w:p w:rsidR="00630D6E" w:rsidRPr="00AB4E7C" w:rsidRDefault="00630D6E" w:rsidP="00AB4E7C">
            <w:pPr>
              <w:widowControl w:val="0"/>
              <w:rPr>
                <w:rFonts w:ascii="Georgia" w:hAnsi="Georgia"/>
                <w:sz w:val="22"/>
                <w:szCs w:val="22"/>
                <w:highlight w:val="yellow"/>
              </w:rPr>
            </w:pPr>
          </w:p>
        </w:tc>
      </w:tr>
      <w:tr w:rsidR="00630D6E" w:rsidRPr="0075662E" w:rsidTr="00890892">
        <w:trPr>
          <w:trHeight w:val="454"/>
        </w:trPr>
        <w:tc>
          <w:tcPr>
            <w:tcW w:w="926" w:type="pct"/>
            <w:vAlign w:val="center"/>
          </w:tcPr>
          <w:p w:rsidR="00630D6E" w:rsidRPr="00AB4E7C" w:rsidRDefault="00630D6E" w:rsidP="00AB4E7C">
            <w:pPr>
              <w:widowControl w:val="0"/>
              <w:rPr>
                <w:rFonts w:ascii="Georgia" w:hAnsi="Georgia"/>
                <w:snapToGrid w:val="0"/>
                <w:sz w:val="22"/>
                <w:szCs w:val="22"/>
              </w:rPr>
            </w:pPr>
          </w:p>
        </w:tc>
        <w:tc>
          <w:tcPr>
            <w:tcW w:w="1304" w:type="pct"/>
            <w:vAlign w:val="center"/>
          </w:tcPr>
          <w:p w:rsidR="00630D6E" w:rsidRPr="00AB4E7C" w:rsidRDefault="00630D6E" w:rsidP="00AB4E7C">
            <w:pPr>
              <w:widowControl w:val="0"/>
              <w:rPr>
                <w:rFonts w:ascii="Georgia" w:hAnsi="Georgia"/>
                <w:snapToGrid w:val="0"/>
                <w:sz w:val="22"/>
                <w:szCs w:val="22"/>
              </w:rPr>
            </w:pPr>
          </w:p>
        </w:tc>
        <w:tc>
          <w:tcPr>
            <w:tcW w:w="2769" w:type="pct"/>
            <w:vAlign w:val="center"/>
          </w:tcPr>
          <w:p w:rsidR="00630D6E" w:rsidRPr="00AB4E7C" w:rsidRDefault="00630D6E" w:rsidP="00AB4E7C">
            <w:pPr>
              <w:widowControl w:val="0"/>
              <w:rPr>
                <w:rFonts w:ascii="Georgia" w:hAnsi="Georgia"/>
                <w:sz w:val="22"/>
                <w:szCs w:val="22"/>
                <w:highlight w:val="yellow"/>
              </w:rPr>
            </w:pPr>
          </w:p>
        </w:tc>
      </w:tr>
      <w:tr w:rsidR="00630D6E" w:rsidRPr="0075662E" w:rsidTr="00890892">
        <w:trPr>
          <w:trHeight w:val="454"/>
        </w:trPr>
        <w:tc>
          <w:tcPr>
            <w:tcW w:w="926" w:type="pct"/>
            <w:tcBorders>
              <w:top w:val="double" w:sz="4" w:space="0" w:color="auto"/>
            </w:tcBorders>
            <w:vAlign w:val="center"/>
          </w:tcPr>
          <w:p w:rsidR="00630D6E" w:rsidRPr="00AB4E7C" w:rsidRDefault="00630D6E" w:rsidP="00AB4E7C">
            <w:pPr>
              <w:widowControl w:val="0"/>
              <w:rPr>
                <w:rFonts w:ascii="Georgia" w:hAnsi="Georgia"/>
                <w:b/>
                <w:snapToGrid w:val="0"/>
                <w:sz w:val="22"/>
                <w:szCs w:val="22"/>
              </w:rPr>
            </w:pPr>
            <w:r w:rsidRPr="00AB4E7C">
              <w:rPr>
                <w:rFonts w:ascii="Georgia" w:hAnsi="Georgia"/>
                <w:b/>
                <w:snapToGrid w:val="0"/>
                <w:sz w:val="22"/>
                <w:szCs w:val="22"/>
              </w:rPr>
              <w:t>Totale</w:t>
            </w:r>
          </w:p>
        </w:tc>
        <w:tc>
          <w:tcPr>
            <w:tcW w:w="1304" w:type="pct"/>
            <w:tcBorders>
              <w:top w:val="double" w:sz="4" w:space="0" w:color="auto"/>
            </w:tcBorders>
            <w:vAlign w:val="center"/>
          </w:tcPr>
          <w:p w:rsidR="00630D6E" w:rsidRPr="00AB4E7C" w:rsidRDefault="00630D6E" w:rsidP="00AB4E7C">
            <w:pPr>
              <w:widowControl w:val="0"/>
              <w:rPr>
                <w:rFonts w:ascii="Georgia" w:hAnsi="Georgia"/>
                <w:b/>
                <w:snapToGrid w:val="0"/>
                <w:sz w:val="22"/>
                <w:szCs w:val="22"/>
              </w:rPr>
            </w:pPr>
          </w:p>
        </w:tc>
        <w:tc>
          <w:tcPr>
            <w:tcW w:w="2769" w:type="pct"/>
            <w:tcBorders>
              <w:top w:val="double" w:sz="4" w:space="0" w:color="auto"/>
            </w:tcBorders>
            <w:vAlign w:val="center"/>
          </w:tcPr>
          <w:p w:rsidR="00630D6E" w:rsidRPr="00AB4E7C" w:rsidRDefault="00630D6E" w:rsidP="00AB4E7C">
            <w:pPr>
              <w:widowControl w:val="0"/>
              <w:rPr>
                <w:rFonts w:ascii="Georgia" w:hAnsi="Georgia"/>
                <w:b/>
                <w:sz w:val="22"/>
                <w:szCs w:val="22"/>
              </w:rPr>
            </w:pPr>
          </w:p>
        </w:tc>
      </w:tr>
    </w:tbl>
    <w:p w:rsidR="00AB1756" w:rsidRPr="0075662E" w:rsidRDefault="00AB1756" w:rsidP="00AB1756">
      <w:pPr>
        <w:ind w:right="567"/>
        <w:jc w:val="both"/>
        <w:rPr>
          <w:rFonts w:ascii="Georgia" w:hAnsi="Georgia"/>
          <w:sz w:val="22"/>
          <w:highlight w:val="yellow"/>
        </w:rPr>
      </w:pPr>
    </w:p>
    <w:p w:rsidR="00630D6E" w:rsidRDefault="00630D6E">
      <w:pPr>
        <w:rPr>
          <w:rFonts w:ascii="Georgia" w:hAnsi="Georgia"/>
          <w:sz w:val="22"/>
        </w:rPr>
      </w:pPr>
    </w:p>
    <w:p w:rsidR="00AB1756" w:rsidRPr="00F8577D" w:rsidRDefault="00F8577D" w:rsidP="00890892">
      <w:pPr>
        <w:pStyle w:val="Paragrafoelenco"/>
        <w:numPr>
          <w:ilvl w:val="0"/>
          <w:numId w:val="7"/>
        </w:numPr>
        <w:tabs>
          <w:tab w:val="left" w:pos="9638"/>
        </w:tabs>
        <w:ind w:left="426" w:right="-1"/>
        <w:jc w:val="both"/>
        <w:rPr>
          <w:rFonts w:ascii="Georgia" w:hAnsi="Georgia"/>
          <w:sz w:val="22"/>
        </w:rPr>
      </w:pPr>
      <w:r w:rsidRPr="00F8577D">
        <w:rPr>
          <w:rFonts w:ascii="Georgia" w:hAnsi="Georgia"/>
          <w:b/>
          <w:sz w:val="22"/>
        </w:rPr>
        <w:lastRenderedPageBreak/>
        <w:t>NUMERO MEDIO ANNUO DEL PERSONALE TECNICO</w:t>
      </w:r>
      <w:r>
        <w:rPr>
          <w:rFonts w:ascii="Georgia" w:hAnsi="Georgia"/>
          <w:b/>
          <w:sz w:val="22"/>
        </w:rPr>
        <w:t xml:space="preserve"> </w:t>
      </w:r>
      <w:r w:rsidR="00630D6E" w:rsidRPr="00F8577D">
        <w:rPr>
          <w:rFonts w:ascii="Georgia" w:hAnsi="Georgia"/>
          <w:snapToGrid w:val="0"/>
        </w:rPr>
        <w:t>negli ultimi tre esercizi antecedenti la pubblicazione del bando</w:t>
      </w:r>
      <w:r w:rsidR="00630D6E">
        <w:rPr>
          <w:rFonts w:ascii="Georgia" w:hAnsi="Georgia"/>
          <w:b/>
          <w:sz w:val="22"/>
        </w:rPr>
        <w:t xml:space="preserve"> </w:t>
      </w:r>
      <w:r>
        <w:rPr>
          <w:rFonts w:ascii="Georgia" w:hAnsi="Georgia"/>
          <w:b/>
          <w:sz w:val="22"/>
        </w:rPr>
        <w:t>(art. 2.3.2 Disciplinare di gara)</w:t>
      </w:r>
      <w:r w:rsidR="00AB1756" w:rsidRPr="00F8577D">
        <w:rPr>
          <w:rFonts w:ascii="Georgia" w:hAnsi="Georgia"/>
          <w:sz w:val="22"/>
        </w:rPr>
        <w:t>:</w:t>
      </w:r>
    </w:p>
    <w:tbl>
      <w:tblPr>
        <w:tblW w:w="9213"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409"/>
        <w:gridCol w:w="5103"/>
      </w:tblGrid>
      <w:tr w:rsidR="00630D6E" w:rsidRPr="0075662E" w:rsidTr="00890892">
        <w:trPr>
          <w:trHeight w:val="454"/>
        </w:trPr>
        <w:tc>
          <w:tcPr>
            <w:tcW w:w="1701" w:type="dxa"/>
            <w:tcBorders>
              <w:bottom w:val="single" w:sz="6" w:space="0" w:color="auto"/>
            </w:tcBorders>
            <w:shd w:val="pct25" w:color="auto" w:fill="auto"/>
            <w:vAlign w:val="center"/>
          </w:tcPr>
          <w:p w:rsidR="00630D6E" w:rsidRPr="00630D6E" w:rsidRDefault="00630D6E" w:rsidP="00AB4E7C">
            <w:pPr>
              <w:widowControl w:val="0"/>
              <w:rPr>
                <w:rFonts w:ascii="Georgia" w:hAnsi="Georgia"/>
                <w:sz w:val="22"/>
              </w:rPr>
            </w:pPr>
            <w:r w:rsidRPr="00630D6E">
              <w:rPr>
                <w:rFonts w:ascii="Georgia" w:hAnsi="Georgia"/>
                <w:sz w:val="22"/>
              </w:rPr>
              <w:t>Anno</w:t>
            </w:r>
          </w:p>
        </w:tc>
        <w:tc>
          <w:tcPr>
            <w:tcW w:w="2409" w:type="dxa"/>
            <w:tcBorders>
              <w:bottom w:val="single" w:sz="6" w:space="0" w:color="auto"/>
            </w:tcBorders>
            <w:shd w:val="pct25" w:color="auto" w:fill="auto"/>
            <w:vAlign w:val="center"/>
          </w:tcPr>
          <w:p w:rsidR="00630D6E" w:rsidRPr="00630D6E" w:rsidRDefault="00630D6E" w:rsidP="00AB4E7C">
            <w:pPr>
              <w:widowControl w:val="0"/>
              <w:rPr>
                <w:rFonts w:ascii="Georgia" w:hAnsi="Georgia"/>
                <w:sz w:val="22"/>
              </w:rPr>
            </w:pPr>
            <w:r w:rsidRPr="00630D6E">
              <w:rPr>
                <w:rFonts w:ascii="Georgia" w:hAnsi="Georgia"/>
                <w:sz w:val="22"/>
              </w:rPr>
              <w:t>Numero medio personale tecnico</w:t>
            </w:r>
          </w:p>
        </w:tc>
        <w:tc>
          <w:tcPr>
            <w:tcW w:w="5103" w:type="dxa"/>
            <w:tcBorders>
              <w:bottom w:val="single" w:sz="6" w:space="0" w:color="auto"/>
            </w:tcBorders>
            <w:shd w:val="pct25" w:color="auto" w:fill="auto"/>
            <w:vAlign w:val="center"/>
          </w:tcPr>
          <w:p w:rsidR="00630D6E" w:rsidRPr="00630D6E" w:rsidRDefault="00630D6E" w:rsidP="00AB4E7C">
            <w:pPr>
              <w:widowControl w:val="0"/>
              <w:rPr>
                <w:rFonts w:ascii="Georgia" w:hAnsi="Georgia"/>
                <w:sz w:val="22"/>
              </w:rPr>
            </w:pPr>
            <w:r>
              <w:rPr>
                <w:rFonts w:ascii="Georgia" w:hAnsi="Georgia"/>
                <w:sz w:val="22"/>
              </w:rPr>
              <w:t>Società</w:t>
            </w:r>
            <w:r w:rsidR="00AB4E7C">
              <w:rPr>
                <w:rFonts w:ascii="Georgia" w:hAnsi="Georgia"/>
                <w:sz w:val="22"/>
              </w:rPr>
              <w:t>/Professionista</w:t>
            </w:r>
            <w:r w:rsidR="00AB4E7C">
              <w:rPr>
                <w:rStyle w:val="Rimandonotaapidipagina"/>
                <w:rFonts w:ascii="Georgia" w:hAnsi="Georgia"/>
                <w:sz w:val="22"/>
              </w:rPr>
              <w:t xml:space="preserve"> </w:t>
            </w:r>
            <w:r>
              <w:rPr>
                <w:rStyle w:val="Rimandonotaapidipagina"/>
                <w:rFonts w:ascii="Georgia" w:hAnsi="Georgia"/>
                <w:sz w:val="22"/>
              </w:rPr>
              <w:footnoteReference w:id="2"/>
            </w:r>
          </w:p>
        </w:tc>
      </w:tr>
      <w:tr w:rsidR="00630D6E" w:rsidRPr="0075662E" w:rsidTr="00890892">
        <w:trPr>
          <w:trHeight w:val="454"/>
        </w:trPr>
        <w:tc>
          <w:tcPr>
            <w:tcW w:w="1701" w:type="dxa"/>
            <w:vAlign w:val="center"/>
          </w:tcPr>
          <w:p w:rsidR="00630D6E" w:rsidRPr="0075662E" w:rsidRDefault="00630D6E" w:rsidP="00AB4E7C">
            <w:pPr>
              <w:widowControl w:val="0"/>
              <w:rPr>
                <w:rFonts w:ascii="Georgia" w:hAnsi="Georgia"/>
                <w:sz w:val="22"/>
                <w:highlight w:val="yellow"/>
              </w:rPr>
            </w:pPr>
          </w:p>
        </w:tc>
        <w:tc>
          <w:tcPr>
            <w:tcW w:w="2409" w:type="dxa"/>
            <w:vAlign w:val="center"/>
          </w:tcPr>
          <w:p w:rsidR="00630D6E" w:rsidRPr="0075662E" w:rsidRDefault="00630D6E" w:rsidP="00AB4E7C">
            <w:pPr>
              <w:widowControl w:val="0"/>
              <w:rPr>
                <w:rFonts w:ascii="Georgia" w:hAnsi="Georgia"/>
                <w:sz w:val="22"/>
                <w:highlight w:val="yellow"/>
              </w:rPr>
            </w:pPr>
          </w:p>
        </w:tc>
        <w:tc>
          <w:tcPr>
            <w:tcW w:w="5103" w:type="dxa"/>
            <w:vAlign w:val="center"/>
          </w:tcPr>
          <w:p w:rsidR="00630D6E" w:rsidRPr="0075662E" w:rsidRDefault="00630D6E" w:rsidP="00AB4E7C">
            <w:pPr>
              <w:widowControl w:val="0"/>
              <w:rPr>
                <w:rFonts w:ascii="Georgia" w:hAnsi="Georgia"/>
                <w:sz w:val="22"/>
                <w:highlight w:val="yellow"/>
              </w:rPr>
            </w:pPr>
          </w:p>
        </w:tc>
      </w:tr>
      <w:tr w:rsidR="00630D6E" w:rsidRPr="0075662E" w:rsidTr="00890892">
        <w:trPr>
          <w:trHeight w:val="454"/>
        </w:trPr>
        <w:tc>
          <w:tcPr>
            <w:tcW w:w="1701" w:type="dxa"/>
            <w:vAlign w:val="center"/>
          </w:tcPr>
          <w:p w:rsidR="00630D6E" w:rsidRPr="0075662E" w:rsidRDefault="00630D6E" w:rsidP="00AB4E7C">
            <w:pPr>
              <w:widowControl w:val="0"/>
              <w:rPr>
                <w:rFonts w:ascii="Georgia" w:hAnsi="Georgia"/>
                <w:sz w:val="22"/>
                <w:highlight w:val="yellow"/>
              </w:rPr>
            </w:pPr>
          </w:p>
        </w:tc>
        <w:tc>
          <w:tcPr>
            <w:tcW w:w="2409" w:type="dxa"/>
            <w:vAlign w:val="center"/>
          </w:tcPr>
          <w:p w:rsidR="00630D6E" w:rsidRPr="0075662E" w:rsidRDefault="00630D6E" w:rsidP="00AB4E7C">
            <w:pPr>
              <w:widowControl w:val="0"/>
              <w:rPr>
                <w:rFonts w:ascii="Georgia" w:hAnsi="Georgia"/>
                <w:sz w:val="22"/>
                <w:highlight w:val="yellow"/>
              </w:rPr>
            </w:pPr>
          </w:p>
        </w:tc>
        <w:tc>
          <w:tcPr>
            <w:tcW w:w="5103" w:type="dxa"/>
            <w:vAlign w:val="center"/>
          </w:tcPr>
          <w:p w:rsidR="00630D6E" w:rsidRPr="0075662E" w:rsidRDefault="00630D6E" w:rsidP="00AB4E7C">
            <w:pPr>
              <w:widowControl w:val="0"/>
              <w:rPr>
                <w:rFonts w:ascii="Georgia" w:hAnsi="Georgia"/>
                <w:sz w:val="22"/>
                <w:highlight w:val="yellow"/>
              </w:rPr>
            </w:pPr>
          </w:p>
        </w:tc>
      </w:tr>
      <w:tr w:rsidR="00630D6E" w:rsidRPr="0075662E" w:rsidTr="00890892">
        <w:trPr>
          <w:trHeight w:val="454"/>
        </w:trPr>
        <w:tc>
          <w:tcPr>
            <w:tcW w:w="1701" w:type="dxa"/>
            <w:vAlign w:val="center"/>
          </w:tcPr>
          <w:p w:rsidR="00630D6E" w:rsidRPr="0075662E" w:rsidRDefault="00630D6E" w:rsidP="00AB4E7C">
            <w:pPr>
              <w:widowControl w:val="0"/>
              <w:rPr>
                <w:rFonts w:ascii="Georgia" w:hAnsi="Georgia"/>
                <w:sz w:val="22"/>
                <w:highlight w:val="yellow"/>
              </w:rPr>
            </w:pPr>
          </w:p>
        </w:tc>
        <w:tc>
          <w:tcPr>
            <w:tcW w:w="2409" w:type="dxa"/>
            <w:vAlign w:val="center"/>
          </w:tcPr>
          <w:p w:rsidR="00630D6E" w:rsidRPr="0075662E" w:rsidRDefault="00630D6E" w:rsidP="00AB4E7C">
            <w:pPr>
              <w:widowControl w:val="0"/>
              <w:rPr>
                <w:rFonts w:ascii="Georgia" w:hAnsi="Georgia"/>
                <w:sz w:val="22"/>
                <w:highlight w:val="yellow"/>
              </w:rPr>
            </w:pPr>
          </w:p>
        </w:tc>
        <w:tc>
          <w:tcPr>
            <w:tcW w:w="5103" w:type="dxa"/>
            <w:vAlign w:val="center"/>
          </w:tcPr>
          <w:p w:rsidR="00630D6E" w:rsidRPr="0075662E" w:rsidRDefault="00630D6E" w:rsidP="00AB4E7C">
            <w:pPr>
              <w:widowControl w:val="0"/>
              <w:rPr>
                <w:rFonts w:ascii="Georgia" w:hAnsi="Georgia"/>
                <w:sz w:val="22"/>
                <w:highlight w:val="yellow"/>
              </w:rPr>
            </w:pPr>
          </w:p>
        </w:tc>
      </w:tr>
      <w:tr w:rsidR="00630D6E" w:rsidRPr="0075662E" w:rsidTr="00890892">
        <w:trPr>
          <w:trHeight w:val="454"/>
        </w:trPr>
        <w:tc>
          <w:tcPr>
            <w:tcW w:w="1701" w:type="dxa"/>
            <w:tcBorders>
              <w:top w:val="double" w:sz="4" w:space="0" w:color="auto"/>
            </w:tcBorders>
            <w:vAlign w:val="center"/>
          </w:tcPr>
          <w:p w:rsidR="00630D6E" w:rsidRPr="00630D6E" w:rsidRDefault="00630D6E" w:rsidP="00AB4E7C">
            <w:pPr>
              <w:widowControl w:val="0"/>
              <w:rPr>
                <w:rFonts w:ascii="Georgia" w:hAnsi="Georgia"/>
                <w:b/>
                <w:sz w:val="22"/>
              </w:rPr>
            </w:pPr>
            <w:r w:rsidRPr="00630D6E">
              <w:rPr>
                <w:rFonts w:ascii="Georgia" w:hAnsi="Georgia"/>
                <w:b/>
                <w:sz w:val="22"/>
              </w:rPr>
              <w:t>Totale</w:t>
            </w:r>
          </w:p>
        </w:tc>
        <w:tc>
          <w:tcPr>
            <w:tcW w:w="2409" w:type="dxa"/>
            <w:tcBorders>
              <w:top w:val="double" w:sz="4" w:space="0" w:color="auto"/>
              <w:left w:val="single" w:sz="2" w:space="0" w:color="auto"/>
            </w:tcBorders>
            <w:vAlign w:val="center"/>
          </w:tcPr>
          <w:p w:rsidR="00630D6E" w:rsidRPr="00630D6E" w:rsidRDefault="00630D6E" w:rsidP="00AB4E7C">
            <w:pPr>
              <w:widowControl w:val="0"/>
              <w:rPr>
                <w:rFonts w:ascii="Georgia" w:hAnsi="Georgia"/>
                <w:b/>
                <w:sz w:val="22"/>
              </w:rPr>
            </w:pPr>
          </w:p>
        </w:tc>
        <w:tc>
          <w:tcPr>
            <w:tcW w:w="5103" w:type="dxa"/>
            <w:tcBorders>
              <w:top w:val="double" w:sz="4" w:space="0" w:color="auto"/>
              <w:left w:val="single" w:sz="2" w:space="0" w:color="auto"/>
            </w:tcBorders>
            <w:vAlign w:val="center"/>
          </w:tcPr>
          <w:p w:rsidR="00630D6E" w:rsidRPr="00630D6E" w:rsidRDefault="00630D6E" w:rsidP="00AB4E7C">
            <w:pPr>
              <w:widowControl w:val="0"/>
              <w:rPr>
                <w:rFonts w:ascii="Georgia" w:hAnsi="Georgia"/>
                <w:b/>
                <w:sz w:val="22"/>
              </w:rPr>
            </w:pPr>
          </w:p>
        </w:tc>
      </w:tr>
    </w:tbl>
    <w:p w:rsidR="00AB1756" w:rsidRPr="0075662E" w:rsidRDefault="00AB1756" w:rsidP="00AB1756">
      <w:pPr>
        <w:ind w:right="567"/>
        <w:jc w:val="both"/>
        <w:rPr>
          <w:rFonts w:ascii="Georgia" w:hAnsi="Georgia"/>
          <w:b/>
          <w:bCs/>
          <w:sz w:val="22"/>
          <w:highlight w:val="yellow"/>
        </w:rPr>
      </w:pPr>
    </w:p>
    <w:p w:rsidR="00AB1756" w:rsidRPr="0001785C" w:rsidRDefault="00AB1756" w:rsidP="00AB1756">
      <w:pPr>
        <w:ind w:right="567"/>
        <w:jc w:val="both"/>
        <w:rPr>
          <w:rFonts w:ascii="Georgia" w:hAnsi="Georgia"/>
          <w:sz w:val="22"/>
        </w:rPr>
      </w:pPr>
    </w:p>
    <w:p w:rsidR="00F8577D" w:rsidRPr="00630D6E" w:rsidRDefault="00F8577D" w:rsidP="00F8577D">
      <w:pPr>
        <w:spacing w:line="360" w:lineRule="auto"/>
        <w:jc w:val="both"/>
        <w:rPr>
          <w:rFonts w:ascii="Georgia" w:hAnsi="Georgia"/>
          <w:snapToGrid w:val="0"/>
        </w:rPr>
      </w:pPr>
      <w:r w:rsidRPr="00630D6E">
        <w:rPr>
          <w:rFonts w:ascii="Georgia" w:hAnsi="Georgia"/>
          <w:snapToGrid w:val="0"/>
        </w:rPr>
        <w:t xml:space="preserve">La documentazione originale atta a comprovare la dichiarazione è conservata presso la sede della Società, è a disposizione per ogni verifica necessaria e </w:t>
      </w:r>
      <w:r w:rsidRPr="00630D6E">
        <w:rPr>
          <w:rFonts w:ascii="Georgia" w:hAnsi="Georgia"/>
          <w:i/>
          <w:snapToGrid w:val="0"/>
        </w:rPr>
        <w:t>sarà/è</w:t>
      </w:r>
      <w:r w:rsidRPr="00630D6E">
        <w:rPr>
          <w:rFonts w:ascii="Georgia" w:hAnsi="Georgia"/>
          <w:snapToGrid w:val="0"/>
        </w:rPr>
        <w:t xml:space="preserve"> caricata sul sistema </w:t>
      </w:r>
      <w:proofErr w:type="spellStart"/>
      <w:r w:rsidRPr="00630D6E">
        <w:rPr>
          <w:rFonts w:ascii="Georgia" w:hAnsi="Georgia"/>
          <w:snapToGrid w:val="0"/>
        </w:rPr>
        <w:t>AVCPass</w:t>
      </w:r>
      <w:proofErr w:type="spellEnd"/>
      <w:r w:rsidRPr="00630D6E">
        <w:rPr>
          <w:rFonts w:ascii="Georgia" w:hAnsi="Georgia"/>
          <w:snapToGrid w:val="0"/>
        </w:rPr>
        <w:t>.</w:t>
      </w:r>
    </w:p>
    <w:p w:rsidR="00F8577D" w:rsidRDefault="00F8577D" w:rsidP="003943BA">
      <w:pPr>
        <w:spacing w:line="360" w:lineRule="auto"/>
        <w:ind w:right="-1"/>
        <w:jc w:val="center"/>
        <w:rPr>
          <w:rFonts w:ascii="Georgia" w:hAnsi="Georgia"/>
          <w:b/>
        </w:rPr>
      </w:pPr>
    </w:p>
    <w:p w:rsidR="000837B3" w:rsidRDefault="003943BA" w:rsidP="003943BA">
      <w:pPr>
        <w:spacing w:line="360" w:lineRule="auto"/>
        <w:ind w:right="-1"/>
        <w:jc w:val="center"/>
        <w:rPr>
          <w:rFonts w:ascii="Georgia" w:hAnsi="Georgia"/>
          <w:b/>
        </w:rPr>
      </w:pPr>
      <w:r w:rsidRPr="0001785C">
        <w:rPr>
          <w:rFonts w:ascii="Georgia" w:hAnsi="Georgia"/>
          <w:b/>
        </w:rPr>
        <w:t>DICHIARA</w:t>
      </w:r>
      <w:r>
        <w:rPr>
          <w:rFonts w:ascii="Georgia" w:hAnsi="Georgia"/>
          <w:b/>
        </w:rPr>
        <w:t xml:space="preserve"> inoltre</w:t>
      </w:r>
    </w:p>
    <w:p w:rsidR="003943BA" w:rsidRPr="00630D6E" w:rsidRDefault="003943BA" w:rsidP="003943BA">
      <w:pPr>
        <w:spacing w:line="360" w:lineRule="auto"/>
        <w:ind w:right="-1"/>
        <w:jc w:val="both"/>
        <w:rPr>
          <w:rFonts w:ascii="Georgia" w:hAnsi="Georgia"/>
          <w:sz w:val="22"/>
        </w:rPr>
      </w:pPr>
      <w:r>
        <w:rPr>
          <w:rFonts w:ascii="Georgia" w:hAnsi="Georgia"/>
          <w:sz w:val="22"/>
        </w:rPr>
        <w:t>che p</w:t>
      </w:r>
      <w:r w:rsidRPr="003943BA">
        <w:rPr>
          <w:rFonts w:ascii="Georgia" w:hAnsi="Georgia"/>
          <w:sz w:val="22"/>
        </w:rPr>
        <w:t>er lo svolgimento dell’incarico</w:t>
      </w:r>
      <w:r>
        <w:rPr>
          <w:rFonts w:ascii="Georgia" w:hAnsi="Georgia"/>
          <w:sz w:val="22"/>
        </w:rPr>
        <w:t xml:space="preserve"> in oggetto, </w:t>
      </w:r>
      <w:r w:rsidRPr="003943BA">
        <w:rPr>
          <w:rFonts w:ascii="Georgia" w:hAnsi="Georgia"/>
          <w:sz w:val="22"/>
        </w:rPr>
        <w:t>con riferimento all’inquadramento definito nel documento 1 – Disciplinare amministrativo</w:t>
      </w:r>
      <w:r>
        <w:rPr>
          <w:rFonts w:ascii="Georgia" w:hAnsi="Georgia"/>
          <w:sz w:val="22"/>
        </w:rPr>
        <w:t>, nel proprio organico sono disponibili</w:t>
      </w:r>
      <w:r w:rsidRPr="003943BA">
        <w:rPr>
          <w:rFonts w:ascii="Georgia" w:hAnsi="Georgia"/>
          <w:sz w:val="22"/>
        </w:rPr>
        <w:t xml:space="preserve"> </w:t>
      </w:r>
      <w:r>
        <w:rPr>
          <w:rFonts w:ascii="Georgia" w:hAnsi="Georgia"/>
          <w:sz w:val="22"/>
        </w:rPr>
        <w:t xml:space="preserve">almeno le </w:t>
      </w:r>
      <w:r w:rsidRPr="00630D6E">
        <w:rPr>
          <w:rFonts w:ascii="Georgia" w:hAnsi="Georgia"/>
          <w:sz w:val="22"/>
        </w:rPr>
        <w:t>seguenti risorse</w:t>
      </w:r>
      <w:r w:rsidR="00630D6E" w:rsidRPr="00630D6E">
        <w:rPr>
          <w:rFonts w:ascii="Georgia" w:hAnsi="Georgia"/>
          <w:sz w:val="22"/>
        </w:rPr>
        <w:t xml:space="preserve"> </w:t>
      </w:r>
      <w:r w:rsidR="00630D6E" w:rsidRPr="00630D6E">
        <w:rPr>
          <w:rFonts w:ascii="Georgia" w:hAnsi="Georgia"/>
          <w:i/>
          <w:sz w:val="22"/>
        </w:rPr>
        <w:t>(</w:t>
      </w:r>
      <w:r w:rsidR="00630D6E">
        <w:rPr>
          <w:rFonts w:ascii="Georgia" w:hAnsi="Georgia"/>
          <w:i/>
          <w:sz w:val="22"/>
        </w:rPr>
        <w:t>barrare la fattispecie del caso</w:t>
      </w:r>
      <w:r w:rsidR="00630D6E" w:rsidRPr="00630D6E">
        <w:rPr>
          <w:rFonts w:ascii="Georgia" w:hAnsi="Georgia"/>
          <w:i/>
          <w:sz w:val="22"/>
        </w:rPr>
        <w:t>)</w:t>
      </w:r>
      <w:r w:rsidRPr="00630D6E">
        <w:rPr>
          <w:rFonts w:ascii="Georgia" w:hAnsi="Georgia"/>
          <w:sz w:val="22"/>
        </w:rPr>
        <w:t>:</w:t>
      </w:r>
    </w:p>
    <w:p w:rsidR="00630D6E" w:rsidRDefault="00630D6E" w:rsidP="003943BA">
      <w:pPr>
        <w:spacing w:line="360" w:lineRule="auto"/>
        <w:ind w:right="-1"/>
        <w:jc w:val="both"/>
        <w:rPr>
          <w:rFonts w:ascii="Georgia" w:hAnsi="Georgia"/>
          <w:sz w:val="22"/>
        </w:rPr>
      </w:pPr>
    </w:p>
    <w:p w:rsidR="005F7A68" w:rsidRPr="00630D6E" w:rsidRDefault="00630D6E" w:rsidP="003943BA">
      <w:pPr>
        <w:spacing w:line="360" w:lineRule="auto"/>
        <w:ind w:right="-1"/>
        <w:jc w:val="both"/>
        <w:rPr>
          <w:rFonts w:ascii="Georgia" w:hAnsi="Georgia"/>
          <w:sz w:val="22"/>
        </w:rPr>
      </w:pPr>
      <w:r>
        <w:rPr>
          <w:rFonts w:ascii="Georgia" w:hAnsi="Georgia"/>
          <w:sz w:val="22"/>
        </w:rPr>
        <w:sym w:font="Wingdings" w:char="F0A8"/>
      </w:r>
      <w:r>
        <w:rPr>
          <w:rFonts w:ascii="Georgia" w:hAnsi="Georgia"/>
          <w:sz w:val="22"/>
        </w:rPr>
        <w:t xml:space="preserve"> </w:t>
      </w:r>
      <w:r w:rsidR="005F7A68" w:rsidRPr="00630D6E">
        <w:rPr>
          <w:rFonts w:ascii="Georgia" w:hAnsi="Georgia"/>
          <w:sz w:val="22"/>
        </w:rPr>
        <w:t>Nel caso di partecipazione ad un singolo lotto o entrambi i lotti SEPARATAMENTE</w:t>
      </w:r>
    </w:p>
    <w:p w:rsidR="003943BA" w:rsidRPr="00630D6E" w:rsidRDefault="003943BA" w:rsidP="00630D6E">
      <w:pPr>
        <w:spacing w:line="360" w:lineRule="auto"/>
        <w:ind w:left="709" w:right="-1" w:hanging="425"/>
        <w:jc w:val="both"/>
        <w:rPr>
          <w:rFonts w:ascii="Georgia" w:hAnsi="Georgia"/>
          <w:sz w:val="22"/>
        </w:rPr>
      </w:pPr>
      <w:r w:rsidRPr="00630D6E">
        <w:rPr>
          <w:rFonts w:ascii="Georgia" w:hAnsi="Georgia"/>
          <w:sz w:val="22"/>
        </w:rPr>
        <w:t>- n°1 Coordinatore delle prestazioni impiegato al 75% del proprio tempo</w:t>
      </w:r>
    </w:p>
    <w:p w:rsidR="003943BA" w:rsidRPr="00630D6E" w:rsidRDefault="003943BA" w:rsidP="00630D6E">
      <w:pPr>
        <w:spacing w:line="360" w:lineRule="auto"/>
        <w:ind w:left="709" w:right="-1" w:hanging="425"/>
        <w:jc w:val="both"/>
        <w:rPr>
          <w:rFonts w:ascii="Georgia" w:hAnsi="Georgia"/>
          <w:sz w:val="22"/>
        </w:rPr>
      </w:pPr>
      <w:r w:rsidRPr="00630D6E">
        <w:rPr>
          <w:rFonts w:ascii="Georgia" w:hAnsi="Georgia"/>
          <w:sz w:val="22"/>
        </w:rPr>
        <w:t>- n°2 Progettisti incaricati impiegati al 100% del proprio tempo</w:t>
      </w:r>
    </w:p>
    <w:p w:rsidR="003943BA" w:rsidRPr="00630D6E" w:rsidRDefault="003943BA" w:rsidP="00630D6E">
      <w:pPr>
        <w:spacing w:line="360" w:lineRule="auto"/>
        <w:ind w:left="709" w:right="-1" w:hanging="425"/>
        <w:jc w:val="both"/>
        <w:rPr>
          <w:rFonts w:ascii="Georgia" w:hAnsi="Georgia"/>
          <w:sz w:val="22"/>
        </w:rPr>
      </w:pPr>
      <w:r w:rsidRPr="00630D6E">
        <w:rPr>
          <w:rFonts w:ascii="Georgia" w:hAnsi="Georgia"/>
          <w:sz w:val="22"/>
        </w:rPr>
        <w:t>- n°5 Tecnici incaricati impiegati al 100% del proprio tempo</w:t>
      </w:r>
    </w:p>
    <w:p w:rsidR="00630D6E" w:rsidRDefault="00630D6E" w:rsidP="005F7A68">
      <w:pPr>
        <w:spacing w:line="360" w:lineRule="auto"/>
        <w:ind w:right="-1"/>
        <w:jc w:val="both"/>
        <w:rPr>
          <w:rFonts w:ascii="Georgia" w:hAnsi="Georgia"/>
          <w:sz w:val="22"/>
        </w:rPr>
      </w:pPr>
    </w:p>
    <w:p w:rsidR="005F7A68" w:rsidRPr="003943BA" w:rsidRDefault="00630D6E" w:rsidP="005F7A68">
      <w:pPr>
        <w:spacing w:line="360" w:lineRule="auto"/>
        <w:ind w:right="-1"/>
        <w:jc w:val="both"/>
        <w:rPr>
          <w:rFonts w:ascii="Georgia" w:hAnsi="Georgia"/>
          <w:sz w:val="22"/>
        </w:rPr>
      </w:pPr>
      <w:r>
        <w:rPr>
          <w:rFonts w:ascii="Georgia" w:hAnsi="Georgia"/>
          <w:sz w:val="22"/>
        </w:rPr>
        <w:sym w:font="Wingdings" w:char="F0A8"/>
      </w:r>
      <w:r>
        <w:rPr>
          <w:rFonts w:ascii="Georgia" w:hAnsi="Georgia"/>
          <w:sz w:val="22"/>
        </w:rPr>
        <w:t xml:space="preserve"> </w:t>
      </w:r>
      <w:r w:rsidR="005F7A68" w:rsidRPr="00630D6E">
        <w:rPr>
          <w:rFonts w:ascii="Georgia" w:hAnsi="Georgia"/>
          <w:sz w:val="22"/>
        </w:rPr>
        <w:t>Nel caso di partecipazione ad entrambi i lotti CONGIUNTAMENTE</w:t>
      </w:r>
    </w:p>
    <w:p w:rsidR="005F7A68" w:rsidRPr="003943BA" w:rsidRDefault="005F7A68" w:rsidP="00630D6E">
      <w:pPr>
        <w:spacing w:line="360" w:lineRule="auto"/>
        <w:ind w:left="709" w:right="-1" w:hanging="425"/>
        <w:jc w:val="both"/>
        <w:rPr>
          <w:rFonts w:ascii="Georgia" w:hAnsi="Georgia"/>
          <w:sz w:val="22"/>
        </w:rPr>
      </w:pPr>
      <w:r w:rsidRPr="003943BA">
        <w:rPr>
          <w:rFonts w:ascii="Georgia" w:hAnsi="Georgia"/>
          <w:sz w:val="22"/>
        </w:rPr>
        <w:t>- n°</w:t>
      </w:r>
      <w:r>
        <w:rPr>
          <w:rFonts w:ascii="Georgia" w:hAnsi="Georgia"/>
          <w:sz w:val="22"/>
        </w:rPr>
        <w:t>2</w:t>
      </w:r>
      <w:r w:rsidRPr="003943BA">
        <w:rPr>
          <w:rFonts w:ascii="Georgia" w:hAnsi="Georgia"/>
          <w:sz w:val="22"/>
        </w:rPr>
        <w:t xml:space="preserve"> Coordinatore delle prestazioni impiegato al 75% del proprio tempo</w:t>
      </w:r>
    </w:p>
    <w:p w:rsidR="005F7A68" w:rsidRPr="003943BA" w:rsidRDefault="005F7A68" w:rsidP="00630D6E">
      <w:pPr>
        <w:spacing w:line="360" w:lineRule="auto"/>
        <w:ind w:left="709" w:right="-1" w:hanging="425"/>
        <w:jc w:val="both"/>
        <w:rPr>
          <w:rFonts w:ascii="Georgia" w:hAnsi="Georgia"/>
          <w:sz w:val="22"/>
        </w:rPr>
      </w:pPr>
      <w:r w:rsidRPr="003943BA">
        <w:rPr>
          <w:rFonts w:ascii="Georgia" w:hAnsi="Georgia"/>
          <w:sz w:val="22"/>
        </w:rPr>
        <w:t>- n°</w:t>
      </w:r>
      <w:r>
        <w:rPr>
          <w:rFonts w:ascii="Georgia" w:hAnsi="Georgia"/>
          <w:sz w:val="22"/>
        </w:rPr>
        <w:t>4</w:t>
      </w:r>
      <w:r w:rsidRPr="003943BA">
        <w:rPr>
          <w:rFonts w:ascii="Georgia" w:hAnsi="Georgia"/>
          <w:sz w:val="22"/>
        </w:rPr>
        <w:t xml:space="preserve"> Progettisti incaricati impiegati al 100% del proprio tempo</w:t>
      </w:r>
    </w:p>
    <w:p w:rsidR="005F7A68" w:rsidRDefault="005F7A68" w:rsidP="00630D6E">
      <w:pPr>
        <w:spacing w:line="360" w:lineRule="auto"/>
        <w:ind w:left="709" w:right="-1" w:hanging="425"/>
        <w:jc w:val="both"/>
        <w:rPr>
          <w:rFonts w:ascii="Georgia" w:hAnsi="Georgia"/>
          <w:sz w:val="22"/>
        </w:rPr>
      </w:pPr>
      <w:r w:rsidRPr="003943BA">
        <w:rPr>
          <w:rFonts w:ascii="Georgia" w:hAnsi="Georgia"/>
          <w:sz w:val="22"/>
        </w:rPr>
        <w:t>- n°</w:t>
      </w:r>
      <w:r>
        <w:rPr>
          <w:rFonts w:ascii="Georgia" w:hAnsi="Georgia"/>
          <w:sz w:val="22"/>
        </w:rPr>
        <w:t>10</w:t>
      </w:r>
      <w:r w:rsidRPr="003943BA">
        <w:rPr>
          <w:rFonts w:ascii="Georgia" w:hAnsi="Georgia"/>
          <w:sz w:val="22"/>
        </w:rPr>
        <w:t xml:space="preserve"> Tecnici incaricati impiegati al 100% del proprio tempo</w:t>
      </w:r>
    </w:p>
    <w:p w:rsidR="003943BA" w:rsidRDefault="003943BA" w:rsidP="0044307D">
      <w:pPr>
        <w:spacing w:line="360" w:lineRule="auto"/>
        <w:ind w:right="-1"/>
        <w:jc w:val="both"/>
        <w:rPr>
          <w:rFonts w:ascii="Georgia" w:hAnsi="Georgia"/>
          <w:sz w:val="22"/>
        </w:rPr>
      </w:pPr>
    </w:p>
    <w:p w:rsidR="0044307D" w:rsidRPr="0001785C" w:rsidRDefault="0044307D" w:rsidP="0044307D">
      <w:pPr>
        <w:spacing w:line="360" w:lineRule="auto"/>
        <w:ind w:right="-1"/>
        <w:jc w:val="both"/>
        <w:rPr>
          <w:rFonts w:ascii="Georgia" w:hAnsi="Georgia"/>
          <w:sz w:val="22"/>
        </w:rPr>
      </w:pPr>
      <w:r w:rsidRPr="0001785C">
        <w:rPr>
          <w:rFonts w:ascii="Georgia" w:hAnsi="Georgia"/>
          <w:sz w:val="22"/>
        </w:rPr>
        <w:t>I dati personali raccolti devono essere trattati, anche con strumenti informatici, nel rispetto della disciplina dettata dal D.Lgs. 30 giugno 2003 n. 196 (Codice in materia di protezione dei dati personali) ed esclusivamente nell'ambito del procedimento per il quale la presente dichiarazione viene resa.</w:t>
      </w:r>
    </w:p>
    <w:p w:rsidR="00FD510B" w:rsidRDefault="00FD510B" w:rsidP="00FD510B">
      <w:pPr>
        <w:spacing w:line="360" w:lineRule="auto"/>
        <w:ind w:right="567"/>
        <w:jc w:val="right"/>
        <w:rPr>
          <w:rFonts w:ascii="Georgia" w:hAnsi="Georgia"/>
          <w:sz w:val="22"/>
        </w:rPr>
      </w:pPr>
    </w:p>
    <w:p w:rsidR="00E57226" w:rsidRDefault="00E57226" w:rsidP="00E57226">
      <w:pPr>
        <w:ind w:right="567"/>
        <w:rPr>
          <w:rFonts w:ascii="Georgia" w:hAnsi="Georgia"/>
          <w:sz w:val="22"/>
          <w:szCs w:val="22"/>
        </w:rPr>
      </w:pPr>
      <w:r>
        <w:rPr>
          <w:rFonts w:ascii="Georgia" w:hAnsi="Georgia"/>
          <w:sz w:val="22"/>
          <w:szCs w:val="22"/>
        </w:rPr>
        <w:t>FIRMA del Rappresentante legale</w:t>
      </w:r>
    </w:p>
    <w:p w:rsidR="00E57226" w:rsidRDefault="00E57226" w:rsidP="00E57226">
      <w:pPr>
        <w:ind w:right="567"/>
        <w:rPr>
          <w:rFonts w:ascii="Georgia" w:hAnsi="Georgia"/>
          <w:sz w:val="22"/>
          <w:szCs w:val="22"/>
        </w:rPr>
      </w:pPr>
    </w:p>
    <w:p w:rsidR="00E57226" w:rsidRDefault="00E57226" w:rsidP="00E57226">
      <w:pPr>
        <w:ind w:right="567"/>
        <w:rPr>
          <w:rFonts w:ascii="Georgia" w:hAnsi="Georgia"/>
          <w:sz w:val="22"/>
          <w:szCs w:val="22"/>
        </w:rPr>
      </w:pPr>
      <w:r>
        <w:rPr>
          <w:rFonts w:ascii="Georgia" w:hAnsi="Georgia"/>
          <w:sz w:val="22"/>
          <w:szCs w:val="22"/>
        </w:rPr>
        <w:t>F.to digitalmente</w:t>
      </w:r>
    </w:p>
    <w:p w:rsidR="00AB1756" w:rsidRPr="0001785C" w:rsidRDefault="00AB1756" w:rsidP="00FD510B">
      <w:pPr>
        <w:spacing w:line="360" w:lineRule="auto"/>
        <w:ind w:right="567"/>
        <w:jc w:val="right"/>
        <w:rPr>
          <w:rFonts w:ascii="Georgia" w:hAnsi="Georgia"/>
          <w:sz w:val="22"/>
        </w:rPr>
      </w:pPr>
    </w:p>
    <w:sectPr w:rsidR="00AB1756" w:rsidRPr="0001785C" w:rsidSect="00AB1756">
      <w:footerReference w:type="first" r:id="rId9"/>
      <w:pgSz w:w="11906" w:h="16838" w:code="9"/>
      <w:pgMar w:top="1418" w:right="1133" w:bottom="993"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A62" w:rsidRDefault="00F84A62">
      <w:r>
        <w:separator/>
      </w:r>
    </w:p>
  </w:endnote>
  <w:endnote w:type="continuationSeparator" w:id="0">
    <w:p w:rsidR="00F84A62" w:rsidRDefault="00F8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991592"/>
      <w:docPartObj>
        <w:docPartGallery w:val="Page Numbers (Bottom of Page)"/>
        <w:docPartUnique/>
      </w:docPartObj>
    </w:sdtPr>
    <w:sdtEndPr>
      <w:rPr>
        <w:rFonts w:ascii="Georgia" w:hAnsi="Georgia"/>
        <w:sz w:val="16"/>
        <w:szCs w:val="16"/>
      </w:rPr>
    </w:sdtEndPr>
    <w:sdtContent>
      <w:sdt>
        <w:sdtPr>
          <w:id w:val="860082579"/>
          <w:docPartObj>
            <w:docPartGallery w:val="Page Numbers (Top of Page)"/>
            <w:docPartUnique/>
          </w:docPartObj>
        </w:sdtPr>
        <w:sdtEndPr>
          <w:rPr>
            <w:rFonts w:ascii="Georgia" w:hAnsi="Georgia"/>
            <w:sz w:val="16"/>
            <w:szCs w:val="16"/>
          </w:rPr>
        </w:sdtEndPr>
        <w:sdtContent>
          <w:p w:rsidR="00AB1756" w:rsidRPr="00AB1756" w:rsidRDefault="00AB1756">
            <w:pPr>
              <w:pStyle w:val="Pidipagina"/>
              <w:jc w:val="right"/>
              <w:rPr>
                <w:rFonts w:ascii="Georgia" w:hAnsi="Georgia"/>
                <w:sz w:val="16"/>
                <w:szCs w:val="16"/>
              </w:rPr>
            </w:pPr>
            <w:r w:rsidRPr="00AB1756">
              <w:rPr>
                <w:rFonts w:ascii="Georgia" w:hAnsi="Georgia"/>
                <w:sz w:val="16"/>
                <w:szCs w:val="16"/>
              </w:rPr>
              <w:t xml:space="preserve">Allegato 3 - Pag. </w:t>
            </w:r>
            <w:r w:rsidRPr="00AB1756">
              <w:rPr>
                <w:rFonts w:ascii="Georgia" w:hAnsi="Georgia"/>
                <w:b/>
                <w:bCs/>
                <w:sz w:val="16"/>
                <w:szCs w:val="16"/>
              </w:rPr>
              <w:fldChar w:fldCharType="begin"/>
            </w:r>
            <w:r w:rsidRPr="00AB1756">
              <w:rPr>
                <w:rFonts w:ascii="Georgia" w:hAnsi="Georgia"/>
                <w:b/>
                <w:bCs/>
                <w:sz w:val="16"/>
                <w:szCs w:val="16"/>
              </w:rPr>
              <w:instrText>PAGE</w:instrText>
            </w:r>
            <w:r w:rsidRPr="00AB1756">
              <w:rPr>
                <w:rFonts w:ascii="Georgia" w:hAnsi="Georgia"/>
                <w:b/>
                <w:bCs/>
                <w:sz w:val="16"/>
                <w:szCs w:val="16"/>
              </w:rPr>
              <w:fldChar w:fldCharType="separate"/>
            </w:r>
            <w:r w:rsidR="00890892">
              <w:rPr>
                <w:rFonts w:ascii="Georgia" w:hAnsi="Georgia"/>
                <w:b/>
                <w:bCs/>
                <w:noProof/>
                <w:sz w:val="16"/>
                <w:szCs w:val="16"/>
              </w:rPr>
              <w:t>1</w:t>
            </w:r>
            <w:r w:rsidRPr="00AB1756">
              <w:rPr>
                <w:rFonts w:ascii="Georgia" w:hAnsi="Georgia"/>
                <w:b/>
                <w:bCs/>
                <w:sz w:val="16"/>
                <w:szCs w:val="16"/>
              </w:rPr>
              <w:fldChar w:fldCharType="end"/>
            </w:r>
            <w:r w:rsidRPr="00AB1756">
              <w:rPr>
                <w:rFonts w:ascii="Georgia" w:hAnsi="Georgia"/>
                <w:sz w:val="16"/>
                <w:szCs w:val="16"/>
              </w:rPr>
              <w:t xml:space="preserve"> </w:t>
            </w:r>
            <w:r>
              <w:rPr>
                <w:rFonts w:ascii="Georgia" w:hAnsi="Georgia"/>
                <w:sz w:val="16"/>
                <w:szCs w:val="16"/>
              </w:rPr>
              <w:t>di</w:t>
            </w:r>
            <w:r w:rsidRPr="00AB1756">
              <w:rPr>
                <w:rFonts w:ascii="Georgia" w:hAnsi="Georgia"/>
                <w:sz w:val="16"/>
                <w:szCs w:val="16"/>
              </w:rPr>
              <w:t xml:space="preserve"> </w:t>
            </w:r>
            <w:r w:rsidRPr="00AB1756">
              <w:rPr>
                <w:rFonts w:ascii="Georgia" w:hAnsi="Georgia"/>
                <w:b/>
                <w:bCs/>
                <w:sz w:val="16"/>
                <w:szCs w:val="16"/>
              </w:rPr>
              <w:fldChar w:fldCharType="begin"/>
            </w:r>
            <w:r w:rsidRPr="00AB1756">
              <w:rPr>
                <w:rFonts w:ascii="Georgia" w:hAnsi="Georgia"/>
                <w:b/>
                <w:bCs/>
                <w:sz w:val="16"/>
                <w:szCs w:val="16"/>
              </w:rPr>
              <w:instrText>NUMPAGES</w:instrText>
            </w:r>
            <w:r w:rsidRPr="00AB1756">
              <w:rPr>
                <w:rFonts w:ascii="Georgia" w:hAnsi="Georgia"/>
                <w:b/>
                <w:bCs/>
                <w:sz w:val="16"/>
                <w:szCs w:val="16"/>
              </w:rPr>
              <w:fldChar w:fldCharType="separate"/>
            </w:r>
            <w:r w:rsidR="00890892">
              <w:rPr>
                <w:rFonts w:ascii="Georgia" w:hAnsi="Georgia"/>
                <w:b/>
                <w:bCs/>
                <w:noProof/>
                <w:sz w:val="16"/>
                <w:szCs w:val="16"/>
              </w:rPr>
              <w:t>2</w:t>
            </w:r>
            <w:r w:rsidRPr="00AB1756">
              <w:rPr>
                <w:rFonts w:ascii="Georgia" w:hAnsi="Georgia"/>
                <w:b/>
                <w:bCs/>
                <w:sz w:val="16"/>
                <w:szCs w:val="16"/>
              </w:rPr>
              <w:fldChar w:fldCharType="end"/>
            </w:r>
          </w:p>
        </w:sdtContent>
      </w:sdt>
    </w:sdtContent>
  </w:sdt>
  <w:p w:rsidR="00AE7BC6" w:rsidRDefault="00AE7BC6">
    <w:pPr>
      <w:pStyle w:val="Pidipagina"/>
      <w:tabs>
        <w:tab w:val="clear" w:pos="4819"/>
        <w:tab w:val="clear" w:pos="9638"/>
      </w:tabs>
      <w:rPr>
        <w:rFonts w:cs="Arial"/>
        <w:b/>
        <w:bCs/>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A62" w:rsidRDefault="00F84A62">
      <w:r>
        <w:separator/>
      </w:r>
    </w:p>
  </w:footnote>
  <w:footnote w:type="continuationSeparator" w:id="0">
    <w:p w:rsidR="00F84A62" w:rsidRDefault="00F84A62">
      <w:r>
        <w:continuationSeparator/>
      </w:r>
    </w:p>
  </w:footnote>
  <w:footnote w:id="1">
    <w:p w:rsidR="00630D6E" w:rsidRPr="00630D6E" w:rsidRDefault="00630D6E" w:rsidP="00630D6E">
      <w:pPr>
        <w:pStyle w:val="Testonotaapidipagina"/>
        <w:jc w:val="both"/>
        <w:rPr>
          <w:rFonts w:ascii="Georgia" w:hAnsi="Georgia"/>
          <w:b w:val="0"/>
          <w:sz w:val="22"/>
          <w:szCs w:val="22"/>
        </w:rPr>
      </w:pPr>
      <w:r w:rsidRPr="00630D6E">
        <w:rPr>
          <w:rStyle w:val="Rimandonotaapidipagina"/>
          <w:rFonts w:ascii="Georgia" w:hAnsi="Georgia"/>
          <w:b w:val="0"/>
          <w:sz w:val="22"/>
          <w:szCs w:val="22"/>
        </w:rPr>
        <w:footnoteRef/>
      </w:r>
      <w:r w:rsidRPr="00630D6E">
        <w:rPr>
          <w:rFonts w:ascii="Georgia" w:hAnsi="Georgia"/>
          <w:b w:val="0"/>
          <w:sz w:val="22"/>
          <w:szCs w:val="22"/>
        </w:rPr>
        <w:t xml:space="preserve"> In caso di Concorrenti raggruppati o </w:t>
      </w:r>
      <w:proofErr w:type="spellStart"/>
      <w:r w:rsidRPr="00630D6E">
        <w:rPr>
          <w:rFonts w:ascii="Georgia" w:hAnsi="Georgia"/>
          <w:b w:val="0"/>
          <w:sz w:val="22"/>
          <w:szCs w:val="22"/>
        </w:rPr>
        <w:t>raggruppandi</w:t>
      </w:r>
      <w:proofErr w:type="spellEnd"/>
      <w:r w:rsidRPr="00630D6E">
        <w:rPr>
          <w:rFonts w:ascii="Georgia" w:hAnsi="Georgia"/>
          <w:b w:val="0"/>
          <w:sz w:val="22"/>
          <w:szCs w:val="22"/>
        </w:rPr>
        <w:t>, indicare la ragione sociale</w:t>
      </w:r>
      <w:r w:rsidR="00AB4E7C">
        <w:rPr>
          <w:rFonts w:ascii="Georgia" w:hAnsi="Georgia"/>
          <w:b w:val="0"/>
          <w:sz w:val="22"/>
          <w:szCs w:val="22"/>
        </w:rPr>
        <w:t>/nome</w:t>
      </w:r>
      <w:r w:rsidRPr="00630D6E">
        <w:rPr>
          <w:rFonts w:ascii="Georgia" w:hAnsi="Georgia"/>
          <w:b w:val="0"/>
          <w:sz w:val="22"/>
          <w:szCs w:val="22"/>
        </w:rPr>
        <w:t xml:space="preserve"> del componente del raggruppamento alla cui struttura appartiene</w:t>
      </w:r>
      <w:r>
        <w:rPr>
          <w:rFonts w:ascii="Georgia" w:hAnsi="Georgia"/>
          <w:b w:val="0"/>
          <w:sz w:val="22"/>
          <w:szCs w:val="22"/>
        </w:rPr>
        <w:t xml:space="preserve"> il fatturato indicato</w:t>
      </w:r>
    </w:p>
  </w:footnote>
  <w:footnote w:id="2">
    <w:p w:rsidR="00630D6E" w:rsidRPr="00630D6E" w:rsidRDefault="00630D6E" w:rsidP="00630D6E">
      <w:pPr>
        <w:pStyle w:val="Testonotaapidipagina"/>
        <w:jc w:val="both"/>
        <w:rPr>
          <w:rFonts w:ascii="Georgia" w:hAnsi="Georgia"/>
          <w:b w:val="0"/>
          <w:sz w:val="22"/>
          <w:szCs w:val="22"/>
        </w:rPr>
      </w:pPr>
      <w:r w:rsidRPr="00630D6E">
        <w:rPr>
          <w:rStyle w:val="Rimandonotaapidipagina"/>
          <w:rFonts w:ascii="Georgia" w:hAnsi="Georgia"/>
          <w:b w:val="0"/>
          <w:sz w:val="22"/>
          <w:szCs w:val="22"/>
        </w:rPr>
        <w:footnoteRef/>
      </w:r>
      <w:r w:rsidRPr="00630D6E">
        <w:rPr>
          <w:rFonts w:ascii="Georgia" w:hAnsi="Georgia"/>
          <w:b w:val="0"/>
          <w:sz w:val="22"/>
          <w:szCs w:val="22"/>
        </w:rPr>
        <w:t xml:space="preserve"> In caso di Concorrenti raggruppati o </w:t>
      </w:r>
      <w:proofErr w:type="spellStart"/>
      <w:r w:rsidRPr="00630D6E">
        <w:rPr>
          <w:rFonts w:ascii="Georgia" w:hAnsi="Georgia"/>
          <w:b w:val="0"/>
          <w:sz w:val="22"/>
          <w:szCs w:val="22"/>
        </w:rPr>
        <w:t>raggruppandi</w:t>
      </w:r>
      <w:proofErr w:type="spellEnd"/>
      <w:r w:rsidRPr="00630D6E">
        <w:rPr>
          <w:rFonts w:ascii="Georgia" w:hAnsi="Georgia"/>
          <w:b w:val="0"/>
          <w:sz w:val="22"/>
          <w:szCs w:val="22"/>
        </w:rPr>
        <w:t>, indicare la ragione sociale</w:t>
      </w:r>
      <w:r w:rsidR="00AB4E7C">
        <w:rPr>
          <w:rFonts w:ascii="Georgia" w:hAnsi="Georgia"/>
          <w:b w:val="0"/>
          <w:sz w:val="22"/>
          <w:szCs w:val="22"/>
        </w:rPr>
        <w:t>/nome</w:t>
      </w:r>
      <w:r w:rsidRPr="00630D6E">
        <w:rPr>
          <w:rFonts w:ascii="Georgia" w:hAnsi="Georgia"/>
          <w:b w:val="0"/>
          <w:sz w:val="22"/>
          <w:szCs w:val="22"/>
        </w:rPr>
        <w:t xml:space="preserve"> del componente del raggruppamento alla cui struttura appartiene</w:t>
      </w:r>
      <w:r>
        <w:rPr>
          <w:rFonts w:ascii="Georgia" w:hAnsi="Georgia"/>
          <w:b w:val="0"/>
          <w:sz w:val="22"/>
          <w:szCs w:val="22"/>
        </w:rPr>
        <w:t xml:space="preserve"> il numero medio di personale indicato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649EC"/>
    <w:multiLevelType w:val="hybridMultilevel"/>
    <w:tmpl w:val="5F12D166"/>
    <w:lvl w:ilvl="0" w:tplc="3B1E4834">
      <w:start w:val="1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DC63F8C"/>
    <w:multiLevelType w:val="hybridMultilevel"/>
    <w:tmpl w:val="2DEAE2AE"/>
    <w:lvl w:ilvl="0" w:tplc="FFFFFFFF">
      <w:start w:val="1"/>
      <w:numFmt w:val="decimal"/>
      <w:lvlText w:val="%1)"/>
      <w:lvlJc w:val="left"/>
      <w:pPr>
        <w:tabs>
          <w:tab w:val="num" w:pos="765"/>
        </w:tabs>
        <w:ind w:left="765" w:hanging="405"/>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2B50ACC"/>
    <w:multiLevelType w:val="hybridMultilevel"/>
    <w:tmpl w:val="B0F09CEE"/>
    <w:lvl w:ilvl="0" w:tplc="597E9602">
      <w:start w:val="94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9E17B71"/>
    <w:multiLevelType w:val="hybridMultilevel"/>
    <w:tmpl w:val="C75C9F4C"/>
    <w:lvl w:ilvl="0" w:tplc="2DB2512E">
      <w:start w:val="18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9B6ED9"/>
    <w:multiLevelType w:val="hybridMultilevel"/>
    <w:tmpl w:val="94D2D8BA"/>
    <w:lvl w:ilvl="0" w:tplc="2DE88F1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AB249EC"/>
    <w:multiLevelType w:val="hybridMultilevel"/>
    <w:tmpl w:val="94D2D8BA"/>
    <w:lvl w:ilvl="0" w:tplc="2DE88F1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5F727F3"/>
    <w:multiLevelType w:val="hybridMultilevel"/>
    <w:tmpl w:val="9FBC87E6"/>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688219F1"/>
    <w:multiLevelType w:val="hybridMultilevel"/>
    <w:tmpl w:val="EB48F164"/>
    <w:lvl w:ilvl="0" w:tplc="0410000F">
      <w:start w:val="1"/>
      <w:numFmt w:val="decimal"/>
      <w:lvlText w:val="%1."/>
      <w:lvlJc w:val="left"/>
      <w:pPr>
        <w:ind w:left="1077" w:hanging="360"/>
      </w:pPr>
    </w:lvl>
    <w:lvl w:ilvl="1" w:tplc="21CAB488">
      <w:start w:val="8"/>
      <w:numFmt w:val="bullet"/>
      <w:lvlText w:val="-"/>
      <w:lvlJc w:val="left"/>
      <w:pPr>
        <w:ind w:left="1797" w:hanging="360"/>
      </w:pPr>
      <w:rPr>
        <w:rFonts w:ascii="Garamond" w:eastAsia="Times New Roman" w:hAnsi="Garamond" w:cs="Times New Roman"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3"/>
  </w:num>
  <w:num w:numId="2">
    <w:abstractNumId w:val="1"/>
  </w:num>
  <w:num w:numId="3">
    <w:abstractNumId w:val="6"/>
  </w:num>
  <w:num w:numId="4">
    <w:abstractNumId w:val="0"/>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283"/>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62"/>
    <w:rsid w:val="00037F72"/>
    <w:rsid w:val="000837B3"/>
    <w:rsid w:val="00095596"/>
    <w:rsid w:val="000A6BE6"/>
    <w:rsid w:val="0014714F"/>
    <w:rsid w:val="00187919"/>
    <w:rsid w:val="0019242F"/>
    <w:rsid w:val="001F03A4"/>
    <w:rsid w:val="0020107E"/>
    <w:rsid w:val="00236C9A"/>
    <w:rsid w:val="00252895"/>
    <w:rsid w:val="002C4ECF"/>
    <w:rsid w:val="002F1BA5"/>
    <w:rsid w:val="00315C68"/>
    <w:rsid w:val="00376A88"/>
    <w:rsid w:val="0038496C"/>
    <w:rsid w:val="003943BA"/>
    <w:rsid w:val="003F4453"/>
    <w:rsid w:val="0040584F"/>
    <w:rsid w:val="004162FF"/>
    <w:rsid w:val="0044307D"/>
    <w:rsid w:val="0047208F"/>
    <w:rsid w:val="004739F5"/>
    <w:rsid w:val="00474B65"/>
    <w:rsid w:val="004A42C7"/>
    <w:rsid w:val="004B6A3B"/>
    <w:rsid w:val="005E2281"/>
    <w:rsid w:val="005F22AB"/>
    <w:rsid w:val="005F7A68"/>
    <w:rsid w:val="006110AB"/>
    <w:rsid w:val="00630D6E"/>
    <w:rsid w:val="006E3B8E"/>
    <w:rsid w:val="0075171A"/>
    <w:rsid w:val="0075662E"/>
    <w:rsid w:val="00793900"/>
    <w:rsid w:val="007C2D95"/>
    <w:rsid w:val="00890892"/>
    <w:rsid w:val="008A77CD"/>
    <w:rsid w:val="008B71C7"/>
    <w:rsid w:val="008E59CF"/>
    <w:rsid w:val="009444AC"/>
    <w:rsid w:val="009A17CD"/>
    <w:rsid w:val="00A1523D"/>
    <w:rsid w:val="00A375C7"/>
    <w:rsid w:val="00A612EB"/>
    <w:rsid w:val="00A62356"/>
    <w:rsid w:val="00AB1756"/>
    <w:rsid w:val="00AB4E7C"/>
    <w:rsid w:val="00AE7BC6"/>
    <w:rsid w:val="00B35180"/>
    <w:rsid w:val="00B42FC4"/>
    <w:rsid w:val="00B713B6"/>
    <w:rsid w:val="00BD7729"/>
    <w:rsid w:val="00C27DB0"/>
    <w:rsid w:val="00C733FC"/>
    <w:rsid w:val="00C82BFE"/>
    <w:rsid w:val="00D2366E"/>
    <w:rsid w:val="00D23707"/>
    <w:rsid w:val="00D70069"/>
    <w:rsid w:val="00E57226"/>
    <w:rsid w:val="00E604B7"/>
    <w:rsid w:val="00F02538"/>
    <w:rsid w:val="00F10D94"/>
    <w:rsid w:val="00F5552C"/>
    <w:rsid w:val="00F7087F"/>
    <w:rsid w:val="00F84A62"/>
    <w:rsid w:val="00F8577D"/>
    <w:rsid w:val="00F86924"/>
    <w:rsid w:val="00FB61C2"/>
    <w:rsid w:val="00FD51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customStyle="1" w:styleId="BodyText21">
    <w:name w:val="Body Text 21"/>
    <w:basedOn w:val="Normale"/>
    <w:rsid w:val="00252895"/>
    <w:pPr>
      <w:tabs>
        <w:tab w:val="left" w:pos="1985"/>
      </w:tabs>
      <w:ind w:left="1985" w:hanging="1985"/>
      <w:jc w:val="both"/>
    </w:pPr>
    <w:rPr>
      <w:rFonts w:ascii="Book Antiqua" w:hAnsi="Book Antiqua"/>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paragraph" w:styleId="Testonotaapidipagina">
    <w:name w:val="footnote text"/>
    <w:basedOn w:val="Normale"/>
    <w:link w:val="TestonotaapidipaginaCarattere"/>
    <w:rsid w:val="00252895"/>
    <w:pPr>
      <w:ind w:left="504" w:hanging="504"/>
    </w:pPr>
    <w:rPr>
      <w:rFonts w:ascii="Arial" w:hAnsi="Arial"/>
      <w:b/>
      <w:sz w:val="20"/>
      <w:szCs w:val="20"/>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character" w:customStyle="1" w:styleId="TestonotaapidipaginaCarattere">
    <w:name w:val="Testo nota a piè di pagina Carattere"/>
    <w:link w:val="Testonotaapidipagina"/>
    <w:rsid w:val="00252895"/>
    <w:rPr>
      <w:rFonts w:ascii="Arial" w:hAnsi="Arial"/>
      <w:b/>
    </w:rPr>
  </w:style>
  <w:style w:type="character" w:styleId="Rimandonotaapidipagina">
    <w:name w:val="footnote reference"/>
    <w:rsid w:val="00252895"/>
    <w:rPr>
      <w:vertAlign w:val="superscript"/>
    </w:rPr>
  </w:style>
  <w:style w:type="paragraph" w:styleId="Testodelblocco">
    <w:name w:val="Block Text"/>
    <w:basedOn w:val="Normale"/>
    <w:rsid w:val="00252895"/>
    <w:pPr>
      <w:tabs>
        <w:tab w:val="left" w:pos="900"/>
      </w:tabs>
      <w:spacing w:line="360" w:lineRule="auto"/>
      <w:ind w:left="360" w:right="98"/>
      <w:jc w:val="both"/>
    </w:pPr>
    <w:rPr>
      <w:rFonts w:ascii="Book Antiqua" w:hAnsi="Book Antiqua" w:cs="Book Antiqua"/>
    </w:rPr>
  </w:style>
  <w:style w:type="table" w:styleId="Grigliatabella">
    <w:name w:val="Table Grid"/>
    <w:basedOn w:val="Tabellanormale"/>
    <w:rsid w:val="0025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4162FF"/>
    <w:pPr>
      <w:spacing w:after="120"/>
    </w:pPr>
  </w:style>
  <w:style w:type="character" w:customStyle="1" w:styleId="CorpotestoCarattere">
    <w:name w:val="Corpo testo Carattere"/>
    <w:link w:val="Corpotesto"/>
    <w:rsid w:val="004162FF"/>
    <w:rPr>
      <w:sz w:val="24"/>
      <w:szCs w:val="24"/>
    </w:rPr>
  </w:style>
  <w:style w:type="paragraph" w:styleId="Paragrafoelenco">
    <w:name w:val="List Paragraph"/>
    <w:basedOn w:val="Normale"/>
    <w:uiPriority w:val="34"/>
    <w:qFormat/>
    <w:rsid w:val="00AB1756"/>
    <w:pPr>
      <w:ind w:left="720"/>
      <w:contextualSpacing/>
    </w:pPr>
  </w:style>
  <w:style w:type="character" w:customStyle="1" w:styleId="PidipaginaCarattere">
    <w:name w:val="Piè di pagina Carattere"/>
    <w:basedOn w:val="Carpredefinitoparagrafo"/>
    <w:link w:val="Pidipagina"/>
    <w:uiPriority w:val="99"/>
    <w:rsid w:val="00AB1756"/>
    <w:rPr>
      <w:rFonts w:ascii="Arial" w:hAnsi="Arial"/>
      <w:sz w:val="14"/>
      <w:szCs w:val="24"/>
    </w:rPr>
  </w:style>
  <w:style w:type="paragraph" w:styleId="Testonotadichiusura">
    <w:name w:val="endnote text"/>
    <w:basedOn w:val="Normale"/>
    <w:link w:val="TestonotadichiusuraCarattere"/>
    <w:rsid w:val="00630D6E"/>
    <w:rPr>
      <w:sz w:val="20"/>
      <w:szCs w:val="20"/>
    </w:rPr>
  </w:style>
  <w:style w:type="character" w:customStyle="1" w:styleId="TestonotadichiusuraCarattere">
    <w:name w:val="Testo nota di chiusura Carattere"/>
    <w:basedOn w:val="Carpredefinitoparagrafo"/>
    <w:link w:val="Testonotadichiusura"/>
    <w:rsid w:val="00630D6E"/>
  </w:style>
  <w:style w:type="character" w:styleId="Rimandonotadichiusura">
    <w:name w:val="endnote reference"/>
    <w:basedOn w:val="Carpredefinitoparagrafo"/>
    <w:rsid w:val="00630D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customStyle="1" w:styleId="BodyText21">
    <w:name w:val="Body Text 21"/>
    <w:basedOn w:val="Normale"/>
    <w:rsid w:val="00252895"/>
    <w:pPr>
      <w:tabs>
        <w:tab w:val="left" w:pos="1985"/>
      </w:tabs>
      <w:ind w:left="1985" w:hanging="1985"/>
      <w:jc w:val="both"/>
    </w:pPr>
    <w:rPr>
      <w:rFonts w:ascii="Book Antiqua" w:hAnsi="Book Antiqua"/>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paragraph" w:styleId="Testonotaapidipagina">
    <w:name w:val="footnote text"/>
    <w:basedOn w:val="Normale"/>
    <w:link w:val="TestonotaapidipaginaCarattere"/>
    <w:rsid w:val="00252895"/>
    <w:pPr>
      <w:ind w:left="504" w:hanging="504"/>
    </w:pPr>
    <w:rPr>
      <w:rFonts w:ascii="Arial" w:hAnsi="Arial"/>
      <w:b/>
      <w:sz w:val="20"/>
      <w:szCs w:val="20"/>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character" w:customStyle="1" w:styleId="TestonotaapidipaginaCarattere">
    <w:name w:val="Testo nota a piè di pagina Carattere"/>
    <w:link w:val="Testonotaapidipagina"/>
    <w:rsid w:val="00252895"/>
    <w:rPr>
      <w:rFonts w:ascii="Arial" w:hAnsi="Arial"/>
      <w:b/>
    </w:rPr>
  </w:style>
  <w:style w:type="character" w:styleId="Rimandonotaapidipagina">
    <w:name w:val="footnote reference"/>
    <w:rsid w:val="00252895"/>
    <w:rPr>
      <w:vertAlign w:val="superscript"/>
    </w:rPr>
  </w:style>
  <w:style w:type="paragraph" w:styleId="Testodelblocco">
    <w:name w:val="Block Text"/>
    <w:basedOn w:val="Normale"/>
    <w:rsid w:val="00252895"/>
    <w:pPr>
      <w:tabs>
        <w:tab w:val="left" w:pos="900"/>
      </w:tabs>
      <w:spacing w:line="360" w:lineRule="auto"/>
      <w:ind w:left="360" w:right="98"/>
      <w:jc w:val="both"/>
    </w:pPr>
    <w:rPr>
      <w:rFonts w:ascii="Book Antiqua" w:hAnsi="Book Antiqua" w:cs="Book Antiqua"/>
    </w:rPr>
  </w:style>
  <w:style w:type="table" w:styleId="Grigliatabella">
    <w:name w:val="Table Grid"/>
    <w:basedOn w:val="Tabellanormale"/>
    <w:rsid w:val="0025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4162FF"/>
    <w:pPr>
      <w:spacing w:after="120"/>
    </w:pPr>
  </w:style>
  <w:style w:type="character" w:customStyle="1" w:styleId="CorpotestoCarattere">
    <w:name w:val="Corpo testo Carattere"/>
    <w:link w:val="Corpotesto"/>
    <w:rsid w:val="004162FF"/>
    <w:rPr>
      <w:sz w:val="24"/>
      <w:szCs w:val="24"/>
    </w:rPr>
  </w:style>
  <w:style w:type="paragraph" w:styleId="Paragrafoelenco">
    <w:name w:val="List Paragraph"/>
    <w:basedOn w:val="Normale"/>
    <w:uiPriority w:val="34"/>
    <w:qFormat/>
    <w:rsid w:val="00AB1756"/>
    <w:pPr>
      <w:ind w:left="720"/>
      <w:contextualSpacing/>
    </w:pPr>
  </w:style>
  <w:style w:type="character" w:customStyle="1" w:styleId="PidipaginaCarattere">
    <w:name w:val="Piè di pagina Carattere"/>
    <w:basedOn w:val="Carpredefinitoparagrafo"/>
    <w:link w:val="Pidipagina"/>
    <w:uiPriority w:val="99"/>
    <w:rsid w:val="00AB1756"/>
    <w:rPr>
      <w:rFonts w:ascii="Arial" w:hAnsi="Arial"/>
      <w:sz w:val="14"/>
      <w:szCs w:val="24"/>
    </w:rPr>
  </w:style>
  <w:style w:type="paragraph" w:styleId="Testonotadichiusura">
    <w:name w:val="endnote text"/>
    <w:basedOn w:val="Normale"/>
    <w:link w:val="TestonotadichiusuraCarattere"/>
    <w:rsid w:val="00630D6E"/>
    <w:rPr>
      <w:sz w:val="20"/>
      <w:szCs w:val="20"/>
    </w:rPr>
  </w:style>
  <w:style w:type="character" w:customStyle="1" w:styleId="TestonotadichiusuraCarattere">
    <w:name w:val="Testo nota di chiusura Carattere"/>
    <w:basedOn w:val="Carpredefinitoparagrafo"/>
    <w:link w:val="Testonotadichiusura"/>
    <w:rsid w:val="00630D6E"/>
  </w:style>
  <w:style w:type="character" w:styleId="Rimandonotadichiusura">
    <w:name w:val="endnote reference"/>
    <w:basedOn w:val="Carpredefinitoparagrafo"/>
    <w:rsid w:val="00630D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C04F5-35B4-4FDB-BE2F-8D1EC0E4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346</Words>
  <Characters>2299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Notizie per la Stampa</vt:lpstr>
    </vt:vector>
  </TitlesOfParts>
  <Company>Politecnico di Milano</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Notizie per la Stampa</dc:title>
  <dc:creator>Roberta Riboldi</dc:creator>
  <cp:lastModifiedBy>Roberta Riboldi</cp:lastModifiedBy>
  <cp:revision>12</cp:revision>
  <cp:lastPrinted>2003-09-10T15:08:00Z</cp:lastPrinted>
  <dcterms:created xsi:type="dcterms:W3CDTF">2016-05-26T10:16:00Z</dcterms:created>
  <dcterms:modified xsi:type="dcterms:W3CDTF">2016-06-30T11:08:00Z</dcterms:modified>
</cp:coreProperties>
</file>