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4C613" w14:textId="04D7A459" w:rsidR="006A3A51" w:rsidRPr="00DC4781" w:rsidRDefault="004457AA" w:rsidP="009B5B6D">
      <w:pPr>
        <w:jc w:val="both"/>
        <w:rPr>
          <w:rFonts w:cstheme="minorHAnsi"/>
          <w:b/>
        </w:rPr>
      </w:pPr>
      <w:r w:rsidRPr="004457AA">
        <w:rPr>
          <w:rFonts w:cstheme="minorHAnsi"/>
          <w:b/>
        </w:rPr>
        <w:t xml:space="preserve">SORTEGGIO </w:t>
      </w:r>
      <w:r>
        <w:rPr>
          <w:rFonts w:cstheme="minorHAnsi"/>
          <w:b/>
        </w:rPr>
        <w:t>RELATIVO AL</w:t>
      </w:r>
      <w:r w:rsidRPr="004457AA">
        <w:rPr>
          <w:rFonts w:cstheme="minorHAnsi"/>
          <w:b/>
        </w:rPr>
        <w:t>LE COMMISSIONI GIUDICATRICI DELLE PROCEDURE DI SELEZIONE PUBBLICHE PER L’ASSUNZIONE DEI RICERCATORI A TEMPO DETERMINATO AI SENSI DELL'ART. 24 DELLA LEGGE 30.12.2010, N. 240</w:t>
      </w:r>
    </w:p>
    <w:p w14:paraId="65EF817F" w14:textId="01654F87" w:rsidR="006A3A51" w:rsidRPr="00A15925" w:rsidRDefault="006A3A51" w:rsidP="00A15925">
      <w:pPr>
        <w:jc w:val="center"/>
        <w:rPr>
          <w:rFonts w:eastAsia="Times New Roman" w:cs="Tahoma"/>
          <w:b/>
        </w:rPr>
      </w:pPr>
      <w:r w:rsidRPr="00A15925">
        <w:rPr>
          <w:rFonts w:eastAsia="Times New Roman" w:cs="Tahoma"/>
          <w:b/>
        </w:rPr>
        <w:t xml:space="preserve">VERBALE </w:t>
      </w:r>
      <w:r w:rsidR="004457AA">
        <w:rPr>
          <w:rFonts w:eastAsia="Times New Roman" w:cs="Tahoma"/>
          <w:b/>
        </w:rPr>
        <w:t xml:space="preserve">DEL </w:t>
      </w:r>
      <w:r w:rsidR="007F33B1">
        <w:rPr>
          <w:rFonts w:eastAsia="Times New Roman" w:cs="Tahoma"/>
          <w:b/>
        </w:rPr>
        <w:t>22</w:t>
      </w:r>
      <w:r w:rsidR="006E63C9">
        <w:rPr>
          <w:rFonts w:eastAsia="Times New Roman" w:cs="Tahoma"/>
          <w:b/>
        </w:rPr>
        <w:t>/09</w:t>
      </w:r>
      <w:r w:rsidR="004457AA">
        <w:rPr>
          <w:rFonts w:eastAsia="Times New Roman" w:cs="Tahoma"/>
          <w:b/>
        </w:rPr>
        <w:t xml:space="preserve">/2023 </w:t>
      </w:r>
    </w:p>
    <w:p w14:paraId="3047C0A0" w14:textId="13D0D5E5" w:rsidR="006A3A51" w:rsidRPr="00DC4781" w:rsidRDefault="006A3A51" w:rsidP="00AB4295">
      <w:pPr>
        <w:spacing w:after="120"/>
        <w:jc w:val="both"/>
        <w:rPr>
          <w:rFonts w:cstheme="minorHAnsi"/>
        </w:rPr>
      </w:pPr>
      <w:r w:rsidRPr="00A15925">
        <w:rPr>
          <w:rFonts w:cstheme="minorHAnsi"/>
        </w:rPr>
        <w:t xml:space="preserve">Il giorno </w:t>
      </w:r>
      <w:r w:rsidR="007F33B1">
        <w:rPr>
          <w:rFonts w:cstheme="minorHAnsi"/>
        </w:rPr>
        <w:t>22</w:t>
      </w:r>
      <w:r w:rsidR="006E63C9">
        <w:rPr>
          <w:rFonts w:cstheme="minorHAnsi"/>
        </w:rPr>
        <w:t>/09</w:t>
      </w:r>
      <w:r w:rsidR="00FF29F8">
        <w:rPr>
          <w:rFonts w:cstheme="minorHAnsi"/>
        </w:rPr>
        <w:t>/202</w:t>
      </w:r>
      <w:r w:rsidR="004457AA">
        <w:rPr>
          <w:rFonts w:cstheme="minorHAnsi"/>
        </w:rPr>
        <w:t>3</w:t>
      </w:r>
      <w:r w:rsidRPr="00A15925">
        <w:rPr>
          <w:rFonts w:cstheme="minorHAnsi"/>
        </w:rPr>
        <w:t xml:space="preserve"> alle ore</w:t>
      </w:r>
      <w:r w:rsidR="00FF29F8">
        <w:rPr>
          <w:rFonts w:cstheme="minorHAnsi"/>
        </w:rPr>
        <w:t xml:space="preserve"> </w:t>
      </w:r>
      <w:r w:rsidR="00E13DCE" w:rsidRPr="008D7A01">
        <w:rPr>
          <w:rFonts w:cstheme="minorHAnsi"/>
        </w:rPr>
        <w:t>08</w:t>
      </w:r>
      <w:r w:rsidR="00862AFC" w:rsidRPr="008D7A01">
        <w:rPr>
          <w:rFonts w:cstheme="minorHAnsi"/>
        </w:rPr>
        <w:t>:</w:t>
      </w:r>
      <w:r w:rsidR="003F6A75" w:rsidRPr="008D7A01">
        <w:rPr>
          <w:rFonts w:cstheme="minorHAnsi"/>
        </w:rPr>
        <w:t>45</w:t>
      </w:r>
      <w:r w:rsidRPr="003F6A75">
        <w:rPr>
          <w:rFonts w:cstheme="minorHAnsi"/>
        </w:rPr>
        <w:t xml:space="preserve"> si</w:t>
      </w:r>
      <w:r w:rsidR="00862AFC">
        <w:rPr>
          <w:rFonts w:cstheme="minorHAnsi"/>
        </w:rPr>
        <w:t xml:space="preserve"> </w:t>
      </w:r>
      <w:r w:rsidR="002243DE">
        <w:rPr>
          <w:rFonts w:cstheme="minorHAnsi"/>
        </w:rPr>
        <w:t>riunisce</w:t>
      </w:r>
      <w:r w:rsidRPr="00A15925">
        <w:rPr>
          <w:rFonts w:cstheme="minorHAnsi"/>
        </w:rPr>
        <w:t xml:space="preserve"> la </w:t>
      </w:r>
      <w:r w:rsidR="004457AA">
        <w:rPr>
          <w:rFonts w:cstheme="minorHAnsi"/>
        </w:rPr>
        <w:t xml:space="preserve">commissione </w:t>
      </w:r>
      <w:r w:rsidR="004457AA" w:rsidRPr="004457AA">
        <w:rPr>
          <w:rFonts w:cstheme="minorHAnsi"/>
        </w:rPr>
        <w:t>responsabile delle operazioni di sorteggio riguardanti le commissioni giudicatrici delle procedure di selezione pubblic</w:t>
      </w:r>
      <w:r w:rsidR="005368DB">
        <w:rPr>
          <w:rFonts w:cstheme="minorHAnsi"/>
        </w:rPr>
        <w:t>a</w:t>
      </w:r>
      <w:r w:rsidR="004457AA" w:rsidRPr="004457AA">
        <w:rPr>
          <w:rFonts w:cstheme="minorHAnsi"/>
        </w:rPr>
        <w:t xml:space="preserve"> per l'assunzione dei Ricercatori a tempo determinato ai sensi dell'art. 24 della Legge 30.12.2010, n. 24</w:t>
      </w:r>
      <w:r w:rsidRPr="00A15925">
        <w:rPr>
          <w:rFonts w:cstheme="minorHAnsi"/>
        </w:rPr>
        <w:t xml:space="preserve">, nominata con Decreto </w:t>
      </w:r>
      <w:r w:rsidR="004457AA">
        <w:rPr>
          <w:rFonts w:cstheme="minorHAnsi"/>
        </w:rPr>
        <w:t>Rettorale</w:t>
      </w:r>
      <w:r w:rsidRPr="00A15925">
        <w:rPr>
          <w:rFonts w:cstheme="minorHAnsi"/>
        </w:rPr>
        <w:t xml:space="preserve"> n. </w:t>
      </w:r>
      <w:r w:rsidR="007816FB" w:rsidRPr="007816FB">
        <w:rPr>
          <w:rFonts w:cstheme="minorHAnsi"/>
          <w:noProof/>
        </w:rPr>
        <w:t>7889</w:t>
      </w:r>
      <w:r w:rsidRPr="00A15925">
        <w:rPr>
          <w:rFonts w:cstheme="minorHAnsi"/>
        </w:rPr>
        <w:t xml:space="preserve"> del </w:t>
      </w:r>
      <w:r w:rsidR="007816FB">
        <w:rPr>
          <w:rFonts w:cstheme="minorHAnsi"/>
          <w:noProof/>
        </w:rPr>
        <w:t>11/07/2023</w:t>
      </w:r>
      <w:r w:rsidRPr="00A15925">
        <w:rPr>
          <w:rFonts w:cstheme="minorHAnsi"/>
        </w:rPr>
        <w:t>.</w:t>
      </w:r>
    </w:p>
    <w:p w14:paraId="4BB58BA6" w14:textId="41C1F255" w:rsidR="006A3A51" w:rsidRPr="00DC4781" w:rsidRDefault="006A3A51" w:rsidP="00AB4295">
      <w:pPr>
        <w:spacing w:after="120"/>
        <w:jc w:val="both"/>
        <w:rPr>
          <w:rFonts w:cstheme="minorHAnsi"/>
        </w:rPr>
      </w:pPr>
      <w:bookmarkStart w:id="0" w:name="_Hlk80190186"/>
      <w:r w:rsidRPr="00DC4781">
        <w:rPr>
          <w:rFonts w:cstheme="minorHAnsi"/>
        </w:rPr>
        <w:t>Sono presenti</w:t>
      </w:r>
      <w:r>
        <w:rPr>
          <w:rFonts w:cstheme="minorHAnsi"/>
        </w:rPr>
        <w:t>:</w:t>
      </w:r>
    </w:p>
    <w:bookmarkEnd w:id="0"/>
    <w:p w14:paraId="66F35A84" w14:textId="77777777" w:rsidR="004457AA" w:rsidRDefault="004457AA" w:rsidP="004457AA">
      <w:pPr>
        <w:pStyle w:val="Paragrafoelenco"/>
        <w:numPr>
          <w:ilvl w:val="0"/>
          <w:numId w:val="14"/>
        </w:numPr>
        <w:tabs>
          <w:tab w:val="left" w:pos="7892"/>
        </w:tabs>
        <w:spacing w:after="120"/>
        <w:jc w:val="both"/>
        <w:rPr>
          <w:noProof/>
        </w:rPr>
      </w:pPr>
      <w:r>
        <w:rPr>
          <w:noProof/>
        </w:rPr>
        <w:t>Simona COLOMBO, Capo Servizio Gestione Personale Docente, Presidente;</w:t>
      </w:r>
    </w:p>
    <w:p w14:paraId="20E460FB" w14:textId="77777777" w:rsidR="004457AA" w:rsidRDefault="004457AA" w:rsidP="004457AA">
      <w:pPr>
        <w:pStyle w:val="Paragrafoelenco"/>
        <w:numPr>
          <w:ilvl w:val="0"/>
          <w:numId w:val="14"/>
        </w:numPr>
        <w:tabs>
          <w:tab w:val="left" w:pos="7892"/>
        </w:tabs>
        <w:spacing w:after="120"/>
        <w:jc w:val="both"/>
        <w:rPr>
          <w:noProof/>
        </w:rPr>
      </w:pPr>
      <w:r>
        <w:rPr>
          <w:noProof/>
        </w:rPr>
        <w:t>Chiara GIGLIO, Servizio Gestione Personale Docente, Componente;</w:t>
      </w:r>
    </w:p>
    <w:p w14:paraId="74694DA7" w14:textId="6738AB9A" w:rsidR="004457AA" w:rsidRDefault="004457AA" w:rsidP="004457AA">
      <w:pPr>
        <w:pStyle w:val="Paragrafoelenco"/>
        <w:numPr>
          <w:ilvl w:val="0"/>
          <w:numId w:val="14"/>
        </w:numPr>
        <w:tabs>
          <w:tab w:val="left" w:pos="7892"/>
        </w:tabs>
        <w:spacing w:after="120"/>
        <w:jc w:val="both"/>
        <w:rPr>
          <w:noProof/>
        </w:rPr>
      </w:pPr>
      <w:r>
        <w:rPr>
          <w:noProof/>
        </w:rPr>
        <w:t>Enrico EFTIMIADI, Servizio Gestione Personale Docente, Segretario</w:t>
      </w:r>
      <w:r w:rsidR="005368DB">
        <w:rPr>
          <w:noProof/>
        </w:rPr>
        <w:t>.</w:t>
      </w:r>
    </w:p>
    <w:p w14:paraId="39B2D833" w14:textId="07A082DF" w:rsidR="004457AA" w:rsidRPr="006636CF" w:rsidRDefault="004457AA" w:rsidP="004457AA">
      <w:pPr>
        <w:spacing w:after="120"/>
        <w:jc w:val="both"/>
        <w:rPr>
          <w:rFonts w:cstheme="minorHAnsi"/>
        </w:rPr>
      </w:pPr>
      <w:r w:rsidRPr="006636CF">
        <w:rPr>
          <w:rFonts w:cstheme="minorHAnsi"/>
        </w:rPr>
        <w:t>La riunione odierna si svolge in collegamento telematico, mediante Teams.</w:t>
      </w:r>
    </w:p>
    <w:p w14:paraId="1108DB3F" w14:textId="77777777" w:rsidR="007F33B1" w:rsidRDefault="007F33B1" w:rsidP="004457AA">
      <w:pPr>
        <w:spacing w:after="120"/>
        <w:jc w:val="both"/>
        <w:rPr>
          <w:rFonts w:cstheme="minorHAnsi"/>
        </w:rPr>
      </w:pPr>
      <w:r w:rsidRPr="008D7A01">
        <w:rPr>
          <w:rFonts w:cstheme="minorHAnsi"/>
        </w:rPr>
        <w:t>Simona COLOMBO è collegata dalla propria residenza a Corbetta (MI), Chiara GIGLIO ed Enrico EFTIMIADI sono collegati dal Politecnico di Milano.</w:t>
      </w:r>
    </w:p>
    <w:p w14:paraId="5EFA2ED2" w14:textId="3C57D811" w:rsidR="00DC6635" w:rsidRDefault="00D6729F" w:rsidP="004457AA">
      <w:pPr>
        <w:spacing w:after="120"/>
        <w:jc w:val="both"/>
        <w:rPr>
          <w:rFonts w:cstheme="minorHAnsi"/>
        </w:rPr>
      </w:pPr>
      <w:r>
        <w:rPr>
          <w:rFonts w:cstheme="minorHAnsi"/>
        </w:rPr>
        <w:t>La commissione si avvarrà di</w:t>
      </w:r>
      <w:r w:rsidR="00DC6635">
        <w:rPr>
          <w:rFonts w:cstheme="minorHAnsi"/>
        </w:rPr>
        <w:t xml:space="preserve"> uno script PowerShell che </w:t>
      </w:r>
      <w:r>
        <w:rPr>
          <w:rFonts w:cstheme="minorHAnsi"/>
        </w:rPr>
        <w:t>effettuerà i sorteggi sulla base del f</w:t>
      </w:r>
      <w:r w:rsidR="00DC6635" w:rsidRPr="00DC6635">
        <w:rPr>
          <w:rFonts w:cstheme="minorHAnsi"/>
        </w:rPr>
        <w:t xml:space="preserve">ile </w:t>
      </w:r>
      <w:r>
        <w:rPr>
          <w:rFonts w:cstheme="minorHAnsi"/>
        </w:rPr>
        <w:t>xml</w:t>
      </w:r>
      <w:r w:rsidR="00DC6635" w:rsidRPr="00DC6635">
        <w:rPr>
          <w:rFonts w:cstheme="minorHAnsi"/>
        </w:rPr>
        <w:t xml:space="preserve"> predisposto dall’Amministrazione, contenente tutte le Commissioni da sorteggiare</w:t>
      </w:r>
      <w:r>
        <w:rPr>
          <w:rFonts w:cstheme="minorHAnsi"/>
        </w:rPr>
        <w:t>.</w:t>
      </w:r>
    </w:p>
    <w:p w14:paraId="4C604E43" w14:textId="6AC5DB18" w:rsidR="00816293" w:rsidRDefault="00816293" w:rsidP="00816293">
      <w:pPr>
        <w:spacing w:after="120"/>
        <w:jc w:val="both"/>
        <w:rPr>
          <w:rFonts w:cstheme="minorHAnsi"/>
        </w:rPr>
      </w:pPr>
      <w:r w:rsidRPr="00816293">
        <w:rPr>
          <w:rFonts w:cstheme="minorHAnsi"/>
        </w:rPr>
        <w:t xml:space="preserve">L'utilizzo dello script permette di effettuare in modo efficace dei sorteggi che </w:t>
      </w:r>
      <w:r>
        <w:rPr>
          <w:rFonts w:cstheme="minorHAnsi"/>
        </w:rPr>
        <w:t>garantiscano</w:t>
      </w:r>
      <w:r w:rsidRPr="00816293">
        <w:rPr>
          <w:rFonts w:cstheme="minorHAnsi"/>
        </w:rPr>
        <w:t xml:space="preserve"> una rappresentanza di gener</w:t>
      </w:r>
      <w:r>
        <w:rPr>
          <w:rFonts w:cstheme="minorHAnsi"/>
        </w:rPr>
        <w:t>e, ove possibile</w:t>
      </w:r>
      <w:r w:rsidRPr="00816293">
        <w:rPr>
          <w:rFonts w:cstheme="minorHAnsi"/>
        </w:rPr>
        <w:t>.</w:t>
      </w:r>
      <w:r>
        <w:rPr>
          <w:rFonts w:cstheme="minorHAnsi"/>
        </w:rPr>
        <w:t xml:space="preserve"> </w:t>
      </w:r>
      <w:r w:rsidRPr="00816293">
        <w:rPr>
          <w:rFonts w:cstheme="minorHAnsi"/>
        </w:rPr>
        <w:t>Durante il sorteggio, nel caso in cui il genere del componente designato coincida con quello del primo sorteggiato e siano presenti almeno due candidati del genere opposto, il secondo sorteggio sarà limitato a questi nominativi.</w:t>
      </w:r>
    </w:p>
    <w:p w14:paraId="437310B2" w14:textId="4E1D2730" w:rsidR="00D92CB5" w:rsidRDefault="00D92CB5" w:rsidP="00816293">
      <w:pPr>
        <w:spacing w:after="120"/>
        <w:jc w:val="both"/>
        <w:rPr>
          <w:rFonts w:cstheme="minorHAnsi"/>
        </w:rPr>
      </w:pPr>
      <w:r w:rsidRPr="00D92CB5">
        <w:rPr>
          <w:rFonts w:cstheme="minorHAnsi"/>
        </w:rPr>
        <w:t>Lo script utilizza</w:t>
      </w:r>
      <w:r>
        <w:rPr>
          <w:rFonts w:cstheme="minorHAnsi"/>
        </w:rPr>
        <w:t xml:space="preserve"> inoltre</w:t>
      </w:r>
      <w:r w:rsidRPr="00D92CB5">
        <w:rPr>
          <w:rFonts w:cstheme="minorHAnsi"/>
        </w:rPr>
        <w:t xml:space="preserve"> una hash chain</w:t>
      </w:r>
      <w:r>
        <w:rPr>
          <w:rFonts w:cstheme="minorHAnsi"/>
        </w:rPr>
        <w:t>,</w:t>
      </w:r>
      <w:r w:rsidRPr="00D92CB5">
        <w:rPr>
          <w:rFonts w:cstheme="minorHAnsi"/>
        </w:rPr>
        <w:t xml:space="preserve"> che assicura che ogni risultato dei sorteggi sia collegato in modo crittografico all'hash precedente, creando un'impronta digitale univoca per ogni passaggio del processo di sorteggio. L'hash iniziale dello script viene calcolato mediante la concatenazione della data e ora di esecuzione del sorteggio, del contenuto dello script di sorteggio e del file XML. Ciò permette di verificare facilmente l'integrità dei risultati e di identificare eventuali modifiche o alterazioni dei dati.</w:t>
      </w:r>
    </w:p>
    <w:p w14:paraId="09AC9749" w14:textId="5D56AA60" w:rsidR="006A3A51" w:rsidRDefault="006A3A51" w:rsidP="00AB4295">
      <w:pPr>
        <w:spacing w:after="120"/>
        <w:jc w:val="both"/>
        <w:rPr>
          <w:rFonts w:cstheme="minorHAnsi"/>
        </w:rPr>
      </w:pPr>
      <w:r w:rsidRPr="00DC4781">
        <w:rPr>
          <w:rFonts w:cstheme="minorHAnsi"/>
        </w:rPr>
        <w:t xml:space="preserve">La Commissione prende visione </w:t>
      </w:r>
      <w:r w:rsidR="00FD55E7" w:rsidRPr="00FD55E7">
        <w:rPr>
          <w:rFonts w:cstheme="minorHAnsi"/>
        </w:rPr>
        <w:t xml:space="preserve">del file xml </w:t>
      </w:r>
      <w:r w:rsidR="00DC6152">
        <w:rPr>
          <w:rFonts w:cstheme="minorHAnsi"/>
        </w:rPr>
        <w:t>“</w:t>
      </w:r>
      <w:r w:rsidR="00DC6152" w:rsidRPr="00DC6152">
        <w:rPr>
          <w:rFonts w:cstheme="minorHAnsi"/>
        </w:rPr>
        <w:t>xml_sorteggio</w:t>
      </w:r>
      <w:r w:rsidR="00DC6152">
        <w:rPr>
          <w:rFonts w:cstheme="minorHAnsi"/>
        </w:rPr>
        <w:t xml:space="preserve">.xml” </w:t>
      </w:r>
      <w:r w:rsidR="00FD55E7" w:rsidRPr="00FD55E7">
        <w:rPr>
          <w:rFonts w:cstheme="minorHAnsi"/>
        </w:rPr>
        <w:t>predisposto dall’Amministrazione</w:t>
      </w:r>
      <w:r w:rsidR="00FD55E7">
        <w:rPr>
          <w:rFonts w:cstheme="minorHAnsi"/>
        </w:rPr>
        <w:t xml:space="preserve"> e del file dello script</w:t>
      </w:r>
      <w:r w:rsidR="00DC6152">
        <w:rPr>
          <w:rFonts w:cstheme="minorHAnsi"/>
        </w:rPr>
        <w:t xml:space="preserve"> “</w:t>
      </w:r>
      <w:r w:rsidR="00DC6152" w:rsidRPr="00DC6152">
        <w:rPr>
          <w:rFonts w:cstheme="minorHAnsi"/>
        </w:rPr>
        <w:t>sorteggio</w:t>
      </w:r>
      <w:r w:rsidR="00DC6152">
        <w:rPr>
          <w:rFonts w:cstheme="minorHAnsi"/>
        </w:rPr>
        <w:t>.ps1”</w:t>
      </w:r>
      <w:r w:rsidR="00FD55E7">
        <w:rPr>
          <w:rFonts w:cstheme="minorHAnsi"/>
        </w:rPr>
        <w:t>, firmato digitalmente al fine di permetterne l’esecuzione sui computer gestiti in dotazione all’Amministrazione.</w:t>
      </w:r>
    </w:p>
    <w:p w14:paraId="37E46380" w14:textId="048B2DA0" w:rsidR="00DC6152" w:rsidRDefault="00DC6152" w:rsidP="00AB4295">
      <w:pPr>
        <w:spacing w:after="120"/>
        <w:jc w:val="both"/>
        <w:rPr>
          <w:rFonts w:cstheme="minorHAnsi"/>
        </w:rPr>
      </w:pPr>
      <w:r>
        <w:rPr>
          <w:rFonts w:cstheme="minorHAnsi"/>
        </w:rPr>
        <w:t xml:space="preserve">La Commissione procede quindi ai sorteggi, </w:t>
      </w:r>
      <w:r w:rsidR="00242E5F">
        <w:rPr>
          <w:rFonts w:cstheme="minorHAnsi"/>
        </w:rPr>
        <w:t xml:space="preserve">eseguendo </w:t>
      </w:r>
      <w:r w:rsidR="00242E5F" w:rsidRPr="008D7A01">
        <w:rPr>
          <w:rFonts w:cstheme="minorHAnsi"/>
        </w:rPr>
        <w:t>alle ore</w:t>
      </w:r>
      <w:r w:rsidR="007F1CA6" w:rsidRPr="008D7A01">
        <w:rPr>
          <w:rFonts w:cstheme="minorHAnsi"/>
        </w:rPr>
        <w:t xml:space="preserve"> </w:t>
      </w:r>
      <w:r w:rsidR="008D7A01" w:rsidRPr="008D7A01">
        <w:rPr>
          <w:rFonts w:cstheme="minorHAnsi"/>
        </w:rPr>
        <w:t>08:50:54</w:t>
      </w:r>
      <w:r w:rsidR="008D7A01">
        <w:rPr>
          <w:rFonts w:cstheme="minorHAnsi"/>
        </w:rPr>
        <w:t xml:space="preserve"> </w:t>
      </w:r>
      <w:r w:rsidR="003D5166">
        <w:rPr>
          <w:rFonts w:cstheme="minorHAnsi"/>
        </w:rPr>
        <w:t>il sopra citato script, che genera un file di output “</w:t>
      </w:r>
      <w:r w:rsidR="003D5166" w:rsidRPr="003D5166">
        <w:rPr>
          <w:rFonts w:cstheme="minorHAnsi"/>
        </w:rPr>
        <w:t>output</w:t>
      </w:r>
      <w:r w:rsidR="003D5166">
        <w:rPr>
          <w:rFonts w:cstheme="minorHAnsi"/>
        </w:rPr>
        <w:t>.txt” il cui contenuto viene qui di seguito riportato:</w:t>
      </w:r>
    </w:p>
    <w:p w14:paraId="2C27BEA9" w14:textId="77777777" w:rsidR="008D7A01" w:rsidRPr="008D7A01" w:rsidRDefault="008D7A01" w:rsidP="008D7A01">
      <w:pPr>
        <w:spacing w:after="120"/>
        <w:jc w:val="both"/>
        <w:rPr>
          <w:rFonts w:cstheme="minorHAnsi"/>
        </w:rPr>
      </w:pPr>
      <w:r w:rsidRPr="008D7A01">
        <w:rPr>
          <w:rFonts w:cstheme="minorHAnsi"/>
        </w:rPr>
        <w:t>Data e ora di esecuzione dello script: 22/09/2023 08:50:54</w:t>
      </w:r>
    </w:p>
    <w:p w14:paraId="0BCA1364" w14:textId="77777777" w:rsidR="008D7A01" w:rsidRPr="008D7A01" w:rsidRDefault="008D7A01" w:rsidP="008D7A01">
      <w:pPr>
        <w:spacing w:after="120"/>
        <w:jc w:val="both"/>
        <w:rPr>
          <w:rFonts w:cstheme="minorHAnsi"/>
        </w:rPr>
      </w:pPr>
      <w:r w:rsidRPr="008D7A01">
        <w:rPr>
          <w:rFonts w:cstheme="minorHAnsi"/>
        </w:rPr>
        <w:t>Hash dello script PowerShell: C6BAE50094442CFC8BF6815EB13CC2433DD5ECBCD3B2D42BC647C212DA0E411B</w:t>
      </w:r>
    </w:p>
    <w:p w14:paraId="6256AD6E" w14:textId="77777777" w:rsidR="008D7A01" w:rsidRPr="008D7A01" w:rsidRDefault="008D7A01" w:rsidP="008D7A01">
      <w:pPr>
        <w:spacing w:after="120"/>
        <w:jc w:val="both"/>
        <w:rPr>
          <w:rFonts w:cstheme="minorHAnsi"/>
        </w:rPr>
      </w:pPr>
      <w:r w:rsidRPr="008D7A01">
        <w:rPr>
          <w:rFonts w:cstheme="minorHAnsi"/>
        </w:rPr>
        <w:t>Hash del file XML: 1A6481D297931C25F8435ACF4F270E942AED87A2CAC4A65F472B7AC2C5D29AC7</w:t>
      </w:r>
    </w:p>
    <w:p w14:paraId="32484774" w14:textId="77777777" w:rsidR="008D7A01" w:rsidRPr="008D7A01" w:rsidRDefault="008D7A01" w:rsidP="008D7A01">
      <w:pPr>
        <w:spacing w:after="120"/>
        <w:jc w:val="both"/>
        <w:rPr>
          <w:rFonts w:cstheme="minorHAnsi"/>
        </w:rPr>
      </w:pPr>
      <w:r w:rsidRPr="008D7A01">
        <w:rPr>
          <w:rFonts w:cstheme="minorHAnsi"/>
        </w:rPr>
        <w:t>Hash iniziale: 5DBE50B0A314428741B198103B1FDE453578E9694B5659D1B7C3B813647A8E4D</w:t>
      </w:r>
    </w:p>
    <w:p w14:paraId="19E9F599" w14:textId="77777777" w:rsidR="008D7A01" w:rsidRPr="008D7A01" w:rsidRDefault="008D7A01" w:rsidP="008D7A01">
      <w:pPr>
        <w:spacing w:after="120"/>
        <w:jc w:val="both"/>
        <w:rPr>
          <w:rFonts w:cstheme="minorHAnsi"/>
        </w:rPr>
      </w:pPr>
    </w:p>
    <w:p w14:paraId="3F7FBADC" w14:textId="77777777" w:rsidR="008D7A01" w:rsidRPr="008D7A01" w:rsidRDefault="008D7A01" w:rsidP="008D7A01">
      <w:pPr>
        <w:spacing w:after="120"/>
        <w:jc w:val="both"/>
        <w:rPr>
          <w:rFonts w:cstheme="minorHAnsi"/>
        </w:rPr>
      </w:pPr>
    </w:p>
    <w:p w14:paraId="22306051" w14:textId="77777777" w:rsidR="008D7A01" w:rsidRPr="008D7A01" w:rsidRDefault="008D7A01" w:rsidP="008D7A01">
      <w:pPr>
        <w:spacing w:after="120"/>
        <w:jc w:val="both"/>
        <w:rPr>
          <w:rFonts w:cstheme="minorHAnsi"/>
        </w:rPr>
      </w:pPr>
      <w:r w:rsidRPr="008D7A01">
        <w:rPr>
          <w:rFonts w:cstheme="minorHAnsi"/>
        </w:rPr>
        <w:t>Codice Procedura: 2023_RTT_DEIB_16</w:t>
      </w:r>
    </w:p>
    <w:p w14:paraId="34EBC776" w14:textId="77777777" w:rsidR="008D7A01" w:rsidRPr="008D7A01" w:rsidRDefault="008D7A01" w:rsidP="008D7A01">
      <w:pPr>
        <w:spacing w:after="120"/>
        <w:jc w:val="both"/>
        <w:rPr>
          <w:rFonts w:cstheme="minorHAnsi"/>
        </w:rPr>
      </w:pPr>
      <w:r w:rsidRPr="008D7A01">
        <w:rPr>
          <w:rFonts w:cstheme="minorHAnsi"/>
        </w:rPr>
        <w:lastRenderedPageBreak/>
        <w:t>Componente designato: TANELLI Mara - F - Politecnico di Milano</w:t>
      </w:r>
    </w:p>
    <w:p w14:paraId="544FD102" w14:textId="77777777" w:rsidR="008D7A01" w:rsidRPr="008D7A01" w:rsidRDefault="008D7A01" w:rsidP="008D7A01">
      <w:pPr>
        <w:spacing w:after="120"/>
        <w:jc w:val="both"/>
        <w:rPr>
          <w:rFonts w:cstheme="minorHAnsi"/>
        </w:rPr>
      </w:pPr>
    </w:p>
    <w:p w14:paraId="15121D16" w14:textId="77777777" w:rsidR="008D7A01" w:rsidRPr="008D7A01" w:rsidRDefault="008D7A01" w:rsidP="008D7A01">
      <w:pPr>
        <w:spacing w:after="120"/>
        <w:jc w:val="both"/>
        <w:rPr>
          <w:rFonts w:cstheme="minorHAnsi"/>
        </w:rPr>
      </w:pPr>
      <w:r w:rsidRPr="008D7A01">
        <w:rPr>
          <w:rFonts w:cstheme="minorHAnsi"/>
        </w:rPr>
        <w:t>Composizione della Commissione a seguito del sorteggio:</w:t>
      </w:r>
    </w:p>
    <w:p w14:paraId="72F282EC" w14:textId="77777777" w:rsidR="008D7A01" w:rsidRPr="008D7A01" w:rsidRDefault="008D7A01" w:rsidP="008D7A01">
      <w:pPr>
        <w:spacing w:after="120"/>
        <w:jc w:val="both"/>
        <w:rPr>
          <w:rFonts w:cstheme="minorHAnsi"/>
        </w:rPr>
      </w:pPr>
      <w:r w:rsidRPr="008D7A01">
        <w:rPr>
          <w:rFonts w:cstheme="minorHAnsi"/>
        </w:rPr>
        <w:t>TANELLI Mara - F - Politecnico di Milano</w:t>
      </w:r>
    </w:p>
    <w:p w14:paraId="5C957ED6" w14:textId="77777777" w:rsidR="008D7A01" w:rsidRPr="008D7A01" w:rsidRDefault="008D7A01" w:rsidP="008D7A01">
      <w:pPr>
        <w:spacing w:after="120"/>
        <w:jc w:val="both"/>
        <w:rPr>
          <w:rFonts w:cstheme="minorHAnsi"/>
        </w:rPr>
      </w:pPr>
      <w:r w:rsidRPr="008D7A01">
        <w:rPr>
          <w:rFonts w:cstheme="minorHAnsi"/>
        </w:rPr>
        <w:t>NOVARA Carlo - M - Politecnico di Torino</w:t>
      </w:r>
    </w:p>
    <w:p w14:paraId="6E2FAF2E" w14:textId="77777777" w:rsidR="008D7A01" w:rsidRPr="008D7A01" w:rsidRDefault="008D7A01" w:rsidP="008D7A01">
      <w:pPr>
        <w:spacing w:after="120"/>
        <w:jc w:val="both"/>
        <w:rPr>
          <w:rFonts w:cstheme="minorHAnsi"/>
        </w:rPr>
      </w:pPr>
      <w:r w:rsidRPr="008D7A01">
        <w:rPr>
          <w:rFonts w:cstheme="minorHAnsi"/>
        </w:rPr>
        <w:t>BEGHI Alessandro - M - Università degli Studi di Padova</w:t>
      </w:r>
    </w:p>
    <w:p w14:paraId="366076F1" w14:textId="77777777" w:rsidR="008D7A01" w:rsidRPr="008D7A01" w:rsidRDefault="008D7A01" w:rsidP="008D7A01">
      <w:pPr>
        <w:spacing w:after="120"/>
        <w:jc w:val="both"/>
        <w:rPr>
          <w:rFonts w:cstheme="minorHAnsi"/>
        </w:rPr>
      </w:pPr>
    </w:p>
    <w:p w14:paraId="2941B153" w14:textId="2DBFBF83" w:rsidR="007F33B1" w:rsidRDefault="008D7A01" w:rsidP="008D7A01">
      <w:pPr>
        <w:spacing w:after="120"/>
        <w:jc w:val="both"/>
        <w:rPr>
          <w:rFonts w:cstheme="minorHAnsi"/>
        </w:rPr>
      </w:pPr>
      <w:r w:rsidRPr="008D7A01">
        <w:rPr>
          <w:rFonts w:cstheme="minorHAnsi"/>
        </w:rPr>
        <w:t>Hash corrente Commissione 2023_RTT_DEIB_16: 5FDBC27505A3336EC7653061DADBE4B9C254826A3A7F2CEA76DC5F1DEBD8E8D5</w:t>
      </w:r>
    </w:p>
    <w:p w14:paraId="7B462FAF" w14:textId="6A9BF099" w:rsidR="006A3A51" w:rsidRPr="00DC4781" w:rsidRDefault="006A3A51" w:rsidP="00AB4295">
      <w:pPr>
        <w:spacing w:after="120"/>
        <w:jc w:val="both"/>
        <w:rPr>
          <w:rFonts w:cstheme="minorHAnsi"/>
        </w:rPr>
      </w:pPr>
      <w:r w:rsidRPr="00DC4781">
        <w:rPr>
          <w:rFonts w:cstheme="minorHAnsi"/>
        </w:rPr>
        <w:t xml:space="preserve">La Commissione </w:t>
      </w:r>
      <w:r w:rsidR="002E4EFF">
        <w:rPr>
          <w:rFonts w:cstheme="minorHAnsi"/>
        </w:rPr>
        <w:t xml:space="preserve">procede </w:t>
      </w:r>
      <w:r w:rsidR="00242E5F">
        <w:rPr>
          <w:rFonts w:cstheme="minorHAnsi"/>
        </w:rPr>
        <w:t xml:space="preserve">quindi </w:t>
      </w:r>
      <w:r w:rsidR="002E4EFF">
        <w:rPr>
          <w:rFonts w:cstheme="minorHAnsi"/>
        </w:rPr>
        <w:t>alla verifica dell’integrità del sorteggio mediante lo script “</w:t>
      </w:r>
      <w:r w:rsidR="002E4EFF" w:rsidRPr="002E4EFF">
        <w:rPr>
          <w:rFonts w:cstheme="minorHAnsi"/>
        </w:rPr>
        <w:t>verifica</w:t>
      </w:r>
      <w:r w:rsidR="002E4EFF">
        <w:rPr>
          <w:rFonts w:cstheme="minorHAnsi"/>
        </w:rPr>
        <w:t>.ps1”</w:t>
      </w:r>
      <w:r w:rsidRPr="001A4E93">
        <w:rPr>
          <w:rFonts w:cstheme="minorHAnsi"/>
        </w:rPr>
        <w:t>.</w:t>
      </w:r>
    </w:p>
    <w:p w14:paraId="38E4023B" w14:textId="6D4B10B5" w:rsidR="006A3A51" w:rsidRDefault="006A3A51" w:rsidP="00AB4295">
      <w:pPr>
        <w:spacing w:after="120"/>
        <w:jc w:val="both"/>
        <w:rPr>
          <w:rFonts w:cstheme="minorHAnsi"/>
        </w:rPr>
      </w:pPr>
      <w:bookmarkStart w:id="1" w:name="_Hlk80190625"/>
      <w:r w:rsidRPr="00DC4781">
        <w:rPr>
          <w:rFonts w:cstheme="minorHAnsi"/>
        </w:rPr>
        <w:t xml:space="preserve">Il presente verbale viene redatto </w:t>
      </w:r>
      <w:r w:rsidR="004A34BA">
        <w:rPr>
          <w:rFonts w:cstheme="minorHAnsi"/>
        </w:rPr>
        <w:t>dal</w:t>
      </w:r>
      <w:r w:rsidR="004A34BA" w:rsidRPr="008F5154">
        <w:rPr>
          <w:rFonts w:cstheme="minorHAnsi"/>
        </w:rPr>
        <w:t xml:space="preserve"> Segretario, </w:t>
      </w:r>
      <w:r w:rsidR="00B87CC5">
        <w:rPr>
          <w:rFonts w:cstheme="minorHAnsi"/>
        </w:rPr>
        <w:t>Enrico EFTIMIADI</w:t>
      </w:r>
      <w:r w:rsidR="00473B9C">
        <w:rPr>
          <w:rFonts w:cstheme="minorHAnsi"/>
        </w:rPr>
        <w:t>,</w:t>
      </w:r>
      <w:r w:rsidR="004A34BA" w:rsidRPr="008F5154">
        <w:rPr>
          <w:rFonts w:cstheme="minorHAnsi"/>
        </w:rPr>
        <w:t xml:space="preserve"> </w:t>
      </w:r>
      <w:r w:rsidR="004A34BA">
        <w:rPr>
          <w:rFonts w:cstheme="minorHAnsi"/>
        </w:rPr>
        <w:t xml:space="preserve">e quindi </w:t>
      </w:r>
      <w:r w:rsidRPr="00DC4781">
        <w:rPr>
          <w:rFonts w:cstheme="minorHAnsi"/>
        </w:rPr>
        <w:t xml:space="preserve">letto e </w:t>
      </w:r>
      <w:r w:rsidR="00242E5F">
        <w:rPr>
          <w:rFonts w:cstheme="minorHAnsi"/>
        </w:rPr>
        <w:t>approvato</w:t>
      </w:r>
      <w:r w:rsidRPr="00DC4781">
        <w:rPr>
          <w:rFonts w:cstheme="minorHAnsi"/>
        </w:rPr>
        <w:t xml:space="preserve"> </w:t>
      </w:r>
      <w:r w:rsidR="00242E5F">
        <w:rPr>
          <w:rFonts w:cstheme="minorHAnsi"/>
        </w:rPr>
        <w:t>dagli altri componenti della commissione.</w:t>
      </w:r>
    </w:p>
    <w:p w14:paraId="73CCDB0C" w14:textId="2D23EDAF" w:rsidR="00473B9C" w:rsidRDefault="00473B9C" w:rsidP="00AB4295">
      <w:pPr>
        <w:spacing w:after="120"/>
        <w:jc w:val="both"/>
        <w:rPr>
          <w:rFonts w:cstheme="minorHAnsi"/>
        </w:rPr>
      </w:pPr>
      <w:r w:rsidRPr="00473B9C">
        <w:rPr>
          <w:rFonts w:cstheme="minorHAnsi"/>
        </w:rPr>
        <w:t xml:space="preserve">La riunione </w:t>
      </w:r>
      <w:r w:rsidRPr="003C2E4B">
        <w:rPr>
          <w:rFonts w:cstheme="minorHAnsi"/>
        </w:rPr>
        <w:t xml:space="preserve">termina alle ore </w:t>
      </w:r>
      <w:r w:rsidR="000257D6">
        <w:rPr>
          <w:rFonts w:cstheme="minorHAnsi"/>
        </w:rPr>
        <w:t>08:52.</w:t>
      </w:r>
    </w:p>
    <w:p w14:paraId="55F72176" w14:textId="40D9CC7B" w:rsidR="00473B9C" w:rsidRDefault="00473B9C" w:rsidP="00AB4295">
      <w:pPr>
        <w:spacing w:after="120"/>
        <w:jc w:val="both"/>
        <w:rPr>
          <w:rFonts w:cstheme="minorHAnsi"/>
        </w:rPr>
      </w:pPr>
      <w:r>
        <w:rPr>
          <w:rFonts w:cstheme="minorHAnsi"/>
        </w:rPr>
        <w:t xml:space="preserve">Verrà creato un archivio </w:t>
      </w:r>
      <w:r w:rsidR="00D86A44">
        <w:rPr>
          <w:rFonts w:cstheme="minorHAnsi"/>
        </w:rPr>
        <w:t>contenente</w:t>
      </w:r>
      <w:r>
        <w:rPr>
          <w:rFonts w:cstheme="minorHAnsi"/>
        </w:rPr>
        <w:t xml:space="preserve"> il presente verbale, </w:t>
      </w:r>
      <w:r w:rsidR="009E596B">
        <w:rPr>
          <w:rFonts w:cstheme="minorHAnsi"/>
        </w:rPr>
        <w:t xml:space="preserve">il file </w:t>
      </w:r>
      <w:r w:rsidR="009E596B" w:rsidRPr="009E596B">
        <w:rPr>
          <w:rFonts w:cstheme="minorHAnsi"/>
        </w:rPr>
        <w:t>xml “xml_sorteggio.xml</w:t>
      </w:r>
      <w:r w:rsidR="00415A0F" w:rsidRPr="009E596B">
        <w:rPr>
          <w:rFonts w:cstheme="minorHAnsi"/>
        </w:rPr>
        <w:t>”</w:t>
      </w:r>
      <w:r w:rsidR="00415A0F">
        <w:rPr>
          <w:rFonts w:cstheme="minorHAnsi"/>
        </w:rPr>
        <w:t>, i</w:t>
      </w:r>
      <w:r>
        <w:rPr>
          <w:rFonts w:cstheme="minorHAnsi"/>
        </w:rPr>
        <w:t xml:space="preserve"> due script PowerShell citati ed il file output.txt</w:t>
      </w:r>
      <w:r w:rsidR="00D86A44">
        <w:rPr>
          <w:rFonts w:cstheme="minorHAnsi"/>
        </w:rPr>
        <w:t>.</w:t>
      </w:r>
    </w:p>
    <w:p w14:paraId="1AE80E2D" w14:textId="4C240B44" w:rsidR="00D86A44" w:rsidRDefault="00D86A44" w:rsidP="00AB4295">
      <w:pPr>
        <w:spacing w:after="120"/>
        <w:jc w:val="both"/>
        <w:rPr>
          <w:rFonts w:cstheme="minorHAnsi"/>
        </w:rPr>
      </w:pPr>
      <w:r>
        <w:rPr>
          <w:rFonts w:cstheme="minorHAnsi"/>
        </w:rPr>
        <w:t>Tale archivio viene firmato digitalmente da tutti i componenti della Commissione.</w:t>
      </w:r>
    </w:p>
    <w:bookmarkEnd w:id="1"/>
    <w:p w14:paraId="2152CAFD" w14:textId="0DB012F0" w:rsidR="006A3A51" w:rsidRDefault="006A3A51" w:rsidP="00E90C3C">
      <w:pPr>
        <w:spacing w:after="120" w:line="360" w:lineRule="auto"/>
        <w:jc w:val="both"/>
        <w:rPr>
          <w:rFonts w:cstheme="minorHAnsi"/>
          <w:b/>
          <w:i/>
        </w:rPr>
      </w:pPr>
      <w:r w:rsidRPr="00EC706F">
        <w:rPr>
          <w:rFonts w:cstheme="minorHAnsi"/>
          <w:b/>
          <w:i/>
        </w:rPr>
        <w:t>IL PRESIDENTE</w:t>
      </w:r>
    </w:p>
    <w:p w14:paraId="5F02B627" w14:textId="77777777" w:rsidR="00025063" w:rsidRPr="00DC4781" w:rsidRDefault="00025063" w:rsidP="00025063">
      <w:pPr>
        <w:spacing w:after="0" w:line="600" w:lineRule="auto"/>
        <w:jc w:val="both"/>
        <w:rPr>
          <w:rFonts w:cstheme="minorHAnsi"/>
        </w:rPr>
      </w:pPr>
      <w:r w:rsidRPr="00025063">
        <w:rPr>
          <w:i/>
          <w:noProof/>
        </w:rPr>
        <w:t>Simona COLOMBO</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00420250" w14:textId="1E0FC861" w:rsidR="006A3A51" w:rsidRDefault="006A3A51" w:rsidP="00E90C3C">
      <w:pPr>
        <w:spacing w:after="120" w:line="360" w:lineRule="auto"/>
        <w:jc w:val="both"/>
        <w:rPr>
          <w:rFonts w:eastAsia="Times New Roman" w:cstheme="minorHAnsi"/>
          <w:b/>
          <w:i/>
        </w:rPr>
      </w:pPr>
      <w:r w:rsidRPr="00BA6018">
        <w:rPr>
          <w:rFonts w:eastAsia="Times New Roman" w:cstheme="minorHAnsi"/>
          <w:b/>
          <w:i/>
        </w:rPr>
        <w:t>IL SEGRETARIO</w:t>
      </w:r>
    </w:p>
    <w:p w14:paraId="7A56F740" w14:textId="3CE0EDBD" w:rsidR="00025063" w:rsidRPr="00DC4781" w:rsidRDefault="00025063" w:rsidP="00025063">
      <w:pPr>
        <w:spacing w:after="0" w:line="600" w:lineRule="auto"/>
        <w:jc w:val="both"/>
        <w:rPr>
          <w:rFonts w:cstheme="minorHAnsi"/>
        </w:rPr>
      </w:pPr>
      <w:r>
        <w:rPr>
          <w:i/>
          <w:noProof/>
        </w:rPr>
        <w:t>Enrico EFTIMIADI</w:t>
      </w:r>
      <w:r>
        <w:rPr>
          <w:rFonts w:cs="Tahoma"/>
        </w:rPr>
        <w:tab/>
      </w:r>
      <w:r>
        <w:rPr>
          <w:rFonts w:cs="Tahoma"/>
        </w:rPr>
        <w:tab/>
      </w:r>
      <w:r>
        <w:rPr>
          <w:rFonts w:cs="Tahoma"/>
        </w:rPr>
        <w:tab/>
      </w:r>
      <w:r w:rsidRPr="006B20AC">
        <w:rPr>
          <w:rFonts w:ascii="Calibri" w:hAnsi="Calibri" w:cs="Calibri"/>
          <w:i/>
          <w:noProof/>
          <w:sz w:val="18"/>
          <w:szCs w:val="18"/>
        </w:rPr>
        <w:t>Firmato digitalmente ai sensi del CAD – D. Lgs 82/2005 e s.m.i.</w:t>
      </w:r>
    </w:p>
    <w:p w14:paraId="7F5F6597" w14:textId="5F6D6982" w:rsidR="006A3A51" w:rsidRPr="00BA6018" w:rsidRDefault="006A3A51" w:rsidP="00E90C3C">
      <w:pPr>
        <w:spacing w:after="120" w:line="360" w:lineRule="auto"/>
        <w:jc w:val="both"/>
        <w:rPr>
          <w:rFonts w:cstheme="minorHAnsi"/>
          <w:i/>
        </w:rPr>
      </w:pPr>
      <w:r>
        <w:rPr>
          <w:rFonts w:eastAsia="Times New Roman" w:cstheme="minorHAnsi"/>
          <w:b/>
          <w:i/>
        </w:rPr>
        <w:t>I</w:t>
      </w:r>
      <w:r w:rsidR="00627E2A">
        <w:rPr>
          <w:rFonts w:eastAsia="Times New Roman" w:cstheme="minorHAnsi"/>
          <w:b/>
          <w:i/>
        </w:rPr>
        <w:t>L</w:t>
      </w:r>
      <w:r w:rsidRPr="00BA6018">
        <w:rPr>
          <w:rFonts w:eastAsia="Times New Roman" w:cstheme="minorHAnsi"/>
          <w:b/>
          <w:i/>
        </w:rPr>
        <w:t xml:space="preserve"> COMPONENT</w:t>
      </w:r>
      <w:r w:rsidR="00627E2A">
        <w:rPr>
          <w:rFonts w:eastAsia="Times New Roman" w:cstheme="minorHAnsi"/>
          <w:b/>
          <w:i/>
        </w:rPr>
        <w:t>E</w:t>
      </w:r>
    </w:p>
    <w:p w14:paraId="1D99D5DF" w14:textId="2081E7E7" w:rsidR="006A3A51" w:rsidRPr="00DC4781" w:rsidRDefault="00627E2A" w:rsidP="00025063">
      <w:pPr>
        <w:spacing w:after="0" w:line="600" w:lineRule="auto"/>
        <w:jc w:val="both"/>
        <w:rPr>
          <w:rFonts w:cstheme="minorHAnsi"/>
        </w:rPr>
      </w:pPr>
      <w:r w:rsidRPr="00627E2A">
        <w:rPr>
          <w:i/>
          <w:noProof/>
        </w:rPr>
        <w:t>Chiara GIGLIO</w:t>
      </w:r>
      <w:r w:rsidR="00025063">
        <w:rPr>
          <w:rFonts w:cs="Tahoma"/>
        </w:rPr>
        <w:tab/>
      </w:r>
      <w:r w:rsidR="00025063">
        <w:rPr>
          <w:rFonts w:cs="Tahoma"/>
        </w:rPr>
        <w:tab/>
      </w:r>
      <w:r w:rsidR="00025063">
        <w:rPr>
          <w:rFonts w:cs="Tahoma"/>
        </w:rPr>
        <w:tab/>
      </w:r>
      <w:r>
        <w:rPr>
          <w:rFonts w:cs="Tahoma"/>
        </w:rPr>
        <w:tab/>
      </w:r>
      <w:r w:rsidR="00025063" w:rsidRPr="006B20AC">
        <w:rPr>
          <w:rFonts w:ascii="Calibri" w:hAnsi="Calibri" w:cs="Calibri"/>
          <w:i/>
          <w:noProof/>
          <w:sz w:val="18"/>
          <w:szCs w:val="18"/>
        </w:rPr>
        <w:t>Firmato digitalmente ai sensi del CAD – D. Lgs 82/2005 e s.m.i.</w:t>
      </w:r>
    </w:p>
    <w:sectPr w:rsidR="006A3A51" w:rsidRPr="00DC4781" w:rsidSect="00395426">
      <w:footerReference w:type="default" r:id="rId8"/>
      <w:pgSz w:w="11906" w:h="16838"/>
      <w:pgMar w:top="1021" w:right="1021" w:bottom="1021"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AD07B" w14:textId="77777777" w:rsidR="00E53E97" w:rsidRDefault="00E53E97" w:rsidP="00261A01">
      <w:pPr>
        <w:spacing w:after="0" w:line="240" w:lineRule="auto"/>
      </w:pPr>
      <w:r>
        <w:separator/>
      </w:r>
    </w:p>
  </w:endnote>
  <w:endnote w:type="continuationSeparator" w:id="0">
    <w:p w14:paraId="69081D0E" w14:textId="77777777" w:rsidR="00E53E97" w:rsidRDefault="00E53E97" w:rsidP="00261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163316"/>
      <w:docPartObj>
        <w:docPartGallery w:val="Page Numbers (Bottom of Page)"/>
        <w:docPartUnique/>
      </w:docPartObj>
    </w:sdtPr>
    <w:sdtEndPr/>
    <w:sdtContent>
      <w:sdt>
        <w:sdtPr>
          <w:id w:val="1560126255"/>
          <w:docPartObj>
            <w:docPartGallery w:val="Page Numbers (Bottom of Page)"/>
            <w:docPartUnique/>
          </w:docPartObj>
        </w:sdtPr>
        <w:sdtEndPr/>
        <w:sdtContent>
          <w:p w14:paraId="3C39CF44" w14:textId="77777777" w:rsidR="00F273BF" w:rsidRDefault="00F273BF" w:rsidP="00535878">
            <w:pPr>
              <w:pStyle w:val="Pidipagina"/>
              <w:tabs>
                <w:tab w:val="left" w:pos="3675"/>
              </w:tabs>
              <w:jc w:val="center"/>
            </w:pPr>
          </w:p>
          <w:p w14:paraId="10D12E8F" w14:textId="013277A6" w:rsidR="00F273BF" w:rsidRDefault="00F273BF" w:rsidP="00535878">
            <w:pPr>
              <w:pStyle w:val="Pidipagina"/>
              <w:tabs>
                <w:tab w:val="left" w:pos="3675"/>
              </w:tabs>
              <w:jc w:val="center"/>
            </w:pPr>
            <w:r>
              <w:t xml:space="preserve">Pag. </w:t>
            </w:r>
            <w:r>
              <w:fldChar w:fldCharType="begin"/>
            </w:r>
            <w:r>
              <w:instrText>PAGE   \* MERGEFORMAT</w:instrText>
            </w:r>
            <w:r>
              <w:fldChar w:fldCharType="separate"/>
            </w:r>
            <w: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553D" w14:textId="77777777" w:rsidR="00E53E97" w:rsidRDefault="00E53E97" w:rsidP="00261A01">
      <w:pPr>
        <w:spacing w:after="0" w:line="240" w:lineRule="auto"/>
      </w:pPr>
      <w:r>
        <w:separator/>
      </w:r>
    </w:p>
  </w:footnote>
  <w:footnote w:type="continuationSeparator" w:id="0">
    <w:p w14:paraId="58910577" w14:textId="77777777" w:rsidR="00E53E97" w:rsidRDefault="00E53E97" w:rsidP="00261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34E1"/>
    <w:multiLevelType w:val="hybridMultilevel"/>
    <w:tmpl w:val="9BD26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1">
    <w:nsid w:val="0B073F65"/>
    <w:multiLevelType w:val="multilevel"/>
    <w:tmpl w:val="7356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1">
    <w:nsid w:val="17857213"/>
    <w:multiLevelType w:val="hybridMultilevel"/>
    <w:tmpl w:val="1D801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1">
    <w:nsid w:val="17DF694C"/>
    <w:multiLevelType w:val="hybridMultilevel"/>
    <w:tmpl w:val="5A1A0EF0"/>
    <w:lvl w:ilvl="0" w:tplc="B5EA7FDA">
      <w:start w:val="1"/>
      <w:numFmt w:val="lowerLetter"/>
      <w:lvlText w:val="%1)"/>
      <w:lvlJc w:val="left"/>
      <w:pPr>
        <w:ind w:left="284" w:hanging="284"/>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4" w15:restartNumberingAfterBreak="1">
    <w:nsid w:val="1B6078A2"/>
    <w:multiLevelType w:val="multilevel"/>
    <w:tmpl w:val="6ADA9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1">
    <w:nsid w:val="298D3D89"/>
    <w:multiLevelType w:val="multilevel"/>
    <w:tmpl w:val="EAE84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2A523D80"/>
    <w:multiLevelType w:val="hybridMultilevel"/>
    <w:tmpl w:val="1DDE43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1">
    <w:nsid w:val="2F9B026A"/>
    <w:multiLevelType w:val="hybridMultilevel"/>
    <w:tmpl w:val="A54AB318"/>
    <w:lvl w:ilvl="0" w:tplc="5F329CA4">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1">
    <w:nsid w:val="4A060EF7"/>
    <w:multiLevelType w:val="hybridMultilevel"/>
    <w:tmpl w:val="A37C71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1">
    <w:nsid w:val="5A123638"/>
    <w:multiLevelType w:val="hybridMultilevel"/>
    <w:tmpl w:val="DD28F33A"/>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1">
    <w:nsid w:val="64974353"/>
    <w:multiLevelType w:val="multilevel"/>
    <w:tmpl w:val="F620A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1">
    <w:nsid w:val="69650643"/>
    <w:multiLevelType w:val="hybridMultilevel"/>
    <w:tmpl w:val="D6EA56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1">
    <w:nsid w:val="6EB26AFE"/>
    <w:multiLevelType w:val="hybridMultilevel"/>
    <w:tmpl w:val="10F022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1">
    <w:nsid w:val="6F3D38C3"/>
    <w:multiLevelType w:val="hybridMultilevel"/>
    <w:tmpl w:val="62FE4A20"/>
    <w:lvl w:ilvl="0" w:tplc="7FC64166">
      <w:start w:val="1"/>
      <w:numFmt w:val="lowerLetter"/>
      <w:lvlText w:val="%1)"/>
      <w:lvlJc w:val="left"/>
      <w:pPr>
        <w:ind w:left="340" w:hanging="3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10"/>
  </w:num>
  <w:num w:numId="5">
    <w:abstractNumId w:val="8"/>
  </w:num>
  <w:num w:numId="6">
    <w:abstractNumId w:val="6"/>
  </w:num>
  <w:num w:numId="7">
    <w:abstractNumId w:val="11"/>
  </w:num>
  <w:num w:numId="8">
    <w:abstractNumId w:val="9"/>
  </w:num>
  <w:num w:numId="9">
    <w:abstractNumId w:val="13"/>
  </w:num>
  <w:num w:numId="10">
    <w:abstractNumId w:val="12"/>
  </w:num>
  <w:num w:numId="11">
    <w:abstractNumId w:val="7"/>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1A3"/>
    <w:rsid w:val="00007D40"/>
    <w:rsid w:val="00025063"/>
    <w:rsid w:val="000257D6"/>
    <w:rsid w:val="000776D6"/>
    <w:rsid w:val="00084DAD"/>
    <w:rsid w:val="00090FEE"/>
    <w:rsid w:val="000C23F2"/>
    <w:rsid w:val="000C259D"/>
    <w:rsid w:val="000D0E0E"/>
    <w:rsid w:val="000E71FA"/>
    <w:rsid w:val="00103C4D"/>
    <w:rsid w:val="00126BBC"/>
    <w:rsid w:val="00131ED9"/>
    <w:rsid w:val="0013588B"/>
    <w:rsid w:val="001675BD"/>
    <w:rsid w:val="0018173A"/>
    <w:rsid w:val="00191BB7"/>
    <w:rsid w:val="00193D49"/>
    <w:rsid w:val="00196E1D"/>
    <w:rsid w:val="001A2DCB"/>
    <w:rsid w:val="001A420E"/>
    <w:rsid w:val="001A4E93"/>
    <w:rsid w:val="001B7525"/>
    <w:rsid w:val="001B77FE"/>
    <w:rsid w:val="001C7B00"/>
    <w:rsid w:val="001E024A"/>
    <w:rsid w:val="001F2D89"/>
    <w:rsid w:val="001F5BD2"/>
    <w:rsid w:val="00207B5F"/>
    <w:rsid w:val="00215408"/>
    <w:rsid w:val="00217AFA"/>
    <w:rsid w:val="002243DE"/>
    <w:rsid w:val="00231074"/>
    <w:rsid w:val="002332A9"/>
    <w:rsid w:val="00242E5F"/>
    <w:rsid w:val="00244B48"/>
    <w:rsid w:val="00257947"/>
    <w:rsid w:val="00261A01"/>
    <w:rsid w:val="00265716"/>
    <w:rsid w:val="00274300"/>
    <w:rsid w:val="002746FC"/>
    <w:rsid w:val="002751DD"/>
    <w:rsid w:val="002811A3"/>
    <w:rsid w:val="00285E4E"/>
    <w:rsid w:val="002A6B69"/>
    <w:rsid w:val="002B2850"/>
    <w:rsid w:val="002C5BE9"/>
    <w:rsid w:val="002D0D5F"/>
    <w:rsid w:val="002E4EFF"/>
    <w:rsid w:val="002F3055"/>
    <w:rsid w:val="002F370E"/>
    <w:rsid w:val="002F3A5B"/>
    <w:rsid w:val="002F70B4"/>
    <w:rsid w:val="0031038E"/>
    <w:rsid w:val="00314122"/>
    <w:rsid w:val="0032204F"/>
    <w:rsid w:val="003355C4"/>
    <w:rsid w:val="00347BFB"/>
    <w:rsid w:val="00366136"/>
    <w:rsid w:val="00380CFA"/>
    <w:rsid w:val="00391ED5"/>
    <w:rsid w:val="00395426"/>
    <w:rsid w:val="00395541"/>
    <w:rsid w:val="003C2E4B"/>
    <w:rsid w:val="003D11A2"/>
    <w:rsid w:val="003D5166"/>
    <w:rsid w:val="003D6025"/>
    <w:rsid w:val="003E5C3D"/>
    <w:rsid w:val="003F6A75"/>
    <w:rsid w:val="004116A4"/>
    <w:rsid w:val="00413903"/>
    <w:rsid w:val="00415A0F"/>
    <w:rsid w:val="00423DE1"/>
    <w:rsid w:val="004401C8"/>
    <w:rsid w:val="004450CD"/>
    <w:rsid w:val="004457AA"/>
    <w:rsid w:val="00446233"/>
    <w:rsid w:val="004508A3"/>
    <w:rsid w:val="00472288"/>
    <w:rsid w:val="00473B9C"/>
    <w:rsid w:val="0047412A"/>
    <w:rsid w:val="00482621"/>
    <w:rsid w:val="004860B0"/>
    <w:rsid w:val="00493057"/>
    <w:rsid w:val="004A34BA"/>
    <w:rsid w:val="004B7273"/>
    <w:rsid w:val="004E3729"/>
    <w:rsid w:val="00505BDB"/>
    <w:rsid w:val="00525D64"/>
    <w:rsid w:val="00535878"/>
    <w:rsid w:val="005368DB"/>
    <w:rsid w:val="00555D6D"/>
    <w:rsid w:val="00562C6C"/>
    <w:rsid w:val="00574A82"/>
    <w:rsid w:val="005B4584"/>
    <w:rsid w:val="005C3880"/>
    <w:rsid w:val="005D14A7"/>
    <w:rsid w:val="00612A41"/>
    <w:rsid w:val="006157BB"/>
    <w:rsid w:val="00627E2A"/>
    <w:rsid w:val="006432E4"/>
    <w:rsid w:val="006534AC"/>
    <w:rsid w:val="00660C2C"/>
    <w:rsid w:val="006614E1"/>
    <w:rsid w:val="0066324D"/>
    <w:rsid w:val="006636CF"/>
    <w:rsid w:val="00686757"/>
    <w:rsid w:val="00693934"/>
    <w:rsid w:val="006A2BE8"/>
    <w:rsid w:val="006A35B8"/>
    <w:rsid w:val="006A3A51"/>
    <w:rsid w:val="006C009B"/>
    <w:rsid w:val="006E5591"/>
    <w:rsid w:val="006E63C9"/>
    <w:rsid w:val="006F08BF"/>
    <w:rsid w:val="00700A3C"/>
    <w:rsid w:val="007516C3"/>
    <w:rsid w:val="007550DA"/>
    <w:rsid w:val="007620BC"/>
    <w:rsid w:val="0078098F"/>
    <w:rsid w:val="007816FB"/>
    <w:rsid w:val="00791B07"/>
    <w:rsid w:val="007B022A"/>
    <w:rsid w:val="007D133F"/>
    <w:rsid w:val="007E2385"/>
    <w:rsid w:val="007F1CA6"/>
    <w:rsid w:val="007F33B1"/>
    <w:rsid w:val="007F34BF"/>
    <w:rsid w:val="007F3C27"/>
    <w:rsid w:val="00807157"/>
    <w:rsid w:val="00816293"/>
    <w:rsid w:val="00847A51"/>
    <w:rsid w:val="00862AFC"/>
    <w:rsid w:val="008755DF"/>
    <w:rsid w:val="008B70B3"/>
    <w:rsid w:val="008C4D25"/>
    <w:rsid w:val="008D7A01"/>
    <w:rsid w:val="008F5154"/>
    <w:rsid w:val="00903F14"/>
    <w:rsid w:val="00920016"/>
    <w:rsid w:val="00925C3F"/>
    <w:rsid w:val="00957E36"/>
    <w:rsid w:val="00974FA9"/>
    <w:rsid w:val="009B3DDF"/>
    <w:rsid w:val="009B5B6D"/>
    <w:rsid w:val="009C1358"/>
    <w:rsid w:val="009E2606"/>
    <w:rsid w:val="009E596B"/>
    <w:rsid w:val="00A15925"/>
    <w:rsid w:val="00A25EAF"/>
    <w:rsid w:val="00A3387C"/>
    <w:rsid w:val="00A568F5"/>
    <w:rsid w:val="00A57E7B"/>
    <w:rsid w:val="00A930F6"/>
    <w:rsid w:val="00AB4295"/>
    <w:rsid w:val="00AB5B14"/>
    <w:rsid w:val="00AC262C"/>
    <w:rsid w:val="00AD488F"/>
    <w:rsid w:val="00AD646A"/>
    <w:rsid w:val="00AE37A0"/>
    <w:rsid w:val="00AE529D"/>
    <w:rsid w:val="00AF4410"/>
    <w:rsid w:val="00B06F14"/>
    <w:rsid w:val="00B16B95"/>
    <w:rsid w:val="00B204C5"/>
    <w:rsid w:val="00B22855"/>
    <w:rsid w:val="00B25D31"/>
    <w:rsid w:val="00B30575"/>
    <w:rsid w:val="00B54A49"/>
    <w:rsid w:val="00B608C1"/>
    <w:rsid w:val="00B65B11"/>
    <w:rsid w:val="00B87CC5"/>
    <w:rsid w:val="00B933D2"/>
    <w:rsid w:val="00B96008"/>
    <w:rsid w:val="00BA36B6"/>
    <w:rsid w:val="00BA4596"/>
    <w:rsid w:val="00BB0170"/>
    <w:rsid w:val="00BB3F3F"/>
    <w:rsid w:val="00BB47E4"/>
    <w:rsid w:val="00BB5BBA"/>
    <w:rsid w:val="00BC7AC5"/>
    <w:rsid w:val="00BD0C59"/>
    <w:rsid w:val="00BD464D"/>
    <w:rsid w:val="00BE31CA"/>
    <w:rsid w:val="00BE4A05"/>
    <w:rsid w:val="00BF4CA3"/>
    <w:rsid w:val="00C0043C"/>
    <w:rsid w:val="00C049CF"/>
    <w:rsid w:val="00C06B3E"/>
    <w:rsid w:val="00C149BF"/>
    <w:rsid w:val="00C523D9"/>
    <w:rsid w:val="00C573A9"/>
    <w:rsid w:val="00C628A5"/>
    <w:rsid w:val="00C665C1"/>
    <w:rsid w:val="00C67454"/>
    <w:rsid w:val="00C6796C"/>
    <w:rsid w:val="00C85313"/>
    <w:rsid w:val="00CC4C96"/>
    <w:rsid w:val="00CC4C9E"/>
    <w:rsid w:val="00CE5ECC"/>
    <w:rsid w:val="00CE5F58"/>
    <w:rsid w:val="00CF1A21"/>
    <w:rsid w:val="00CF332E"/>
    <w:rsid w:val="00CF4466"/>
    <w:rsid w:val="00CF5231"/>
    <w:rsid w:val="00D110F3"/>
    <w:rsid w:val="00D15462"/>
    <w:rsid w:val="00D25928"/>
    <w:rsid w:val="00D43213"/>
    <w:rsid w:val="00D4387A"/>
    <w:rsid w:val="00D5385F"/>
    <w:rsid w:val="00D6729F"/>
    <w:rsid w:val="00D67FA1"/>
    <w:rsid w:val="00D73A67"/>
    <w:rsid w:val="00D86A44"/>
    <w:rsid w:val="00D92CB5"/>
    <w:rsid w:val="00D956B8"/>
    <w:rsid w:val="00DC4781"/>
    <w:rsid w:val="00DC6152"/>
    <w:rsid w:val="00DC6635"/>
    <w:rsid w:val="00DD3298"/>
    <w:rsid w:val="00DD3E8B"/>
    <w:rsid w:val="00DD5270"/>
    <w:rsid w:val="00E13DCE"/>
    <w:rsid w:val="00E2357A"/>
    <w:rsid w:val="00E40B71"/>
    <w:rsid w:val="00E53E97"/>
    <w:rsid w:val="00E559CE"/>
    <w:rsid w:val="00E6338F"/>
    <w:rsid w:val="00E75107"/>
    <w:rsid w:val="00E805E5"/>
    <w:rsid w:val="00E90C3C"/>
    <w:rsid w:val="00EA0963"/>
    <w:rsid w:val="00EA5B14"/>
    <w:rsid w:val="00EC706F"/>
    <w:rsid w:val="00ED18AB"/>
    <w:rsid w:val="00EF49A1"/>
    <w:rsid w:val="00F14B1C"/>
    <w:rsid w:val="00F273BF"/>
    <w:rsid w:val="00F436C6"/>
    <w:rsid w:val="00F525D6"/>
    <w:rsid w:val="00F60ADC"/>
    <w:rsid w:val="00FA082D"/>
    <w:rsid w:val="00FB6B5E"/>
    <w:rsid w:val="00FC7CB7"/>
    <w:rsid w:val="00FD55E7"/>
    <w:rsid w:val="00FF29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223861"/>
  <w15:docId w15:val="{F4317095-DED3-43FC-8637-A2AB45F8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34B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B70B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70B3"/>
    <w:rPr>
      <w:rFonts w:ascii="Tahoma" w:hAnsi="Tahoma" w:cs="Tahoma"/>
      <w:sz w:val="16"/>
      <w:szCs w:val="16"/>
    </w:rPr>
  </w:style>
  <w:style w:type="paragraph" w:styleId="Intestazione">
    <w:name w:val="header"/>
    <w:basedOn w:val="Normale"/>
    <w:link w:val="IntestazioneCarattere"/>
    <w:uiPriority w:val="99"/>
    <w:unhideWhenUsed/>
    <w:rsid w:val="00261A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A01"/>
  </w:style>
  <w:style w:type="paragraph" w:styleId="Pidipagina">
    <w:name w:val="footer"/>
    <w:basedOn w:val="Normale"/>
    <w:link w:val="PidipaginaCarattere"/>
    <w:uiPriority w:val="99"/>
    <w:unhideWhenUsed/>
    <w:rsid w:val="00261A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A01"/>
  </w:style>
  <w:style w:type="paragraph" w:styleId="Paragrafoelenco">
    <w:name w:val="List Paragraph"/>
    <w:basedOn w:val="Normale"/>
    <w:uiPriority w:val="34"/>
    <w:qFormat/>
    <w:rsid w:val="00847A51"/>
    <w:pPr>
      <w:ind w:left="720"/>
      <w:contextualSpacing/>
    </w:pPr>
  </w:style>
  <w:style w:type="table" w:styleId="Grigliatabella">
    <w:name w:val="Table Grid"/>
    <w:basedOn w:val="Tabellanormale"/>
    <w:uiPriority w:val="59"/>
    <w:rsid w:val="007F34BF"/>
    <w:pPr>
      <w:spacing w:after="0" w:line="240" w:lineRule="auto"/>
    </w:pPr>
    <w:rPr>
      <w:rFonts w:ascii="Candara" w:hAnsi="Candar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2A6B69"/>
    <w:rPr>
      <w:sz w:val="16"/>
      <w:szCs w:val="16"/>
    </w:rPr>
  </w:style>
  <w:style w:type="paragraph" w:styleId="Testocommento">
    <w:name w:val="annotation text"/>
    <w:basedOn w:val="Normale"/>
    <w:link w:val="TestocommentoCarattere"/>
    <w:uiPriority w:val="99"/>
    <w:unhideWhenUsed/>
    <w:rsid w:val="002A6B69"/>
    <w:pPr>
      <w:spacing w:line="240" w:lineRule="auto"/>
    </w:pPr>
    <w:rPr>
      <w:sz w:val="20"/>
      <w:szCs w:val="20"/>
    </w:rPr>
  </w:style>
  <w:style w:type="character" w:customStyle="1" w:styleId="TestocommentoCarattere">
    <w:name w:val="Testo commento Carattere"/>
    <w:basedOn w:val="Carpredefinitoparagrafo"/>
    <w:link w:val="Testocommento"/>
    <w:uiPriority w:val="99"/>
    <w:rsid w:val="002A6B69"/>
    <w:rPr>
      <w:sz w:val="20"/>
      <w:szCs w:val="20"/>
    </w:rPr>
  </w:style>
  <w:style w:type="paragraph" w:styleId="Soggettocommento">
    <w:name w:val="annotation subject"/>
    <w:basedOn w:val="Testocommento"/>
    <w:next w:val="Testocommento"/>
    <w:link w:val="SoggettocommentoCarattere"/>
    <w:uiPriority w:val="99"/>
    <w:semiHidden/>
    <w:unhideWhenUsed/>
    <w:rsid w:val="002A6B69"/>
    <w:rPr>
      <w:b/>
      <w:bCs/>
    </w:rPr>
  </w:style>
  <w:style w:type="character" w:customStyle="1" w:styleId="SoggettocommentoCarattere">
    <w:name w:val="Soggetto commento Carattere"/>
    <w:basedOn w:val="TestocommentoCarattere"/>
    <w:link w:val="Soggettocommento"/>
    <w:uiPriority w:val="99"/>
    <w:semiHidden/>
    <w:rsid w:val="002A6B69"/>
    <w:rPr>
      <w:b/>
      <w:bCs/>
      <w:sz w:val="20"/>
      <w:szCs w:val="20"/>
    </w:rPr>
  </w:style>
  <w:style w:type="character" w:styleId="Testosegnaposto">
    <w:name w:val="Placeholder Text"/>
    <w:basedOn w:val="Carpredefinitoparagrafo"/>
    <w:uiPriority w:val="99"/>
    <w:semiHidden/>
    <w:rsid w:val="003D5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15170">
      <w:bodyDiv w:val="1"/>
      <w:marLeft w:val="0"/>
      <w:marRight w:val="0"/>
      <w:marTop w:val="0"/>
      <w:marBottom w:val="0"/>
      <w:divBdr>
        <w:top w:val="none" w:sz="0" w:space="0" w:color="auto"/>
        <w:left w:val="none" w:sz="0" w:space="0" w:color="auto"/>
        <w:bottom w:val="none" w:sz="0" w:space="0" w:color="auto"/>
        <w:right w:val="none" w:sz="0" w:space="0" w:color="auto"/>
      </w:divBdr>
      <w:divsChild>
        <w:div w:id="260531261">
          <w:marLeft w:val="0"/>
          <w:marRight w:val="0"/>
          <w:marTop w:val="0"/>
          <w:marBottom w:val="0"/>
          <w:divBdr>
            <w:top w:val="none" w:sz="0" w:space="0" w:color="auto"/>
            <w:left w:val="none" w:sz="0" w:space="0" w:color="auto"/>
            <w:bottom w:val="none" w:sz="0" w:space="0" w:color="auto"/>
            <w:right w:val="none" w:sz="0" w:space="0" w:color="auto"/>
          </w:divBdr>
          <w:divsChild>
            <w:div w:id="1002317143">
              <w:marLeft w:val="0"/>
              <w:marRight w:val="0"/>
              <w:marTop w:val="0"/>
              <w:marBottom w:val="0"/>
              <w:divBdr>
                <w:top w:val="none" w:sz="0" w:space="0" w:color="auto"/>
                <w:left w:val="none" w:sz="0" w:space="0" w:color="auto"/>
                <w:bottom w:val="none" w:sz="0" w:space="0" w:color="auto"/>
                <w:right w:val="none" w:sz="0" w:space="0" w:color="auto"/>
              </w:divBdr>
              <w:divsChild>
                <w:div w:id="399793430">
                  <w:marLeft w:val="0"/>
                  <w:marRight w:val="0"/>
                  <w:marTop w:val="0"/>
                  <w:marBottom w:val="0"/>
                  <w:divBdr>
                    <w:top w:val="none" w:sz="0" w:space="0" w:color="auto"/>
                    <w:left w:val="none" w:sz="0" w:space="0" w:color="auto"/>
                    <w:bottom w:val="none" w:sz="0" w:space="0" w:color="auto"/>
                    <w:right w:val="none" w:sz="0" w:space="0" w:color="auto"/>
                  </w:divBdr>
                  <w:divsChild>
                    <w:div w:id="917859243">
                      <w:marLeft w:val="0"/>
                      <w:marRight w:val="0"/>
                      <w:marTop w:val="0"/>
                      <w:marBottom w:val="0"/>
                      <w:divBdr>
                        <w:top w:val="none" w:sz="0" w:space="0" w:color="auto"/>
                        <w:left w:val="none" w:sz="0" w:space="0" w:color="auto"/>
                        <w:bottom w:val="none" w:sz="0" w:space="0" w:color="auto"/>
                        <w:right w:val="none" w:sz="0" w:space="0" w:color="auto"/>
                      </w:divBdr>
                      <w:divsChild>
                        <w:div w:id="137723147">
                          <w:marLeft w:val="0"/>
                          <w:marRight w:val="0"/>
                          <w:marTop w:val="0"/>
                          <w:marBottom w:val="0"/>
                          <w:divBdr>
                            <w:top w:val="none" w:sz="0" w:space="0" w:color="auto"/>
                            <w:left w:val="none" w:sz="0" w:space="0" w:color="auto"/>
                            <w:bottom w:val="none" w:sz="0" w:space="0" w:color="auto"/>
                            <w:right w:val="none" w:sz="0" w:space="0" w:color="auto"/>
                          </w:divBdr>
                          <w:divsChild>
                            <w:div w:id="1947888955">
                              <w:marLeft w:val="0"/>
                              <w:marRight w:val="0"/>
                              <w:marTop w:val="0"/>
                              <w:marBottom w:val="0"/>
                              <w:divBdr>
                                <w:top w:val="none" w:sz="0" w:space="0" w:color="auto"/>
                                <w:left w:val="none" w:sz="0" w:space="0" w:color="auto"/>
                                <w:bottom w:val="none" w:sz="0" w:space="0" w:color="auto"/>
                                <w:right w:val="none" w:sz="0" w:space="0" w:color="auto"/>
                              </w:divBdr>
                              <w:divsChild>
                                <w:div w:id="196545520">
                                  <w:marLeft w:val="0"/>
                                  <w:marRight w:val="0"/>
                                  <w:marTop w:val="0"/>
                                  <w:marBottom w:val="0"/>
                                  <w:divBdr>
                                    <w:top w:val="none" w:sz="0" w:space="0" w:color="auto"/>
                                    <w:left w:val="none" w:sz="0" w:space="0" w:color="auto"/>
                                    <w:bottom w:val="none" w:sz="0" w:space="0" w:color="auto"/>
                                    <w:right w:val="none" w:sz="0" w:space="0" w:color="auto"/>
                                  </w:divBdr>
                                  <w:divsChild>
                                    <w:div w:id="1212883670">
                                      <w:marLeft w:val="0"/>
                                      <w:marRight w:val="0"/>
                                      <w:marTop w:val="0"/>
                                      <w:marBottom w:val="0"/>
                                      <w:divBdr>
                                        <w:top w:val="none" w:sz="0" w:space="0" w:color="auto"/>
                                        <w:left w:val="none" w:sz="0" w:space="0" w:color="auto"/>
                                        <w:bottom w:val="none" w:sz="0" w:space="0" w:color="auto"/>
                                        <w:right w:val="none" w:sz="0" w:space="0" w:color="auto"/>
                                      </w:divBdr>
                                      <w:divsChild>
                                        <w:div w:id="1292204146">
                                          <w:marLeft w:val="0"/>
                                          <w:marRight w:val="0"/>
                                          <w:marTop w:val="0"/>
                                          <w:marBottom w:val="0"/>
                                          <w:divBdr>
                                            <w:top w:val="none" w:sz="0" w:space="0" w:color="auto"/>
                                            <w:left w:val="none" w:sz="0" w:space="0" w:color="auto"/>
                                            <w:bottom w:val="none" w:sz="0" w:space="0" w:color="auto"/>
                                            <w:right w:val="none" w:sz="0" w:space="0" w:color="auto"/>
                                          </w:divBdr>
                                          <w:divsChild>
                                            <w:div w:id="244651592">
                                              <w:marLeft w:val="0"/>
                                              <w:marRight w:val="0"/>
                                              <w:marTop w:val="0"/>
                                              <w:marBottom w:val="0"/>
                                              <w:divBdr>
                                                <w:top w:val="none" w:sz="0" w:space="0" w:color="auto"/>
                                                <w:left w:val="none" w:sz="0" w:space="0" w:color="auto"/>
                                                <w:bottom w:val="none" w:sz="0" w:space="0" w:color="auto"/>
                                                <w:right w:val="none" w:sz="0" w:space="0" w:color="auto"/>
                                              </w:divBdr>
                                              <w:divsChild>
                                                <w:div w:id="314720698">
                                                  <w:marLeft w:val="0"/>
                                                  <w:marRight w:val="0"/>
                                                  <w:marTop w:val="0"/>
                                                  <w:marBottom w:val="0"/>
                                                  <w:divBdr>
                                                    <w:top w:val="none" w:sz="0" w:space="0" w:color="auto"/>
                                                    <w:left w:val="none" w:sz="0" w:space="0" w:color="auto"/>
                                                    <w:bottom w:val="none" w:sz="0" w:space="0" w:color="auto"/>
                                                    <w:right w:val="none" w:sz="0" w:space="0" w:color="auto"/>
                                                  </w:divBdr>
                                                  <w:divsChild>
                                                    <w:div w:id="1811050818">
                                                      <w:marLeft w:val="0"/>
                                                      <w:marRight w:val="0"/>
                                                      <w:marTop w:val="0"/>
                                                      <w:marBottom w:val="0"/>
                                                      <w:divBdr>
                                                        <w:top w:val="none" w:sz="0" w:space="0" w:color="auto"/>
                                                        <w:left w:val="none" w:sz="0" w:space="0" w:color="auto"/>
                                                        <w:bottom w:val="none" w:sz="0" w:space="0" w:color="auto"/>
                                                        <w:right w:val="none" w:sz="0" w:space="0" w:color="auto"/>
                                                      </w:divBdr>
                                                      <w:divsChild>
                                                        <w:div w:id="7370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596875">
      <w:bodyDiv w:val="1"/>
      <w:marLeft w:val="0"/>
      <w:marRight w:val="0"/>
      <w:marTop w:val="0"/>
      <w:marBottom w:val="0"/>
      <w:divBdr>
        <w:top w:val="none" w:sz="0" w:space="0" w:color="auto"/>
        <w:left w:val="none" w:sz="0" w:space="0" w:color="auto"/>
        <w:bottom w:val="none" w:sz="0" w:space="0" w:color="auto"/>
        <w:right w:val="none" w:sz="0" w:space="0" w:color="auto"/>
      </w:divBdr>
      <w:divsChild>
        <w:div w:id="1972906678">
          <w:marLeft w:val="0"/>
          <w:marRight w:val="0"/>
          <w:marTop w:val="0"/>
          <w:marBottom w:val="0"/>
          <w:divBdr>
            <w:top w:val="none" w:sz="0" w:space="0" w:color="auto"/>
            <w:left w:val="none" w:sz="0" w:space="0" w:color="auto"/>
            <w:bottom w:val="none" w:sz="0" w:space="0" w:color="auto"/>
            <w:right w:val="none" w:sz="0" w:space="0" w:color="auto"/>
          </w:divBdr>
          <w:divsChild>
            <w:div w:id="1855726421">
              <w:marLeft w:val="0"/>
              <w:marRight w:val="0"/>
              <w:marTop w:val="0"/>
              <w:marBottom w:val="0"/>
              <w:divBdr>
                <w:top w:val="none" w:sz="0" w:space="0" w:color="auto"/>
                <w:left w:val="none" w:sz="0" w:space="0" w:color="auto"/>
                <w:bottom w:val="none" w:sz="0" w:space="0" w:color="auto"/>
                <w:right w:val="none" w:sz="0" w:space="0" w:color="auto"/>
              </w:divBdr>
              <w:divsChild>
                <w:div w:id="611744329">
                  <w:marLeft w:val="0"/>
                  <w:marRight w:val="0"/>
                  <w:marTop w:val="0"/>
                  <w:marBottom w:val="0"/>
                  <w:divBdr>
                    <w:top w:val="none" w:sz="0" w:space="0" w:color="auto"/>
                    <w:left w:val="none" w:sz="0" w:space="0" w:color="auto"/>
                    <w:bottom w:val="none" w:sz="0" w:space="0" w:color="auto"/>
                    <w:right w:val="none" w:sz="0" w:space="0" w:color="auto"/>
                  </w:divBdr>
                  <w:divsChild>
                    <w:div w:id="1836455668">
                      <w:marLeft w:val="0"/>
                      <w:marRight w:val="0"/>
                      <w:marTop w:val="0"/>
                      <w:marBottom w:val="0"/>
                      <w:divBdr>
                        <w:top w:val="none" w:sz="0" w:space="0" w:color="auto"/>
                        <w:left w:val="none" w:sz="0" w:space="0" w:color="auto"/>
                        <w:bottom w:val="none" w:sz="0" w:space="0" w:color="auto"/>
                        <w:right w:val="none" w:sz="0" w:space="0" w:color="auto"/>
                      </w:divBdr>
                      <w:divsChild>
                        <w:div w:id="1718309236">
                          <w:marLeft w:val="0"/>
                          <w:marRight w:val="0"/>
                          <w:marTop w:val="0"/>
                          <w:marBottom w:val="0"/>
                          <w:divBdr>
                            <w:top w:val="none" w:sz="0" w:space="0" w:color="auto"/>
                            <w:left w:val="none" w:sz="0" w:space="0" w:color="auto"/>
                            <w:bottom w:val="none" w:sz="0" w:space="0" w:color="auto"/>
                            <w:right w:val="none" w:sz="0" w:space="0" w:color="auto"/>
                          </w:divBdr>
                          <w:divsChild>
                            <w:div w:id="509880435">
                              <w:marLeft w:val="0"/>
                              <w:marRight w:val="0"/>
                              <w:marTop w:val="0"/>
                              <w:marBottom w:val="0"/>
                              <w:divBdr>
                                <w:top w:val="none" w:sz="0" w:space="0" w:color="auto"/>
                                <w:left w:val="none" w:sz="0" w:space="0" w:color="auto"/>
                                <w:bottom w:val="none" w:sz="0" w:space="0" w:color="auto"/>
                                <w:right w:val="none" w:sz="0" w:space="0" w:color="auto"/>
                              </w:divBdr>
                              <w:divsChild>
                                <w:div w:id="45423495">
                                  <w:marLeft w:val="0"/>
                                  <w:marRight w:val="0"/>
                                  <w:marTop w:val="0"/>
                                  <w:marBottom w:val="0"/>
                                  <w:divBdr>
                                    <w:top w:val="none" w:sz="0" w:space="0" w:color="auto"/>
                                    <w:left w:val="none" w:sz="0" w:space="0" w:color="auto"/>
                                    <w:bottom w:val="none" w:sz="0" w:space="0" w:color="auto"/>
                                    <w:right w:val="none" w:sz="0" w:space="0" w:color="auto"/>
                                  </w:divBdr>
                                  <w:divsChild>
                                    <w:div w:id="990061434">
                                      <w:marLeft w:val="0"/>
                                      <w:marRight w:val="0"/>
                                      <w:marTop w:val="0"/>
                                      <w:marBottom w:val="0"/>
                                      <w:divBdr>
                                        <w:top w:val="none" w:sz="0" w:space="0" w:color="auto"/>
                                        <w:left w:val="none" w:sz="0" w:space="0" w:color="auto"/>
                                        <w:bottom w:val="none" w:sz="0" w:space="0" w:color="auto"/>
                                        <w:right w:val="none" w:sz="0" w:space="0" w:color="auto"/>
                                      </w:divBdr>
                                      <w:divsChild>
                                        <w:div w:id="893661015">
                                          <w:marLeft w:val="0"/>
                                          <w:marRight w:val="0"/>
                                          <w:marTop w:val="0"/>
                                          <w:marBottom w:val="0"/>
                                          <w:divBdr>
                                            <w:top w:val="none" w:sz="0" w:space="0" w:color="auto"/>
                                            <w:left w:val="none" w:sz="0" w:space="0" w:color="auto"/>
                                            <w:bottom w:val="none" w:sz="0" w:space="0" w:color="auto"/>
                                            <w:right w:val="none" w:sz="0" w:space="0" w:color="auto"/>
                                          </w:divBdr>
                                          <w:divsChild>
                                            <w:div w:id="1023703110">
                                              <w:marLeft w:val="0"/>
                                              <w:marRight w:val="0"/>
                                              <w:marTop w:val="0"/>
                                              <w:marBottom w:val="0"/>
                                              <w:divBdr>
                                                <w:top w:val="none" w:sz="0" w:space="0" w:color="auto"/>
                                                <w:left w:val="none" w:sz="0" w:space="0" w:color="auto"/>
                                                <w:bottom w:val="none" w:sz="0" w:space="0" w:color="auto"/>
                                                <w:right w:val="none" w:sz="0" w:space="0" w:color="auto"/>
                                              </w:divBdr>
                                              <w:divsChild>
                                                <w:div w:id="1655798247">
                                                  <w:marLeft w:val="0"/>
                                                  <w:marRight w:val="0"/>
                                                  <w:marTop w:val="0"/>
                                                  <w:marBottom w:val="0"/>
                                                  <w:divBdr>
                                                    <w:top w:val="none" w:sz="0" w:space="0" w:color="auto"/>
                                                    <w:left w:val="none" w:sz="0" w:space="0" w:color="auto"/>
                                                    <w:bottom w:val="none" w:sz="0" w:space="0" w:color="auto"/>
                                                    <w:right w:val="none" w:sz="0" w:space="0" w:color="auto"/>
                                                  </w:divBdr>
                                                  <w:divsChild>
                                                    <w:div w:id="936064053">
                                                      <w:marLeft w:val="0"/>
                                                      <w:marRight w:val="0"/>
                                                      <w:marTop w:val="0"/>
                                                      <w:marBottom w:val="0"/>
                                                      <w:divBdr>
                                                        <w:top w:val="none" w:sz="0" w:space="0" w:color="auto"/>
                                                        <w:left w:val="none" w:sz="0" w:space="0" w:color="auto"/>
                                                        <w:bottom w:val="none" w:sz="0" w:space="0" w:color="auto"/>
                                                        <w:right w:val="none" w:sz="0" w:space="0" w:color="auto"/>
                                                      </w:divBdr>
                                                      <w:divsChild>
                                                        <w:div w:id="149094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2691115">
      <w:bodyDiv w:val="1"/>
      <w:marLeft w:val="0"/>
      <w:marRight w:val="0"/>
      <w:marTop w:val="0"/>
      <w:marBottom w:val="0"/>
      <w:divBdr>
        <w:top w:val="none" w:sz="0" w:space="0" w:color="auto"/>
        <w:left w:val="none" w:sz="0" w:space="0" w:color="auto"/>
        <w:bottom w:val="none" w:sz="0" w:space="0" w:color="auto"/>
        <w:right w:val="none" w:sz="0" w:space="0" w:color="auto"/>
      </w:divBdr>
      <w:divsChild>
        <w:div w:id="132210816">
          <w:marLeft w:val="0"/>
          <w:marRight w:val="0"/>
          <w:marTop w:val="0"/>
          <w:marBottom w:val="0"/>
          <w:divBdr>
            <w:top w:val="none" w:sz="0" w:space="0" w:color="auto"/>
            <w:left w:val="none" w:sz="0" w:space="0" w:color="auto"/>
            <w:bottom w:val="none" w:sz="0" w:space="0" w:color="auto"/>
            <w:right w:val="none" w:sz="0" w:space="0" w:color="auto"/>
          </w:divBdr>
          <w:divsChild>
            <w:div w:id="344476093">
              <w:marLeft w:val="0"/>
              <w:marRight w:val="0"/>
              <w:marTop w:val="0"/>
              <w:marBottom w:val="0"/>
              <w:divBdr>
                <w:top w:val="none" w:sz="0" w:space="0" w:color="auto"/>
                <w:left w:val="none" w:sz="0" w:space="0" w:color="auto"/>
                <w:bottom w:val="none" w:sz="0" w:space="0" w:color="auto"/>
                <w:right w:val="none" w:sz="0" w:space="0" w:color="auto"/>
              </w:divBdr>
              <w:divsChild>
                <w:div w:id="775176003">
                  <w:marLeft w:val="0"/>
                  <w:marRight w:val="0"/>
                  <w:marTop w:val="0"/>
                  <w:marBottom w:val="0"/>
                  <w:divBdr>
                    <w:top w:val="none" w:sz="0" w:space="0" w:color="auto"/>
                    <w:left w:val="none" w:sz="0" w:space="0" w:color="auto"/>
                    <w:bottom w:val="none" w:sz="0" w:space="0" w:color="auto"/>
                    <w:right w:val="none" w:sz="0" w:space="0" w:color="auto"/>
                  </w:divBdr>
                  <w:divsChild>
                    <w:div w:id="1989817395">
                      <w:marLeft w:val="0"/>
                      <w:marRight w:val="0"/>
                      <w:marTop w:val="0"/>
                      <w:marBottom w:val="0"/>
                      <w:divBdr>
                        <w:top w:val="none" w:sz="0" w:space="0" w:color="auto"/>
                        <w:left w:val="none" w:sz="0" w:space="0" w:color="auto"/>
                        <w:bottom w:val="none" w:sz="0" w:space="0" w:color="auto"/>
                        <w:right w:val="none" w:sz="0" w:space="0" w:color="auto"/>
                      </w:divBdr>
                      <w:divsChild>
                        <w:div w:id="752555973">
                          <w:marLeft w:val="0"/>
                          <w:marRight w:val="0"/>
                          <w:marTop w:val="0"/>
                          <w:marBottom w:val="0"/>
                          <w:divBdr>
                            <w:top w:val="none" w:sz="0" w:space="0" w:color="auto"/>
                            <w:left w:val="none" w:sz="0" w:space="0" w:color="auto"/>
                            <w:bottom w:val="none" w:sz="0" w:space="0" w:color="auto"/>
                            <w:right w:val="none" w:sz="0" w:space="0" w:color="auto"/>
                          </w:divBdr>
                          <w:divsChild>
                            <w:div w:id="1947343515">
                              <w:marLeft w:val="0"/>
                              <w:marRight w:val="0"/>
                              <w:marTop w:val="0"/>
                              <w:marBottom w:val="0"/>
                              <w:divBdr>
                                <w:top w:val="none" w:sz="0" w:space="0" w:color="auto"/>
                                <w:left w:val="none" w:sz="0" w:space="0" w:color="auto"/>
                                <w:bottom w:val="none" w:sz="0" w:space="0" w:color="auto"/>
                                <w:right w:val="none" w:sz="0" w:space="0" w:color="auto"/>
                              </w:divBdr>
                              <w:divsChild>
                                <w:div w:id="1558394403">
                                  <w:marLeft w:val="0"/>
                                  <w:marRight w:val="0"/>
                                  <w:marTop w:val="0"/>
                                  <w:marBottom w:val="0"/>
                                  <w:divBdr>
                                    <w:top w:val="none" w:sz="0" w:space="0" w:color="auto"/>
                                    <w:left w:val="none" w:sz="0" w:space="0" w:color="auto"/>
                                    <w:bottom w:val="none" w:sz="0" w:space="0" w:color="auto"/>
                                    <w:right w:val="none" w:sz="0" w:space="0" w:color="auto"/>
                                  </w:divBdr>
                                  <w:divsChild>
                                    <w:div w:id="267006825">
                                      <w:marLeft w:val="0"/>
                                      <w:marRight w:val="0"/>
                                      <w:marTop w:val="0"/>
                                      <w:marBottom w:val="0"/>
                                      <w:divBdr>
                                        <w:top w:val="none" w:sz="0" w:space="0" w:color="auto"/>
                                        <w:left w:val="none" w:sz="0" w:space="0" w:color="auto"/>
                                        <w:bottom w:val="none" w:sz="0" w:space="0" w:color="auto"/>
                                        <w:right w:val="none" w:sz="0" w:space="0" w:color="auto"/>
                                      </w:divBdr>
                                      <w:divsChild>
                                        <w:div w:id="2062438186">
                                          <w:marLeft w:val="0"/>
                                          <w:marRight w:val="0"/>
                                          <w:marTop w:val="0"/>
                                          <w:marBottom w:val="0"/>
                                          <w:divBdr>
                                            <w:top w:val="none" w:sz="0" w:space="0" w:color="auto"/>
                                            <w:left w:val="none" w:sz="0" w:space="0" w:color="auto"/>
                                            <w:bottom w:val="none" w:sz="0" w:space="0" w:color="auto"/>
                                            <w:right w:val="none" w:sz="0" w:space="0" w:color="auto"/>
                                          </w:divBdr>
                                          <w:divsChild>
                                            <w:div w:id="451871877">
                                              <w:marLeft w:val="0"/>
                                              <w:marRight w:val="0"/>
                                              <w:marTop w:val="0"/>
                                              <w:marBottom w:val="0"/>
                                              <w:divBdr>
                                                <w:top w:val="none" w:sz="0" w:space="0" w:color="auto"/>
                                                <w:left w:val="none" w:sz="0" w:space="0" w:color="auto"/>
                                                <w:bottom w:val="none" w:sz="0" w:space="0" w:color="auto"/>
                                                <w:right w:val="none" w:sz="0" w:space="0" w:color="auto"/>
                                              </w:divBdr>
                                              <w:divsChild>
                                                <w:div w:id="1426879760">
                                                  <w:marLeft w:val="0"/>
                                                  <w:marRight w:val="0"/>
                                                  <w:marTop w:val="0"/>
                                                  <w:marBottom w:val="0"/>
                                                  <w:divBdr>
                                                    <w:top w:val="none" w:sz="0" w:space="0" w:color="auto"/>
                                                    <w:left w:val="none" w:sz="0" w:space="0" w:color="auto"/>
                                                    <w:bottom w:val="none" w:sz="0" w:space="0" w:color="auto"/>
                                                    <w:right w:val="none" w:sz="0" w:space="0" w:color="auto"/>
                                                  </w:divBdr>
                                                  <w:divsChild>
                                                    <w:div w:id="1198352290">
                                                      <w:marLeft w:val="0"/>
                                                      <w:marRight w:val="0"/>
                                                      <w:marTop w:val="0"/>
                                                      <w:marBottom w:val="0"/>
                                                      <w:divBdr>
                                                        <w:top w:val="none" w:sz="0" w:space="0" w:color="auto"/>
                                                        <w:left w:val="none" w:sz="0" w:space="0" w:color="auto"/>
                                                        <w:bottom w:val="none" w:sz="0" w:space="0" w:color="auto"/>
                                                        <w:right w:val="none" w:sz="0" w:space="0" w:color="auto"/>
                                                      </w:divBdr>
                                                      <w:divsChild>
                                                        <w:div w:id="12743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34975323">
      <w:bodyDiv w:val="1"/>
      <w:marLeft w:val="0"/>
      <w:marRight w:val="0"/>
      <w:marTop w:val="0"/>
      <w:marBottom w:val="0"/>
      <w:divBdr>
        <w:top w:val="none" w:sz="0" w:space="0" w:color="auto"/>
        <w:left w:val="none" w:sz="0" w:space="0" w:color="auto"/>
        <w:bottom w:val="none" w:sz="0" w:space="0" w:color="auto"/>
        <w:right w:val="none" w:sz="0" w:space="0" w:color="auto"/>
      </w:divBdr>
    </w:div>
    <w:div w:id="1396661630">
      <w:bodyDiv w:val="1"/>
      <w:marLeft w:val="0"/>
      <w:marRight w:val="0"/>
      <w:marTop w:val="0"/>
      <w:marBottom w:val="0"/>
      <w:divBdr>
        <w:top w:val="none" w:sz="0" w:space="0" w:color="auto"/>
        <w:left w:val="none" w:sz="0" w:space="0" w:color="auto"/>
        <w:bottom w:val="none" w:sz="0" w:space="0" w:color="auto"/>
        <w:right w:val="none" w:sz="0" w:space="0" w:color="auto"/>
      </w:divBdr>
      <w:divsChild>
        <w:div w:id="2137140626">
          <w:marLeft w:val="0"/>
          <w:marRight w:val="0"/>
          <w:marTop w:val="0"/>
          <w:marBottom w:val="0"/>
          <w:divBdr>
            <w:top w:val="none" w:sz="0" w:space="0" w:color="auto"/>
            <w:left w:val="none" w:sz="0" w:space="0" w:color="auto"/>
            <w:bottom w:val="none" w:sz="0" w:space="0" w:color="auto"/>
            <w:right w:val="none" w:sz="0" w:space="0" w:color="auto"/>
          </w:divBdr>
          <w:divsChild>
            <w:div w:id="276521073">
              <w:marLeft w:val="0"/>
              <w:marRight w:val="0"/>
              <w:marTop w:val="0"/>
              <w:marBottom w:val="0"/>
              <w:divBdr>
                <w:top w:val="none" w:sz="0" w:space="0" w:color="auto"/>
                <w:left w:val="none" w:sz="0" w:space="0" w:color="auto"/>
                <w:bottom w:val="none" w:sz="0" w:space="0" w:color="auto"/>
                <w:right w:val="none" w:sz="0" w:space="0" w:color="auto"/>
              </w:divBdr>
              <w:divsChild>
                <w:div w:id="1066533111">
                  <w:marLeft w:val="0"/>
                  <w:marRight w:val="0"/>
                  <w:marTop w:val="0"/>
                  <w:marBottom w:val="0"/>
                  <w:divBdr>
                    <w:top w:val="none" w:sz="0" w:space="0" w:color="auto"/>
                    <w:left w:val="none" w:sz="0" w:space="0" w:color="auto"/>
                    <w:bottom w:val="none" w:sz="0" w:space="0" w:color="auto"/>
                    <w:right w:val="none" w:sz="0" w:space="0" w:color="auto"/>
                  </w:divBdr>
                  <w:divsChild>
                    <w:div w:id="1136291199">
                      <w:marLeft w:val="0"/>
                      <w:marRight w:val="0"/>
                      <w:marTop w:val="0"/>
                      <w:marBottom w:val="0"/>
                      <w:divBdr>
                        <w:top w:val="none" w:sz="0" w:space="0" w:color="auto"/>
                        <w:left w:val="none" w:sz="0" w:space="0" w:color="auto"/>
                        <w:bottom w:val="none" w:sz="0" w:space="0" w:color="auto"/>
                        <w:right w:val="none" w:sz="0" w:space="0" w:color="auto"/>
                      </w:divBdr>
                      <w:divsChild>
                        <w:div w:id="2066373423">
                          <w:marLeft w:val="0"/>
                          <w:marRight w:val="0"/>
                          <w:marTop w:val="0"/>
                          <w:marBottom w:val="0"/>
                          <w:divBdr>
                            <w:top w:val="none" w:sz="0" w:space="0" w:color="auto"/>
                            <w:left w:val="none" w:sz="0" w:space="0" w:color="auto"/>
                            <w:bottom w:val="none" w:sz="0" w:space="0" w:color="auto"/>
                            <w:right w:val="none" w:sz="0" w:space="0" w:color="auto"/>
                          </w:divBdr>
                          <w:divsChild>
                            <w:div w:id="1865047233">
                              <w:marLeft w:val="0"/>
                              <w:marRight w:val="0"/>
                              <w:marTop w:val="0"/>
                              <w:marBottom w:val="0"/>
                              <w:divBdr>
                                <w:top w:val="none" w:sz="0" w:space="0" w:color="auto"/>
                                <w:left w:val="none" w:sz="0" w:space="0" w:color="auto"/>
                                <w:bottom w:val="none" w:sz="0" w:space="0" w:color="auto"/>
                                <w:right w:val="none" w:sz="0" w:space="0" w:color="auto"/>
                              </w:divBdr>
                              <w:divsChild>
                                <w:div w:id="1075593810">
                                  <w:marLeft w:val="0"/>
                                  <w:marRight w:val="0"/>
                                  <w:marTop w:val="0"/>
                                  <w:marBottom w:val="0"/>
                                  <w:divBdr>
                                    <w:top w:val="none" w:sz="0" w:space="0" w:color="auto"/>
                                    <w:left w:val="none" w:sz="0" w:space="0" w:color="auto"/>
                                    <w:bottom w:val="none" w:sz="0" w:space="0" w:color="auto"/>
                                    <w:right w:val="none" w:sz="0" w:space="0" w:color="auto"/>
                                  </w:divBdr>
                                  <w:divsChild>
                                    <w:div w:id="1594128377">
                                      <w:marLeft w:val="0"/>
                                      <w:marRight w:val="0"/>
                                      <w:marTop w:val="0"/>
                                      <w:marBottom w:val="0"/>
                                      <w:divBdr>
                                        <w:top w:val="none" w:sz="0" w:space="0" w:color="auto"/>
                                        <w:left w:val="none" w:sz="0" w:space="0" w:color="auto"/>
                                        <w:bottom w:val="none" w:sz="0" w:space="0" w:color="auto"/>
                                        <w:right w:val="none" w:sz="0" w:space="0" w:color="auto"/>
                                      </w:divBdr>
                                      <w:divsChild>
                                        <w:div w:id="1041053489">
                                          <w:marLeft w:val="0"/>
                                          <w:marRight w:val="0"/>
                                          <w:marTop w:val="0"/>
                                          <w:marBottom w:val="0"/>
                                          <w:divBdr>
                                            <w:top w:val="none" w:sz="0" w:space="0" w:color="auto"/>
                                            <w:left w:val="none" w:sz="0" w:space="0" w:color="auto"/>
                                            <w:bottom w:val="none" w:sz="0" w:space="0" w:color="auto"/>
                                            <w:right w:val="none" w:sz="0" w:space="0" w:color="auto"/>
                                          </w:divBdr>
                                          <w:divsChild>
                                            <w:div w:id="302662429">
                                              <w:marLeft w:val="0"/>
                                              <w:marRight w:val="0"/>
                                              <w:marTop w:val="0"/>
                                              <w:marBottom w:val="0"/>
                                              <w:divBdr>
                                                <w:top w:val="none" w:sz="0" w:space="0" w:color="auto"/>
                                                <w:left w:val="none" w:sz="0" w:space="0" w:color="auto"/>
                                                <w:bottom w:val="none" w:sz="0" w:space="0" w:color="auto"/>
                                                <w:right w:val="none" w:sz="0" w:space="0" w:color="auto"/>
                                              </w:divBdr>
                                              <w:divsChild>
                                                <w:div w:id="1092697943">
                                                  <w:marLeft w:val="0"/>
                                                  <w:marRight w:val="0"/>
                                                  <w:marTop w:val="0"/>
                                                  <w:marBottom w:val="0"/>
                                                  <w:divBdr>
                                                    <w:top w:val="none" w:sz="0" w:space="0" w:color="auto"/>
                                                    <w:left w:val="none" w:sz="0" w:space="0" w:color="auto"/>
                                                    <w:bottom w:val="none" w:sz="0" w:space="0" w:color="auto"/>
                                                    <w:right w:val="none" w:sz="0" w:space="0" w:color="auto"/>
                                                  </w:divBdr>
                                                  <w:divsChild>
                                                    <w:div w:id="742947947">
                                                      <w:marLeft w:val="0"/>
                                                      <w:marRight w:val="0"/>
                                                      <w:marTop w:val="0"/>
                                                      <w:marBottom w:val="0"/>
                                                      <w:divBdr>
                                                        <w:top w:val="none" w:sz="0" w:space="0" w:color="auto"/>
                                                        <w:left w:val="none" w:sz="0" w:space="0" w:color="auto"/>
                                                        <w:bottom w:val="none" w:sz="0" w:space="0" w:color="auto"/>
                                                        <w:right w:val="none" w:sz="0" w:space="0" w:color="auto"/>
                                                      </w:divBdr>
                                                      <w:divsChild>
                                                        <w:div w:id="9480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7405924">
      <w:bodyDiv w:val="1"/>
      <w:marLeft w:val="0"/>
      <w:marRight w:val="0"/>
      <w:marTop w:val="0"/>
      <w:marBottom w:val="0"/>
      <w:divBdr>
        <w:top w:val="none" w:sz="0" w:space="0" w:color="auto"/>
        <w:left w:val="none" w:sz="0" w:space="0" w:color="auto"/>
        <w:bottom w:val="none" w:sz="0" w:space="0" w:color="auto"/>
        <w:right w:val="none" w:sz="0" w:space="0" w:color="auto"/>
      </w:divBdr>
    </w:div>
    <w:div w:id="2053923514">
      <w:bodyDiv w:val="1"/>
      <w:marLeft w:val="0"/>
      <w:marRight w:val="0"/>
      <w:marTop w:val="0"/>
      <w:marBottom w:val="0"/>
      <w:divBdr>
        <w:top w:val="none" w:sz="0" w:space="0" w:color="auto"/>
        <w:left w:val="none" w:sz="0" w:space="0" w:color="auto"/>
        <w:bottom w:val="none" w:sz="0" w:space="0" w:color="auto"/>
        <w:right w:val="none" w:sz="0" w:space="0" w:color="auto"/>
      </w:divBdr>
      <w:divsChild>
        <w:div w:id="1794401553">
          <w:marLeft w:val="547"/>
          <w:marRight w:val="0"/>
          <w:marTop w:val="96"/>
          <w:marBottom w:val="0"/>
          <w:divBdr>
            <w:top w:val="none" w:sz="0" w:space="0" w:color="auto"/>
            <w:left w:val="none" w:sz="0" w:space="0" w:color="auto"/>
            <w:bottom w:val="none" w:sz="0" w:space="0" w:color="auto"/>
            <w:right w:val="none" w:sz="0" w:space="0" w:color="auto"/>
          </w:divBdr>
        </w:div>
        <w:div w:id="255138280">
          <w:marLeft w:val="547"/>
          <w:marRight w:val="0"/>
          <w:marTop w:val="96"/>
          <w:marBottom w:val="0"/>
          <w:divBdr>
            <w:top w:val="none" w:sz="0" w:space="0" w:color="auto"/>
            <w:left w:val="none" w:sz="0" w:space="0" w:color="auto"/>
            <w:bottom w:val="none" w:sz="0" w:space="0" w:color="auto"/>
            <w:right w:val="none" w:sz="0" w:space="0" w:color="auto"/>
          </w:divBdr>
        </w:div>
        <w:div w:id="1827697442">
          <w:marLeft w:val="547"/>
          <w:marRight w:val="0"/>
          <w:marTop w:val="96"/>
          <w:marBottom w:val="0"/>
          <w:divBdr>
            <w:top w:val="none" w:sz="0" w:space="0" w:color="auto"/>
            <w:left w:val="none" w:sz="0" w:space="0" w:color="auto"/>
            <w:bottom w:val="none" w:sz="0" w:space="0" w:color="auto"/>
            <w:right w:val="none" w:sz="0" w:space="0" w:color="auto"/>
          </w:divBdr>
        </w:div>
      </w:divsChild>
    </w:div>
    <w:div w:id="2122647416">
      <w:bodyDiv w:val="1"/>
      <w:marLeft w:val="0"/>
      <w:marRight w:val="0"/>
      <w:marTop w:val="0"/>
      <w:marBottom w:val="0"/>
      <w:divBdr>
        <w:top w:val="none" w:sz="0" w:space="0" w:color="auto"/>
        <w:left w:val="none" w:sz="0" w:space="0" w:color="auto"/>
        <w:bottom w:val="none" w:sz="0" w:space="0" w:color="auto"/>
        <w:right w:val="none" w:sz="0" w:space="0" w:color="auto"/>
      </w:divBdr>
      <w:divsChild>
        <w:div w:id="924849290">
          <w:marLeft w:val="0"/>
          <w:marRight w:val="0"/>
          <w:marTop w:val="0"/>
          <w:marBottom w:val="0"/>
          <w:divBdr>
            <w:top w:val="none" w:sz="0" w:space="0" w:color="auto"/>
            <w:left w:val="none" w:sz="0" w:space="0" w:color="auto"/>
            <w:bottom w:val="none" w:sz="0" w:space="0" w:color="auto"/>
            <w:right w:val="none" w:sz="0" w:space="0" w:color="auto"/>
          </w:divBdr>
          <w:divsChild>
            <w:div w:id="162283619">
              <w:marLeft w:val="0"/>
              <w:marRight w:val="0"/>
              <w:marTop w:val="0"/>
              <w:marBottom w:val="0"/>
              <w:divBdr>
                <w:top w:val="none" w:sz="0" w:space="0" w:color="auto"/>
                <w:left w:val="none" w:sz="0" w:space="0" w:color="auto"/>
                <w:bottom w:val="none" w:sz="0" w:space="0" w:color="auto"/>
                <w:right w:val="none" w:sz="0" w:space="0" w:color="auto"/>
              </w:divBdr>
              <w:divsChild>
                <w:div w:id="912933586">
                  <w:marLeft w:val="0"/>
                  <w:marRight w:val="0"/>
                  <w:marTop w:val="0"/>
                  <w:marBottom w:val="0"/>
                  <w:divBdr>
                    <w:top w:val="none" w:sz="0" w:space="0" w:color="auto"/>
                    <w:left w:val="none" w:sz="0" w:space="0" w:color="auto"/>
                    <w:bottom w:val="none" w:sz="0" w:space="0" w:color="auto"/>
                    <w:right w:val="none" w:sz="0" w:space="0" w:color="auto"/>
                  </w:divBdr>
                  <w:divsChild>
                    <w:div w:id="1085496711">
                      <w:marLeft w:val="0"/>
                      <w:marRight w:val="0"/>
                      <w:marTop w:val="0"/>
                      <w:marBottom w:val="0"/>
                      <w:divBdr>
                        <w:top w:val="none" w:sz="0" w:space="0" w:color="auto"/>
                        <w:left w:val="none" w:sz="0" w:space="0" w:color="auto"/>
                        <w:bottom w:val="none" w:sz="0" w:space="0" w:color="auto"/>
                        <w:right w:val="none" w:sz="0" w:space="0" w:color="auto"/>
                      </w:divBdr>
                      <w:divsChild>
                        <w:div w:id="1989632846">
                          <w:marLeft w:val="0"/>
                          <w:marRight w:val="0"/>
                          <w:marTop w:val="0"/>
                          <w:marBottom w:val="0"/>
                          <w:divBdr>
                            <w:top w:val="none" w:sz="0" w:space="0" w:color="auto"/>
                            <w:left w:val="none" w:sz="0" w:space="0" w:color="auto"/>
                            <w:bottom w:val="none" w:sz="0" w:space="0" w:color="auto"/>
                            <w:right w:val="none" w:sz="0" w:space="0" w:color="auto"/>
                          </w:divBdr>
                          <w:divsChild>
                            <w:div w:id="1484738408">
                              <w:marLeft w:val="0"/>
                              <w:marRight w:val="0"/>
                              <w:marTop w:val="0"/>
                              <w:marBottom w:val="0"/>
                              <w:divBdr>
                                <w:top w:val="none" w:sz="0" w:space="0" w:color="auto"/>
                                <w:left w:val="none" w:sz="0" w:space="0" w:color="auto"/>
                                <w:bottom w:val="none" w:sz="0" w:space="0" w:color="auto"/>
                                <w:right w:val="none" w:sz="0" w:space="0" w:color="auto"/>
                              </w:divBdr>
                              <w:divsChild>
                                <w:div w:id="782114667">
                                  <w:marLeft w:val="0"/>
                                  <w:marRight w:val="0"/>
                                  <w:marTop w:val="0"/>
                                  <w:marBottom w:val="0"/>
                                  <w:divBdr>
                                    <w:top w:val="none" w:sz="0" w:space="0" w:color="auto"/>
                                    <w:left w:val="none" w:sz="0" w:space="0" w:color="auto"/>
                                    <w:bottom w:val="none" w:sz="0" w:space="0" w:color="auto"/>
                                    <w:right w:val="none" w:sz="0" w:space="0" w:color="auto"/>
                                  </w:divBdr>
                                  <w:divsChild>
                                    <w:div w:id="1082796356">
                                      <w:marLeft w:val="0"/>
                                      <w:marRight w:val="0"/>
                                      <w:marTop w:val="0"/>
                                      <w:marBottom w:val="0"/>
                                      <w:divBdr>
                                        <w:top w:val="none" w:sz="0" w:space="0" w:color="auto"/>
                                        <w:left w:val="none" w:sz="0" w:space="0" w:color="auto"/>
                                        <w:bottom w:val="none" w:sz="0" w:space="0" w:color="auto"/>
                                        <w:right w:val="none" w:sz="0" w:space="0" w:color="auto"/>
                                      </w:divBdr>
                                      <w:divsChild>
                                        <w:div w:id="1639795208">
                                          <w:marLeft w:val="0"/>
                                          <w:marRight w:val="0"/>
                                          <w:marTop w:val="0"/>
                                          <w:marBottom w:val="0"/>
                                          <w:divBdr>
                                            <w:top w:val="none" w:sz="0" w:space="0" w:color="auto"/>
                                            <w:left w:val="none" w:sz="0" w:space="0" w:color="auto"/>
                                            <w:bottom w:val="none" w:sz="0" w:space="0" w:color="auto"/>
                                            <w:right w:val="none" w:sz="0" w:space="0" w:color="auto"/>
                                          </w:divBdr>
                                          <w:divsChild>
                                            <w:div w:id="581573276">
                                              <w:marLeft w:val="0"/>
                                              <w:marRight w:val="0"/>
                                              <w:marTop w:val="0"/>
                                              <w:marBottom w:val="0"/>
                                              <w:divBdr>
                                                <w:top w:val="none" w:sz="0" w:space="0" w:color="auto"/>
                                                <w:left w:val="none" w:sz="0" w:space="0" w:color="auto"/>
                                                <w:bottom w:val="none" w:sz="0" w:space="0" w:color="auto"/>
                                                <w:right w:val="none" w:sz="0" w:space="0" w:color="auto"/>
                                              </w:divBdr>
                                              <w:divsChild>
                                                <w:div w:id="144665231">
                                                  <w:marLeft w:val="0"/>
                                                  <w:marRight w:val="0"/>
                                                  <w:marTop w:val="0"/>
                                                  <w:marBottom w:val="0"/>
                                                  <w:divBdr>
                                                    <w:top w:val="none" w:sz="0" w:space="0" w:color="auto"/>
                                                    <w:left w:val="none" w:sz="0" w:space="0" w:color="auto"/>
                                                    <w:bottom w:val="none" w:sz="0" w:space="0" w:color="auto"/>
                                                    <w:right w:val="none" w:sz="0" w:space="0" w:color="auto"/>
                                                  </w:divBdr>
                                                  <w:divsChild>
                                                    <w:div w:id="1698002499">
                                                      <w:marLeft w:val="0"/>
                                                      <w:marRight w:val="0"/>
                                                      <w:marTop w:val="0"/>
                                                      <w:marBottom w:val="0"/>
                                                      <w:divBdr>
                                                        <w:top w:val="none" w:sz="0" w:space="0" w:color="auto"/>
                                                        <w:left w:val="none" w:sz="0" w:space="0" w:color="auto"/>
                                                        <w:bottom w:val="none" w:sz="0" w:space="0" w:color="auto"/>
                                                        <w:right w:val="none" w:sz="0" w:space="0" w:color="auto"/>
                                                      </w:divBdr>
                                                      <w:divsChild>
                                                        <w:div w:id="5735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EE61E-D387-45B8-BAC5-F94BEE96D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601</Words>
  <Characters>3427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Maugeri Eliana</dc:creator>
  <cp:lastModifiedBy>Enrico Eftimiadi</cp:lastModifiedBy>
  <cp:revision>48</cp:revision>
  <cp:lastPrinted>2023-09-22T06:51:00Z</cp:lastPrinted>
  <dcterms:created xsi:type="dcterms:W3CDTF">2021-08-18T12:22:00Z</dcterms:created>
  <dcterms:modified xsi:type="dcterms:W3CDTF">2023-09-22T06:52:00Z</dcterms:modified>
</cp:coreProperties>
</file>