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FA4" w:rsidRPr="00E10FA4" w:rsidRDefault="00E10FA4" w:rsidP="00E10FA4">
      <w:pPr>
        <w:autoSpaceDE w:val="0"/>
        <w:autoSpaceDN w:val="0"/>
        <w:adjustRightInd w:val="0"/>
        <w:spacing w:after="0" w:line="240" w:lineRule="auto"/>
        <w:jc w:val="center"/>
        <w:rPr>
          <w:rFonts w:ascii="Arial" w:eastAsia="Times New Roman" w:hAnsi="Arial" w:cs="Arial"/>
          <w:sz w:val="20"/>
          <w:szCs w:val="20"/>
          <w:lang w:val="en-US" w:eastAsia="it-IT"/>
        </w:rPr>
      </w:pPr>
      <w:r w:rsidRPr="00E10FA4">
        <w:rPr>
          <w:rFonts w:ascii="Arial" w:eastAsia="Times New Roman" w:hAnsi="Arial" w:cs="Arial"/>
          <w:noProof/>
          <w:sz w:val="20"/>
          <w:szCs w:val="20"/>
          <w:lang w:eastAsia="it-IT"/>
        </w:rPr>
        <mc:AlternateContent>
          <mc:Choice Requires="wps">
            <w:drawing>
              <wp:anchor distT="0" distB="0" distL="114300" distR="114300" simplePos="0" relativeHeight="251659264" behindDoc="0" locked="0" layoutInCell="1" allowOverlap="1" wp14:anchorId="75443214" wp14:editId="54420F64">
                <wp:simplePos x="0" y="0"/>
                <wp:positionH relativeFrom="column">
                  <wp:posOffset>4510405</wp:posOffset>
                </wp:positionH>
                <wp:positionV relativeFrom="paragraph">
                  <wp:posOffset>-541655</wp:posOffset>
                </wp:positionV>
                <wp:extent cx="1633855" cy="377825"/>
                <wp:effectExtent l="0" t="0" r="4445" b="3175"/>
                <wp:wrapSquare wrapText="bothSides"/>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855" cy="37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0FA4" w:rsidRPr="006E616C" w:rsidRDefault="00E10FA4" w:rsidP="00E10FA4">
                            <w:pPr>
                              <w:rPr>
                                <w:rFonts w:ascii="Arial" w:hAnsi="Arial" w:cs="Arial"/>
                                <w:b/>
                              </w:rPr>
                            </w:pPr>
                            <w:r>
                              <w:rPr>
                                <w:rFonts w:ascii="Arial" w:hAnsi="Arial"/>
                                <w:b/>
                              </w:rPr>
                              <w:t>ATTACHMENT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55.15pt;margin-top:-42.65pt;width:128.65pt;height: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" stroked="f">
                <v:textbox>
                  <w:txbxContent>
                    <w:p w:rsidR="00E10FA4" w:rsidRPr="006E616C" w:rsidRDefault="00E10FA4" w:rsidP="00E10FA4">
                      <w:pPr>
                        <w:rPr>
                          <w:rFonts w:ascii="Arial" w:hAnsi="Arial" w:cs="Arial"/>
                          <w:b/>
                        </w:rPr>
                      </w:pPr>
                      <w:r>
                        <w:rPr>
                          <w:rFonts w:ascii="Arial" w:hAnsi="Arial"/>
                          <w:b/>
                        </w:rPr>
                        <w:t>ATTACHMENT B</w:t>
                      </w:r>
                    </w:p>
                  </w:txbxContent>
                </v:textbox>
                <w10:wrap type="square"/>
              </v:shape>
            </w:pict>
          </mc:Fallback>
        </mc:AlternateContent>
      </w:r>
      <w:r w:rsidRPr="00E10FA4">
        <w:rPr>
          <w:rFonts w:ascii="Arial" w:eastAsia="Times New Roman" w:hAnsi="Arial" w:cs="Times New Roman"/>
          <w:sz w:val="20"/>
          <w:szCs w:val="24"/>
          <w:lang w:val="en-US" w:eastAsia="it-IT"/>
        </w:rPr>
        <w:t>PIF - POLIMI INTERNATIONAL FELLOWSHIPS 2014</w:t>
      </w:r>
    </w:p>
    <w:p w:rsidR="00E10FA4" w:rsidRPr="00E10FA4" w:rsidRDefault="00E10FA4" w:rsidP="00E10FA4">
      <w:pPr>
        <w:autoSpaceDE w:val="0"/>
        <w:autoSpaceDN w:val="0"/>
        <w:adjustRightInd w:val="0"/>
        <w:spacing w:after="0" w:line="240" w:lineRule="auto"/>
        <w:jc w:val="center"/>
        <w:rPr>
          <w:rFonts w:ascii="Arial" w:eastAsia="Times New Roman" w:hAnsi="Arial" w:cs="Arial"/>
          <w:sz w:val="20"/>
          <w:szCs w:val="20"/>
          <w:lang w:val="en-US" w:eastAsia="it-IT"/>
        </w:rPr>
      </w:pPr>
    </w:p>
    <w:p w:rsidR="00E10FA4" w:rsidRPr="00E10FA4" w:rsidRDefault="00E10FA4" w:rsidP="00E10FA4">
      <w:pPr>
        <w:autoSpaceDE w:val="0"/>
        <w:autoSpaceDN w:val="0"/>
        <w:adjustRightInd w:val="0"/>
        <w:spacing w:after="0" w:line="240" w:lineRule="auto"/>
        <w:jc w:val="center"/>
        <w:rPr>
          <w:rFonts w:ascii="Arial" w:eastAsia="Times New Roman" w:hAnsi="Arial" w:cs="Arial"/>
          <w:b/>
          <w:sz w:val="20"/>
          <w:szCs w:val="20"/>
          <w:lang w:val="en-US" w:eastAsia="it-IT"/>
        </w:rPr>
      </w:pPr>
      <w:r w:rsidRPr="00E10FA4">
        <w:rPr>
          <w:rFonts w:ascii="Arial" w:eastAsia="Times New Roman" w:hAnsi="Arial" w:cs="Times New Roman"/>
          <w:b/>
          <w:sz w:val="20"/>
          <w:szCs w:val="24"/>
          <w:lang w:val="en-US" w:eastAsia="it-IT"/>
        </w:rPr>
        <w:t>SELF-CERTIFICATION*</w:t>
      </w:r>
    </w:p>
    <w:p w:rsidR="00E10FA4" w:rsidRPr="00E10FA4" w:rsidRDefault="00E10FA4" w:rsidP="00E10FA4">
      <w:pPr>
        <w:autoSpaceDE w:val="0"/>
        <w:autoSpaceDN w:val="0"/>
        <w:adjustRightInd w:val="0"/>
        <w:spacing w:after="0" w:line="240" w:lineRule="auto"/>
        <w:jc w:val="center"/>
        <w:rPr>
          <w:rFonts w:ascii="Arial" w:eastAsia="Times New Roman" w:hAnsi="Arial" w:cs="Arial"/>
          <w:sz w:val="20"/>
          <w:szCs w:val="20"/>
          <w:lang w:val="en-US" w:eastAsia="it-IT"/>
        </w:rPr>
      </w:pPr>
      <w:r w:rsidRPr="00E10FA4">
        <w:rPr>
          <w:rFonts w:ascii="Arial" w:eastAsia="Times New Roman" w:hAnsi="Arial" w:cs="Times New Roman"/>
          <w:sz w:val="16"/>
          <w:szCs w:val="24"/>
          <w:lang w:val="en-US" w:eastAsia="it-IT"/>
        </w:rPr>
        <w:t>(ART. 47</w:t>
      </w:r>
      <w:r w:rsidRPr="00E10FA4">
        <w:rPr>
          <w:rFonts w:ascii="Arial" w:eastAsia="Times New Roman" w:hAnsi="Arial" w:cs="Times New Roman"/>
          <w:sz w:val="16"/>
          <w:szCs w:val="24"/>
          <w:vertAlign w:val="superscript"/>
          <w:lang w:val="en-US" w:eastAsia="it-IT"/>
        </w:rPr>
        <w:t>2</w:t>
      </w:r>
      <w:r w:rsidRPr="00E10FA4">
        <w:rPr>
          <w:rFonts w:ascii="Arial" w:eastAsia="Times New Roman" w:hAnsi="Arial" w:cs="Times New Roman"/>
          <w:sz w:val="16"/>
          <w:szCs w:val="24"/>
          <w:lang w:val="en-US" w:eastAsia="it-IT"/>
        </w:rPr>
        <w:t xml:space="preserve"> OF PRESIDENTIAL DECREE NO. 445, 28.12.2000)</w:t>
      </w:r>
    </w:p>
    <w:p w:rsidR="00E10FA4" w:rsidRPr="00E10FA4" w:rsidRDefault="00E10FA4" w:rsidP="00E10FA4">
      <w:pPr>
        <w:autoSpaceDE w:val="0"/>
        <w:autoSpaceDN w:val="0"/>
        <w:adjustRightInd w:val="0"/>
        <w:spacing w:after="0" w:line="240" w:lineRule="auto"/>
        <w:jc w:val="center"/>
        <w:rPr>
          <w:rFonts w:ascii="Arial" w:eastAsia="Times New Roman" w:hAnsi="Arial" w:cs="Arial"/>
          <w:sz w:val="20"/>
          <w:szCs w:val="20"/>
          <w:lang w:val="en-US" w:eastAsia="it-IT"/>
        </w:rPr>
      </w:pPr>
    </w:p>
    <w:p w:rsidR="00E10FA4" w:rsidRPr="00E10FA4" w:rsidRDefault="00E10FA4" w:rsidP="00E10FA4">
      <w:pPr>
        <w:spacing w:after="0" w:line="360" w:lineRule="auto"/>
        <w:rPr>
          <w:rFonts w:ascii="Arial" w:eastAsia="Times New Roman" w:hAnsi="Arial" w:cs="Arial"/>
          <w:sz w:val="20"/>
          <w:szCs w:val="20"/>
          <w:lang w:val="en-US" w:eastAsia="it-IT"/>
        </w:rPr>
      </w:pPr>
      <w:r w:rsidRPr="00E10FA4">
        <w:rPr>
          <w:rFonts w:ascii="Arial" w:eastAsia="Times New Roman" w:hAnsi="Arial" w:cs="Times New Roman"/>
          <w:sz w:val="20"/>
          <w:szCs w:val="24"/>
          <w:lang w:val="en-US" w:eastAsia="it-IT"/>
        </w:rPr>
        <w:t>I, the undersigned ______________________________________________________________</w:t>
      </w:r>
    </w:p>
    <w:p w:rsidR="00E10FA4" w:rsidRPr="00E10FA4" w:rsidRDefault="00E10FA4" w:rsidP="00E10FA4">
      <w:pPr>
        <w:spacing w:after="0" w:line="360" w:lineRule="auto"/>
        <w:jc w:val="both"/>
        <w:rPr>
          <w:rFonts w:ascii="Arial" w:eastAsia="Times New Roman" w:hAnsi="Arial" w:cs="Arial"/>
          <w:sz w:val="20"/>
          <w:szCs w:val="20"/>
          <w:lang w:val="en-US" w:eastAsia="it-IT"/>
        </w:rPr>
      </w:pPr>
      <w:r w:rsidRPr="00E10FA4">
        <w:rPr>
          <w:rFonts w:ascii="Arial" w:eastAsia="Times New Roman" w:hAnsi="Arial" w:cs="Times New Roman"/>
          <w:sz w:val="20"/>
          <w:szCs w:val="24"/>
          <w:lang w:val="en-US" w:eastAsia="it-IT"/>
        </w:rPr>
        <w:t>Born in _______________________________________________________________________</w:t>
      </w:r>
    </w:p>
    <w:p w:rsidR="00E10FA4" w:rsidRPr="00E10FA4" w:rsidRDefault="00E10FA4" w:rsidP="00E10FA4">
      <w:pPr>
        <w:spacing w:after="0" w:line="360" w:lineRule="auto"/>
        <w:jc w:val="both"/>
        <w:rPr>
          <w:rFonts w:ascii="Arial" w:eastAsia="Times New Roman" w:hAnsi="Arial" w:cs="Arial"/>
          <w:sz w:val="20"/>
          <w:szCs w:val="20"/>
          <w:lang w:val="en-US" w:eastAsia="it-IT"/>
        </w:rPr>
      </w:pPr>
      <w:r w:rsidRPr="00E10FA4">
        <w:rPr>
          <w:rFonts w:ascii="Arial" w:eastAsia="Times New Roman" w:hAnsi="Arial" w:cs="Times New Roman"/>
          <w:sz w:val="20"/>
          <w:szCs w:val="24"/>
          <w:lang w:val="en-US" w:eastAsia="it-IT"/>
        </w:rPr>
        <w:t>Country _______________________________________________________________________</w:t>
      </w:r>
    </w:p>
    <w:p w:rsidR="00E10FA4" w:rsidRPr="00E10FA4" w:rsidRDefault="00E10FA4" w:rsidP="00E10FA4">
      <w:pPr>
        <w:spacing w:after="0" w:line="360" w:lineRule="auto"/>
        <w:jc w:val="both"/>
        <w:rPr>
          <w:rFonts w:ascii="Arial" w:eastAsia="Times New Roman" w:hAnsi="Arial" w:cs="Arial"/>
          <w:sz w:val="20"/>
          <w:szCs w:val="20"/>
          <w:lang w:val="en-US" w:eastAsia="it-IT"/>
        </w:rPr>
      </w:pPr>
      <w:r w:rsidRPr="00E10FA4">
        <w:rPr>
          <w:rFonts w:ascii="Arial" w:eastAsia="Times New Roman" w:hAnsi="Arial" w:cs="Times New Roman"/>
          <w:sz w:val="20"/>
          <w:szCs w:val="24"/>
          <w:lang w:val="en-US" w:eastAsia="it-IT"/>
        </w:rPr>
        <w:t>Date of birth ___________________________________________________________________</w:t>
      </w:r>
    </w:p>
    <w:p w:rsidR="00E10FA4" w:rsidRPr="00E10FA4" w:rsidRDefault="00E10FA4" w:rsidP="00E10FA4">
      <w:pPr>
        <w:spacing w:after="0" w:line="360" w:lineRule="auto"/>
        <w:jc w:val="both"/>
        <w:rPr>
          <w:rFonts w:ascii="Arial" w:eastAsia="Times New Roman" w:hAnsi="Arial" w:cs="Arial"/>
          <w:sz w:val="20"/>
          <w:szCs w:val="20"/>
          <w:lang w:val="en-US" w:eastAsia="it-IT"/>
        </w:rPr>
      </w:pPr>
      <w:r w:rsidRPr="00E10FA4">
        <w:rPr>
          <w:rFonts w:ascii="Arial" w:eastAsia="Times New Roman" w:hAnsi="Arial" w:cs="Times New Roman"/>
          <w:sz w:val="20"/>
          <w:szCs w:val="24"/>
          <w:lang w:val="en-US" w:eastAsia="it-IT"/>
        </w:rPr>
        <w:t>Italian Tax Code (only if issued) ____________________________________________________</w:t>
      </w:r>
    </w:p>
    <w:p w:rsidR="00E10FA4" w:rsidRPr="00E10FA4" w:rsidRDefault="00E10FA4" w:rsidP="00E10FA4">
      <w:pPr>
        <w:spacing w:after="0" w:line="360" w:lineRule="auto"/>
        <w:jc w:val="both"/>
        <w:rPr>
          <w:rFonts w:ascii="Arial" w:eastAsia="Times New Roman" w:hAnsi="Arial" w:cs="Arial"/>
          <w:sz w:val="20"/>
          <w:szCs w:val="20"/>
          <w:lang w:val="en-US" w:eastAsia="it-IT"/>
        </w:rPr>
      </w:pPr>
      <w:r w:rsidRPr="00E10FA4">
        <w:rPr>
          <w:rFonts w:ascii="Arial" w:eastAsia="Times New Roman" w:hAnsi="Arial" w:cs="Times New Roman"/>
          <w:sz w:val="20"/>
          <w:szCs w:val="24"/>
          <w:lang w:val="en-US" w:eastAsia="it-IT"/>
        </w:rPr>
        <w:t>Resident in ____________________________________________________________________</w:t>
      </w:r>
    </w:p>
    <w:p w:rsidR="00E10FA4" w:rsidRPr="00E10FA4" w:rsidRDefault="00E10FA4" w:rsidP="00E10FA4">
      <w:pPr>
        <w:spacing w:after="0" w:line="360" w:lineRule="auto"/>
        <w:jc w:val="both"/>
        <w:rPr>
          <w:rFonts w:ascii="Arial" w:eastAsia="Times New Roman" w:hAnsi="Arial" w:cs="Arial"/>
          <w:sz w:val="20"/>
          <w:szCs w:val="20"/>
          <w:lang w:val="en-US" w:eastAsia="it-IT"/>
        </w:rPr>
      </w:pPr>
      <w:r w:rsidRPr="00E10FA4">
        <w:rPr>
          <w:rFonts w:ascii="Arial" w:eastAsia="Times New Roman" w:hAnsi="Arial" w:cs="Times New Roman"/>
          <w:sz w:val="20"/>
          <w:szCs w:val="24"/>
          <w:lang w:val="en-US" w:eastAsia="it-IT"/>
        </w:rPr>
        <w:t>Country _______________________________________________________________________</w:t>
      </w:r>
    </w:p>
    <w:p w:rsidR="00E10FA4" w:rsidRPr="00E10FA4" w:rsidRDefault="00E10FA4" w:rsidP="00E10FA4">
      <w:pPr>
        <w:spacing w:after="0" w:line="360" w:lineRule="auto"/>
        <w:jc w:val="both"/>
        <w:rPr>
          <w:rFonts w:ascii="Arial" w:eastAsia="Times New Roman" w:hAnsi="Arial" w:cs="Arial"/>
          <w:sz w:val="20"/>
          <w:szCs w:val="20"/>
          <w:lang w:val="en-US" w:eastAsia="it-IT"/>
        </w:rPr>
      </w:pPr>
      <w:r w:rsidRPr="00E10FA4">
        <w:rPr>
          <w:rFonts w:ascii="Arial" w:eastAsia="Times New Roman" w:hAnsi="Arial" w:cs="Times New Roman"/>
          <w:sz w:val="20"/>
          <w:szCs w:val="24"/>
          <w:lang w:val="en-US" w:eastAsia="it-IT"/>
        </w:rPr>
        <w:t>Address _______________________________________________________________________</w:t>
      </w:r>
    </w:p>
    <w:p w:rsidR="00E10FA4" w:rsidRPr="00E10FA4" w:rsidRDefault="00E10FA4" w:rsidP="00E10FA4">
      <w:pPr>
        <w:spacing w:after="0" w:line="360" w:lineRule="auto"/>
        <w:jc w:val="both"/>
        <w:rPr>
          <w:rFonts w:ascii="Arial" w:eastAsia="Times New Roman" w:hAnsi="Arial" w:cs="Arial"/>
          <w:sz w:val="20"/>
          <w:szCs w:val="20"/>
          <w:lang w:val="en-US" w:eastAsia="it-IT"/>
        </w:rPr>
      </w:pPr>
      <w:r w:rsidRPr="00E10FA4">
        <w:rPr>
          <w:rFonts w:ascii="Arial" w:eastAsia="Times New Roman" w:hAnsi="Arial" w:cs="Times New Roman"/>
          <w:sz w:val="20"/>
          <w:szCs w:val="24"/>
          <w:lang w:val="en-US" w:eastAsia="it-IT"/>
        </w:rPr>
        <w:t>Postcode ______________________________________________________________________</w:t>
      </w:r>
    </w:p>
    <w:p w:rsidR="00E10FA4" w:rsidRPr="00E10FA4" w:rsidRDefault="00E10FA4" w:rsidP="00E10FA4">
      <w:pPr>
        <w:keepNext/>
        <w:spacing w:before="120" w:after="120" w:line="240" w:lineRule="auto"/>
        <w:jc w:val="both"/>
        <w:outlineLvl w:val="1"/>
        <w:rPr>
          <w:rFonts w:ascii="Arial" w:eastAsia="Times New Roman" w:hAnsi="Arial" w:cs="Arial"/>
          <w:sz w:val="18"/>
          <w:szCs w:val="18"/>
          <w:lang w:val="en-US" w:eastAsia="it-IT"/>
        </w:rPr>
      </w:pPr>
      <w:r w:rsidRPr="00E10FA4">
        <w:rPr>
          <w:rFonts w:ascii="Arial" w:eastAsia="Times New Roman" w:hAnsi="Arial" w:cs="Times New Roman"/>
          <w:sz w:val="18"/>
          <w:szCs w:val="24"/>
          <w:lang w:val="en-US" w:eastAsia="it-IT"/>
        </w:rPr>
        <w:t xml:space="preserve">Aware of the sanctions in the event of false declarations, of preparing or making use of false documents referred to in art. 76 </w:t>
      </w:r>
      <w:r w:rsidRPr="00E10FA4">
        <w:rPr>
          <w:rFonts w:ascii="Arial" w:eastAsia="Times New Roman" w:hAnsi="Arial" w:cs="Times New Roman"/>
          <w:sz w:val="18"/>
          <w:szCs w:val="24"/>
          <w:vertAlign w:val="superscript"/>
          <w:lang w:val="en-US" w:eastAsia="it-IT"/>
        </w:rPr>
        <w:t>3</w:t>
      </w:r>
      <w:r w:rsidRPr="00E10FA4">
        <w:rPr>
          <w:rFonts w:ascii="Arial" w:eastAsia="Times New Roman" w:hAnsi="Arial" w:cs="Times New Roman"/>
          <w:sz w:val="18"/>
          <w:szCs w:val="24"/>
          <w:lang w:val="en-US" w:eastAsia="it-IT"/>
        </w:rPr>
        <w:t xml:space="preserve">of Presidential Decree No. 445, 28 December 2000, and of the additional sanction provided for by art. 75 </w:t>
      </w:r>
      <w:r w:rsidRPr="00E10FA4">
        <w:rPr>
          <w:rFonts w:ascii="Arial" w:eastAsia="Times New Roman" w:hAnsi="Arial" w:cs="Times New Roman"/>
          <w:sz w:val="18"/>
          <w:szCs w:val="24"/>
          <w:vertAlign w:val="superscript"/>
          <w:lang w:val="en-US" w:eastAsia="it-IT"/>
        </w:rPr>
        <w:t xml:space="preserve">4 </w:t>
      </w:r>
      <w:r w:rsidRPr="00E10FA4">
        <w:rPr>
          <w:rFonts w:ascii="Arial" w:eastAsia="Times New Roman" w:hAnsi="Arial" w:cs="Times New Roman"/>
          <w:sz w:val="18"/>
          <w:szCs w:val="24"/>
          <w:lang w:val="en-US" w:eastAsia="it-IT"/>
        </w:rPr>
        <w:t>of the aforementioned Presidential Decree no. 445, 28 December 2000, consisting of forfeiture of any benefits ensuing from the provision issued based on false statements,</w:t>
      </w:r>
    </w:p>
    <w:p w:rsidR="00E10FA4" w:rsidRPr="00E10FA4" w:rsidRDefault="00E10FA4" w:rsidP="00E10FA4">
      <w:pPr>
        <w:keepNext/>
        <w:spacing w:before="120" w:after="120" w:line="240" w:lineRule="auto"/>
        <w:jc w:val="center"/>
        <w:outlineLvl w:val="1"/>
        <w:rPr>
          <w:rFonts w:ascii="Arial" w:eastAsia="Times New Roman" w:hAnsi="Arial" w:cs="Arial"/>
          <w:b/>
          <w:sz w:val="20"/>
          <w:szCs w:val="20"/>
          <w:lang w:val="en-US" w:eastAsia="it-IT"/>
        </w:rPr>
      </w:pPr>
      <w:r w:rsidRPr="00E10FA4">
        <w:rPr>
          <w:rFonts w:ascii="Arial" w:eastAsia="Times New Roman" w:hAnsi="Arial" w:cs="Times New Roman"/>
          <w:b/>
          <w:sz w:val="20"/>
          <w:szCs w:val="24"/>
          <w:lang w:val="en-US" w:eastAsia="it-IT"/>
        </w:rPr>
        <w:t>DECLARE</w:t>
      </w:r>
    </w:p>
    <w:p w:rsidR="00E10FA4" w:rsidRPr="00E10FA4" w:rsidRDefault="00E10FA4" w:rsidP="00E10FA4">
      <w:pPr>
        <w:keepNext/>
        <w:spacing w:before="120" w:after="0" w:line="240" w:lineRule="auto"/>
        <w:jc w:val="center"/>
        <w:outlineLvl w:val="1"/>
        <w:rPr>
          <w:rFonts w:ascii="Arial" w:eastAsia="Times New Roman" w:hAnsi="Arial" w:cs="Arial"/>
          <w:b/>
          <w:sz w:val="18"/>
          <w:szCs w:val="18"/>
          <w:lang w:val="en-US" w:eastAsia="it-IT"/>
        </w:rPr>
      </w:pPr>
      <w:r w:rsidRPr="00E10FA4">
        <w:rPr>
          <w:rFonts w:ascii="Arial" w:eastAsia="Times New Roman" w:hAnsi="Arial" w:cs="Times New Roman"/>
          <w:b/>
          <w:sz w:val="18"/>
          <w:szCs w:val="24"/>
          <w:lang w:val="en-US" w:eastAsia="it-IT"/>
        </w:rPr>
        <w:t xml:space="preserve">that the attached copies of the following scientific publications/products </w:t>
      </w:r>
    </w:p>
    <w:p w:rsidR="00E10FA4" w:rsidRPr="00E10FA4" w:rsidRDefault="00E10FA4" w:rsidP="00E10FA4">
      <w:pPr>
        <w:keepNext/>
        <w:spacing w:before="120" w:after="0" w:line="240" w:lineRule="auto"/>
        <w:jc w:val="center"/>
        <w:outlineLvl w:val="1"/>
        <w:rPr>
          <w:rFonts w:ascii="Arial" w:eastAsia="Times New Roman" w:hAnsi="Arial" w:cs="Arial"/>
          <w:b/>
          <w:sz w:val="18"/>
          <w:szCs w:val="18"/>
          <w:lang w:val="en-US" w:eastAsia="it-IT"/>
        </w:rPr>
      </w:pPr>
      <w:r w:rsidRPr="00E10FA4">
        <w:rPr>
          <w:rFonts w:ascii="Arial" w:eastAsia="Times New Roman" w:hAnsi="Arial" w:cs="Times New Roman"/>
          <w:b/>
          <w:sz w:val="18"/>
          <w:szCs w:val="24"/>
          <w:lang w:val="en-US" w:eastAsia="it-IT"/>
        </w:rPr>
        <w:t>(including graduation/PhD theses), are true copies of the originals:</w:t>
      </w:r>
    </w:p>
    <w:p w:rsidR="00E10FA4" w:rsidRPr="00E10FA4" w:rsidRDefault="00E10FA4" w:rsidP="00E10FA4">
      <w:pPr>
        <w:numPr>
          <w:ilvl w:val="0"/>
          <w:numId w:val="2"/>
        </w:numPr>
        <w:spacing w:before="120" w:after="240" w:line="240" w:lineRule="auto"/>
        <w:rPr>
          <w:rFonts w:ascii="Calibri" w:eastAsia="Times New Roman" w:hAnsi="Calibri" w:cs="Arial"/>
          <w:sz w:val="20"/>
          <w:szCs w:val="24"/>
          <w:lang w:eastAsia="it-IT"/>
        </w:rPr>
      </w:pPr>
      <w:r w:rsidRPr="00E10FA4">
        <w:rPr>
          <w:rFonts w:ascii="Calibri" w:eastAsia="Times New Roman" w:hAnsi="Calibri" w:cs="Times New Roman"/>
          <w:sz w:val="20"/>
          <w:szCs w:val="24"/>
          <w:lang w:eastAsia="it-IT"/>
        </w:rPr>
        <w:t>________________________________________________________________________________________________________________________________________________________________</w:t>
      </w:r>
    </w:p>
    <w:p w:rsidR="00E10FA4" w:rsidRPr="00E10FA4" w:rsidRDefault="00E10FA4" w:rsidP="00E10FA4">
      <w:pPr>
        <w:numPr>
          <w:ilvl w:val="0"/>
          <w:numId w:val="2"/>
        </w:numPr>
        <w:spacing w:before="120" w:after="240" w:line="240" w:lineRule="auto"/>
        <w:rPr>
          <w:rFonts w:ascii="Calibri" w:eastAsia="Times New Roman" w:hAnsi="Calibri" w:cs="Arial"/>
          <w:sz w:val="20"/>
          <w:szCs w:val="24"/>
          <w:lang w:eastAsia="it-IT"/>
        </w:rPr>
      </w:pPr>
      <w:r w:rsidRPr="00E10FA4">
        <w:rPr>
          <w:rFonts w:ascii="Calibri" w:eastAsia="Times New Roman" w:hAnsi="Calibri" w:cs="Times New Roman"/>
          <w:sz w:val="20"/>
          <w:szCs w:val="24"/>
          <w:lang w:eastAsia="it-IT"/>
        </w:rPr>
        <w:t>________________________________________________________________________________________________________________________________________________________________</w:t>
      </w:r>
    </w:p>
    <w:p w:rsidR="00E10FA4" w:rsidRPr="00E10FA4" w:rsidRDefault="00E10FA4" w:rsidP="00E10FA4">
      <w:pPr>
        <w:numPr>
          <w:ilvl w:val="0"/>
          <w:numId w:val="2"/>
        </w:numPr>
        <w:spacing w:before="120" w:after="240" w:line="240" w:lineRule="auto"/>
        <w:rPr>
          <w:rFonts w:ascii="Calibri" w:eastAsia="Times New Roman" w:hAnsi="Calibri" w:cs="Arial"/>
          <w:sz w:val="20"/>
          <w:szCs w:val="24"/>
          <w:lang w:eastAsia="it-IT"/>
        </w:rPr>
      </w:pPr>
      <w:r w:rsidRPr="00E10FA4">
        <w:rPr>
          <w:rFonts w:ascii="Calibri" w:eastAsia="Times New Roman" w:hAnsi="Calibri" w:cs="Times New Roman"/>
          <w:sz w:val="20"/>
          <w:szCs w:val="24"/>
          <w:lang w:eastAsia="it-IT"/>
        </w:rPr>
        <w:t>________________________________________________________________________________________________________________________________________________________________</w:t>
      </w:r>
    </w:p>
    <w:p w:rsidR="00E10FA4" w:rsidRPr="00E10FA4" w:rsidRDefault="00E10FA4" w:rsidP="00E10FA4">
      <w:pPr>
        <w:numPr>
          <w:ilvl w:val="0"/>
          <w:numId w:val="2"/>
        </w:numPr>
        <w:spacing w:before="120" w:after="240" w:line="240" w:lineRule="auto"/>
        <w:rPr>
          <w:rFonts w:ascii="Calibri" w:eastAsia="Times New Roman" w:hAnsi="Calibri" w:cs="Arial"/>
          <w:sz w:val="20"/>
          <w:szCs w:val="24"/>
          <w:lang w:eastAsia="it-IT"/>
        </w:rPr>
      </w:pPr>
      <w:r w:rsidRPr="00E10FA4">
        <w:rPr>
          <w:rFonts w:ascii="Calibri" w:eastAsia="Times New Roman" w:hAnsi="Calibri" w:cs="Times New Roman"/>
          <w:sz w:val="20"/>
          <w:szCs w:val="24"/>
          <w:lang w:eastAsia="it-IT"/>
        </w:rPr>
        <w:t>________________________________________________________________________________________________________________________________________________________________</w:t>
      </w:r>
    </w:p>
    <w:p w:rsidR="00E10FA4" w:rsidRPr="00E10FA4" w:rsidRDefault="00E10FA4" w:rsidP="00E10FA4">
      <w:pPr>
        <w:numPr>
          <w:ilvl w:val="0"/>
          <w:numId w:val="2"/>
        </w:numPr>
        <w:spacing w:before="120" w:after="240" w:line="240" w:lineRule="auto"/>
        <w:rPr>
          <w:rFonts w:ascii="Calibri" w:eastAsia="Times New Roman" w:hAnsi="Calibri" w:cs="Arial"/>
          <w:sz w:val="20"/>
          <w:szCs w:val="24"/>
          <w:lang w:eastAsia="it-IT"/>
        </w:rPr>
      </w:pPr>
      <w:r w:rsidRPr="00E10FA4">
        <w:rPr>
          <w:rFonts w:ascii="Calibri" w:eastAsia="Times New Roman" w:hAnsi="Calibri" w:cs="Times New Roman"/>
          <w:sz w:val="20"/>
          <w:szCs w:val="24"/>
          <w:lang w:eastAsia="it-IT"/>
        </w:rPr>
        <w:t>________________________________________________________________________________________________________________________________________________________________</w:t>
      </w:r>
    </w:p>
    <w:p w:rsidR="00E10FA4" w:rsidRPr="00E10FA4" w:rsidRDefault="00E10FA4" w:rsidP="00E10FA4">
      <w:pPr>
        <w:autoSpaceDE w:val="0"/>
        <w:autoSpaceDN w:val="0"/>
        <w:adjustRightInd w:val="0"/>
        <w:spacing w:after="0" w:line="240" w:lineRule="auto"/>
        <w:jc w:val="both"/>
        <w:rPr>
          <w:rFonts w:ascii="Arial" w:eastAsia="Times New Roman" w:hAnsi="Arial" w:cs="Arial"/>
          <w:sz w:val="18"/>
          <w:szCs w:val="18"/>
          <w:lang w:val="en-US" w:eastAsia="it-IT"/>
        </w:rPr>
      </w:pPr>
      <w:r w:rsidRPr="00E10FA4">
        <w:rPr>
          <w:rFonts w:ascii="Arial" w:eastAsia="Times New Roman" w:hAnsi="Arial" w:cs="Times New Roman"/>
          <w:sz w:val="18"/>
          <w:szCs w:val="24"/>
          <w:lang w:val="en-US" w:eastAsia="it-IT"/>
        </w:rPr>
        <w:t>I declare that I am aware, pursuant to and by effect of Legislative Decree no.196, 30 June 2003, that the data collected will be processed, also by means of data processing tools, exclusively within the scope of the procedure for which this declaration is given.</w:t>
      </w:r>
    </w:p>
    <w:p w:rsidR="00E10FA4" w:rsidRPr="00E10FA4" w:rsidRDefault="00E10FA4" w:rsidP="00E10FA4">
      <w:pPr>
        <w:spacing w:before="240" w:after="0" w:line="240" w:lineRule="auto"/>
        <w:jc w:val="both"/>
        <w:rPr>
          <w:rFonts w:ascii="Arial" w:eastAsia="Times New Roman" w:hAnsi="Arial" w:cs="Arial"/>
          <w:b/>
          <w:sz w:val="20"/>
          <w:szCs w:val="20"/>
          <w:lang w:val="en-US" w:eastAsia="it-IT"/>
        </w:rPr>
      </w:pPr>
      <w:r w:rsidRPr="00E10FA4">
        <w:rPr>
          <w:rFonts w:ascii="Arial" w:eastAsia="Times New Roman" w:hAnsi="Arial" w:cs="Times New Roman"/>
          <w:b/>
          <w:sz w:val="20"/>
          <w:szCs w:val="24"/>
          <w:lang w:val="en-US" w:eastAsia="it-IT"/>
        </w:rPr>
        <w:t>Place and date _____________________</w:t>
      </w:r>
      <w:r w:rsidRPr="00E10FA4">
        <w:rPr>
          <w:rFonts w:ascii="Times New Roman" w:eastAsia="Times New Roman" w:hAnsi="Times New Roman" w:cs="Times New Roman"/>
          <w:sz w:val="24"/>
          <w:szCs w:val="24"/>
          <w:lang w:val="en-US" w:eastAsia="it-IT"/>
        </w:rPr>
        <w:tab/>
      </w:r>
      <w:r w:rsidRPr="00E10FA4">
        <w:rPr>
          <w:rFonts w:ascii="Times New Roman" w:eastAsia="Times New Roman" w:hAnsi="Times New Roman" w:cs="Times New Roman"/>
          <w:sz w:val="24"/>
          <w:szCs w:val="24"/>
          <w:lang w:val="en-US" w:eastAsia="it-IT"/>
        </w:rPr>
        <w:tab/>
      </w:r>
      <w:r w:rsidRPr="00E10FA4">
        <w:rPr>
          <w:rFonts w:ascii="Arial" w:eastAsia="Times New Roman" w:hAnsi="Arial" w:cs="Times New Roman"/>
          <w:b/>
          <w:sz w:val="20"/>
          <w:szCs w:val="24"/>
          <w:lang w:val="en-US" w:eastAsia="it-IT"/>
        </w:rPr>
        <w:t>the declarant _____________________</w:t>
      </w:r>
    </w:p>
    <w:p w:rsidR="00E10FA4" w:rsidRPr="00E10FA4" w:rsidRDefault="00E10FA4" w:rsidP="00E10FA4">
      <w:pPr>
        <w:spacing w:after="0" w:line="240" w:lineRule="auto"/>
        <w:ind w:left="720"/>
        <w:jc w:val="both"/>
        <w:rPr>
          <w:rFonts w:ascii="Arial" w:eastAsia="Times New Roman" w:hAnsi="Arial" w:cs="Arial"/>
          <w:sz w:val="20"/>
          <w:szCs w:val="20"/>
          <w:lang w:val="en-US" w:eastAsia="it-IT"/>
        </w:rPr>
      </w:pPr>
    </w:p>
    <w:p w:rsidR="00E10FA4" w:rsidRPr="00E10FA4" w:rsidRDefault="00E10FA4" w:rsidP="00E10FA4">
      <w:pPr>
        <w:spacing w:after="0" w:line="240" w:lineRule="auto"/>
        <w:jc w:val="both"/>
        <w:rPr>
          <w:rFonts w:ascii="Arial" w:eastAsia="Times New Roman" w:hAnsi="Arial" w:cs="Arial"/>
          <w:sz w:val="18"/>
          <w:szCs w:val="18"/>
          <w:lang w:val="en-US"/>
        </w:rPr>
      </w:pPr>
      <w:r w:rsidRPr="00E10FA4">
        <w:rPr>
          <w:rFonts w:ascii="Arial" w:eastAsia="Times New Roman" w:hAnsi="Arial" w:cs="Times New Roman"/>
          <w:sz w:val="18"/>
          <w:szCs w:val="24"/>
          <w:lang w:val="en-US"/>
        </w:rPr>
        <w:t>Pursuant to art. 38</w:t>
      </w:r>
      <w:r w:rsidRPr="00E10FA4">
        <w:rPr>
          <w:rFonts w:ascii="Arial" w:eastAsia="Times New Roman" w:hAnsi="Arial" w:cs="Times New Roman"/>
          <w:sz w:val="18"/>
          <w:szCs w:val="24"/>
          <w:vertAlign w:val="superscript"/>
          <w:lang w:val="en-US"/>
        </w:rPr>
        <w:t>5</w:t>
      </w:r>
      <w:r w:rsidRPr="00E10FA4">
        <w:rPr>
          <w:rFonts w:ascii="Arial" w:eastAsia="Times New Roman" w:hAnsi="Arial" w:cs="Times New Roman"/>
          <w:sz w:val="18"/>
          <w:szCs w:val="24"/>
          <w:lang w:val="en-US"/>
        </w:rPr>
        <w:t xml:space="preserve"> of Presidential Decree no. 445, 28 December 2000, the declaration is signed by the interested party in the presence of the delegated employee or signed or sent </w:t>
      </w:r>
      <w:r w:rsidRPr="00E10FA4">
        <w:rPr>
          <w:rFonts w:ascii="Arial" w:eastAsia="Times New Roman" w:hAnsi="Arial" w:cs="Times New Roman"/>
          <w:sz w:val="18"/>
          <w:szCs w:val="24"/>
          <w:u w:val="single"/>
          <w:lang w:val="en-US"/>
        </w:rPr>
        <w:t>together with a non-authenticated photocopy of an identity document of the declarant</w:t>
      </w:r>
      <w:r w:rsidRPr="00E10FA4">
        <w:rPr>
          <w:rFonts w:ascii="Arial" w:eastAsia="Times New Roman" w:hAnsi="Arial" w:cs="Times New Roman"/>
          <w:sz w:val="18"/>
          <w:szCs w:val="24"/>
          <w:lang w:val="en-US"/>
        </w:rPr>
        <w:t xml:space="preserve"> to the appropriate office by fax, a delegated person or by post.</w:t>
      </w:r>
    </w:p>
    <w:p w:rsidR="00E10FA4" w:rsidRPr="00E10FA4" w:rsidRDefault="00E10FA4" w:rsidP="00E10FA4">
      <w:pPr>
        <w:spacing w:after="0" w:line="240" w:lineRule="auto"/>
        <w:jc w:val="both"/>
        <w:rPr>
          <w:rFonts w:ascii="Arial" w:eastAsia="Times New Roman" w:hAnsi="Arial" w:cs="Arial"/>
          <w:sz w:val="16"/>
          <w:szCs w:val="16"/>
          <w:lang w:val="en-US"/>
        </w:rPr>
      </w:pPr>
    </w:p>
    <w:p w:rsidR="00E10FA4" w:rsidRPr="00E10FA4" w:rsidRDefault="00E10FA4" w:rsidP="00E10FA4">
      <w:pPr>
        <w:spacing w:after="0" w:line="240" w:lineRule="auto"/>
        <w:jc w:val="both"/>
        <w:rPr>
          <w:rFonts w:ascii="Calibri" w:eastAsia="Times New Roman" w:hAnsi="Calibri" w:cs="Arial"/>
          <w:b/>
          <w:sz w:val="16"/>
          <w:szCs w:val="16"/>
          <w:lang w:val="en-US"/>
        </w:rPr>
      </w:pPr>
    </w:p>
    <w:p w:rsidR="00E10FA4" w:rsidRPr="00E10FA4" w:rsidRDefault="00E10FA4" w:rsidP="00E10FA4">
      <w:pPr>
        <w:spacing w:after="120" w:line="240" w:lineRule="auto"/>
        <w:jc w:val="both"/>
        <w:rPr>
          <w:rFonts w:ascii="Arial" w:eastAsia="Times New Roman" w:hAnsi="Arial" w:cs="Arial"/>
          <w:sz w:val="16"/>
          <w:szCs w:val="16"/>
          <w:lang w:val="en-US" w:eastAsia="it-IT"/>
        </w:rPr>
      </w:pPr>
      <w:r w:rsidRPr="00E10FA4">
        <w:rPr>
          <w:rFonts w:ascii="Arial" w:eastAsia="Times New Roman" w:hAnsi="Arial" w:cs="Times New Roman"/>
          <w:b/>
          <w:i/>
          <w:sz w:val="16"/>
          <w:szCs w:val="24"/>
          <w:lang w:val="en-US" w:eastAsia="it-IT"/>
        </w:rPr>
        <w:t>*</w:t>
      </w:r>
      <w:r w:rsidRPr="00E10FA4">
        <w:rPr>
          <w:rFonts w:ascii="Calibri" w:eastAsia="Times New Roman" w:hAnsi="Calibri" w:cs="Times New Roman"/>
          <w:b/>
          <w:i/>
          <w:sz w:val="20"/>
          <w:szCs w:val="24"/>
          <w:lang w:val="en-US" w:eastAsia="it-IT"/>
        </w:rPr>
        <w:t xml:space="preserve"> </w:t>
      </w:r>
      <w:r w:rsidRPr="00E10FA4">
        <w:rPr>
          <w:rFonts w:ascii="Arial" w:eastAsia="Times New Roman" w:hAnsi="Arial" w:cs="Times New Roman"/>
          <w:b/>
          <w:i/>
          <w:sz w:val="16"/>
          <w:szCs w:val="24"/>
          <w:lang w:val="en-US" w:eastAsia="it-IT"/>
        </w:rPr>
        <w:t xml:space="preserve">This form may be used by Italian citizens or by citizens of EU countries or of non-EU countries who attaches a copy of a valid permit for residence in Italy or a copy of the receipt for the application for a residence permit in Italy  to the application form. Citizens of non-EU countries who, when taking part in the selection, do not have a valid permit for residence in Italy or copy of the receipt for the application for such residence permit, must attach originals or authenticated copies of their scientific publications/products. </w:t>
      </w:r>
      <w:r w:rsidRPr="00E10FA4">
        <w:rPr>
          <w:rFonts w:ascii="Arial" w:eastAsia="Times New Roman" w:hAnsi="Arial" w:cs="Times New Roman"/>
          <w:b/>
          <w:sz w:val="16"/>
          <w:szCs w:val="24"/>
          <w:u w:val="single"/>
          <w:lang w:val="en-US" w:eastAsia="it-IT"/>
        </w:rPr>
        <w:t>NOTES ON</w:t>
      </w:r>
      <w:r w:rsidR="009C0424">
        <w:rPr>
          <w:rFonts w:ascii="Arial" w:eastAsia="Times New Roman" w:hAnsi="Arial" w:cs="Times New Roman"/>
          <w:b/>
          <w:sz w:val="16"/>
          <w:szCs w:val="24"/>
          <w:u w:val="single"/>
          <w:lang w:val="en-US" w:eastAsia="it-IT"/>
        </w:rPr>
        <w:t xml:space="preserve"> </w:t>
      </w:r>
      <w:r w:rsidRPr="00E10FA4">
        <w:rPr>
          <w:rFonts w:ascii="Arial" w:eastAsia="Times New Roman" w:hAnsi="Arial" w:cs="Times New Roman"/>
          <w:b/>
          <w:sz w:val="16"/>
          <w:szCs w:val="24"/>
          <w:u w:val="single"/>
          <w:lang w:val="en-US" w:eastAsia="it-IT"/>
        </w:rPr>
        <w:t xml:space="preserve">COMPILATION: </w:t>
      </w:r>
      <w:r w:rsidRPr="00E10FA4">
        <w:rPr>
          <w:rFonts w:ascii="Arial" w:eastAsia="Times New Roman" w:hAnsi="Arial" w:cs="Times New Roman"/>
          <w:b/>
          <w:sz w:val="16"/>
          <w:szCs w:val="24"/>
          <w:lang w:val="en-US" w:eastAsia="it-IT"/>
        </w:rPr>
        <w:t xml:space="preserve">PLEASE </w:t>
      </w:r>
      <w:r w:rsidRPr="00E10FA4">
        <w:rPr>
          <w:rFonts w:ascii="Arial" w:eastAsia="Times New Roman" w:hAnsi="Arial" w:cs="Times New Roman"/>
          <w:b/>
          <w:sz w:val="16"/>
          <w:szCs w:val="24"/>
          <w:u w:val="single"/>
          <w:lang w:val="en-US" w:eastAsia="it-IT"/>
        </w:rPr>
        <w:t>NUMBER THE ATTACHED SCIENTIFIC PUBLICATIONS/PRODUCTS</w:t>
      </w:r>
      <w:r w:rsidRPr="00E10FA4">
        <w:rPr>
          <w:rFonts w:ascii="Arial" w:eastAsia="Times New Roman" w:hAnsi="Arial" w:cs="Times New Roman"/>
          <w:b/>
          <w:sz w:val="16"/>
          <w:szCs w:val="24"/>
          <w:lang w:val="en-US" w:eastAsia="it-IT"/>
        </w:rPr>
        <w:t xml:space="preserve"> (PHOTOCOPIES) and LIST THEM on this form INDICATING THEIR TYPE and</w:t>
      </w:r>
      <w:r w:rsidRPr="00E10FA4">
        <w:rPr>
          <w:rFonts w:ascii="Arial" w:eastAsia="Times New Roman" w:hAnsi="Arial" w:cs="Times New Roman"/>
          <w:sz w:val="16"/>
          <w:szCs w:val="24"/>
          <w:lang w:val="en-US" w:eastAsia="it-IT"/>
        </w:rPr>
        <w:t>:</w:t>
      </w:r>
    </w:p>
    <w:p w:rsidR="00E10FA4" w:rsidRPr="00E10FA4" w:rsidRDefault="00E10FA4" w:rsidP="00E10FA4">
      <w:pPr>
        <w:numPr>
          <w:ilvl w:val="0"/>
          <w:numId w:val="1"/>
        </w:numPr>
        <w:spacing w:after="0" w:line="240" w:lineRule="auto"/>
        <w:jc w:val="both"/>
        <w:rPr>
          <w:rFonts w:ascii="Arial" w:eastAsia="Times New Roman" w:hAnsi="Arial" w:cs="Arial"/>
          <w:sz w:val="16"/>
          <w:szCs w:val="16"/>
          <w:lang w:val="en-US"/>
        </w:rPr>
      </w:pPr>
      <w:r w:rsidRPr="00E10FA4">
        <w:rPr>
          <w:rFonts w:ascii="Arial" w:eastAsia="Times New Roman" w:hAnsi="Arial" w:cs="Times New Roman"/>
          <w:b/>
          <w:sz w:val="16"/>
          <w:szCs w:val="24"/>
          <w:lang w:val="en-US"/>
        </w:rPr>
        <w:t>FOR THESES:</w:t>
      </w:r>
      <w:r w:rsidRPr="00E10FA4">
        <w:rPr>
          <w:rFonts w:ascii="Arial" w:eastAsia="Times New Roman" w:hAnsi="Arial" w:cs="Times New Roman"/>
          <w:sz w:val="16"/>
          <w:szCs w:val="24"/>
          <w:lang w:val="en-US"/>
        </w:rPr>
        <w:t xml:space="preserve"> title of the thesis, supervisor, University, Country, academic year;</w:t>
      </w:r>
    </w:p>
    <w:p w:rsidR="00E10FA4" w:rsidRPr="00E10FA4" w:rsidRDefault="00E10FA4" w:rsidP="00E10FA4">
      <w:pPr>
        <w:numPr>
          <w:ilvl w:val="0"/>
          <w:numId w:val="1"/>
        </w:numPr>
        <w:spacing w:after="0" w:line="240" w:lineRule="auto"/>
        <w:jc w:val="both"/>
        <w:rPr>
          <w:rFonts w:ascii="Arial" w:eastAsia="Times New Roman" w:hAnsi="Arial" w:cs="Arial"/>
          <w:sz w:val="16"/>
          <w:szCs w:val="16"/>
          <w:lang w:val="en-US"/>
        </w:rPr>
      </w:pPr>
      <w:r w:rsidRPr="00E10FA4">
        <w:rPr>
          <w:rFonts w:ascii="Arial" w:eastAsia="Times New Roman" w:hAnsi="Arial" w:cs="Times New Roman"/>
          <w:b/>
          <w:sz w:val="16"/>
          <w:szCs w:val="24"/>
          <w:lang w:val="en-US"/>
        </w:rPr>
        <w:t>FOR BOOKS:</w:t>
      </w:r>
      <w:r w:rsidRPr="00E10FA4">
        <w:rPr>
          <w:rFonts w:ascii="Arial" w:eastAsia="Times New Roman" w:hAnsi="Arial" w:cs="Times New Roman"/>
          <w:sz w:val="16"/>
          <w:szCs w:val="24"/>
          <w:lang w:val="en-US"/>
        </w:rPr>
        <w:t xml:space="preserve"> first and last name of the author (and of any co-authors), title of the book, plac</w:t>
      </w:r>
      <w:bookmarkStart w:id="0" w:name="_GoBack"/>
      <w:bookmarkEnd w:id="0"/>
      <w:r w:rsidRPr="00E10FA4">
        <w:rPr>
          <w:rFonts w:ascii="Arial" w:eastAsia="Times New Roman" w:hAnsi="Arial" w:cs="Times New Roman"/>
          <w:sz w:val="16"/>
          <w:szCs w:val="24"/>
          <w:lang w:val="en-US"/>
        </w:rPr>
        <w:t xml:space="preserve">e of publication, publisher/series, year; </w:t>
      </w:r>
    </w:p>
    <w:p w:rsidR="00E10FA4" w:rsidRPr="00E10FA4" w:rsidRDefault="00E10FA4" w:rsidP="00E10FA4">
      <w:pPr>
        <w:numPr>
          <w:ilvl w:val="0"/>
          <w:numId w:val="1"/>
        </w:numPr>
        <w:spacing w:after="0" w:line="240" w:lineRule="auto"/>
        <w:jc w:val="both"/>
        <w:rPr>
          <w:rFonts w:ascii="Arial" w:eastAsia="Times New Roman" w:hAnsi="Arial" w:cs="Arial"/>
          <w:sz w:val="16"/>
          <w:szCs w:val="16"/>
          <w:lang w:val="en-US"/>
        </w:rPr>
      </w:pPr>
      <w:r w:rsidRPr="00E10FA4">
        <w:rPr>
          <w:rFonts w:ascii="Arial" w:eastAsia="Times New Roman" w:hAnsi="Arial" w:cs="Times New Roman"/>
          <w:b/>
          <w:sz w:val="16"/>
          <w:szCs w:val="24"/>
          <w:lang w:val="en-US"/>
        </w:rPr>
        <w:lastRenderedPageBreak/>
        <w:t>FOR CHAPTERS OF BOOKS, ESSAYS IN COLLECTIVE WORKS, ETC.:</w:t>
      </w:r>
      <w:r w:rsidRPr="00E10FA4">
        <w:rPr>
          <w:rFonts w:ascii="Arial" w:eastAsia="Times New Roman" w:hAnsi="Arial" w:cs="Times New Roman"/>
          <w:sz w:val="16"/>
          <w:szCs w:val="24"/>
          <w:lang w:val="en-US"/>
        </w:rPr>
        <w:t xml:space="preserve"> first and last name of the author of the chapter/essay, </w:t>
      </w:r>
      <w:r w:rsidRPr="00E10FA4">
        <w:rPr>
          <w:rFonts w:ascii="Arial" w:eastAsia="Times New Roman" w:hAnsi="Arial" w:cs="Times New Roman"/>
          <w:i/>
          <w:sz w:val="16"/>
          <w:szCs w:val="24"/>
          <w:lang w:val="en-US"/>
        </w:rPr>
        <w:t>title of the chapter/essay</w:t>
      </w:r>
      <w:r w:rsidRPr="00E10FA4">
        <w:rPr>
          <w:rFonts w:ascii="Arial" w:eastAsia="Times New Roman" w:hAnsi="Arial" w:cs="Times New Roman"/>
          <w:sz w:val="16"/>
          <w:szCs w:val="24"/>
          <w:lang w:val="en-US"/>
        </w:rPr>
        <w:t xml:space="preserve"> in the</w:t>
      </w:r>
      <w:r w:rsidRPr="00E10FA4">
        <w:rPr>
          <w:rFonts w:ascii="Arial" w:eastAsia="Times New Roman" w:hAnsi="Arial" w:cs="Times New Roman"/>
          <w:i/>
          <w:sz w:val="16"/>
          <w:szCs w:val="24"/>
          <w:lang w:val="en-US"/>
        </w:rPr>
        <w:t xml:space="preserve"> title of the work</w:t>
      </w:r>
      <w:r w:rsidRPr="00E10FA4">
        <w:rPr>
          <w:rFonts w:ascii="Arial" w:eastAsia="Times New Roman" w:hAnsi="Arial" w:cs="Times New Roman"/>
          <w:sz w:val="16"/>
          <w:szCs w:val="24"/>
          <w:lang w:val="en-US"/>
        </w:rPr>
        <w:t>, first and last name of the co-author/s, place of publication, publisher, year, number of the first and last page;</w:t>
      </w:r>
    </w:p>
    <w:p w:rsidR="00E10FA4" w:rsidRPr="00E10FA4" w:rsidRDefault="00E10FA4" w:rsidP="00E10FA4">
      <w:pPr>
        <w:numPr>
          <w:ilvl w:val="0"/>
          <w:numId w:val="1"/>
        </w:numPr>
        <w:spacing w:after="0" w:line="240" w:lineRule="auto"/>
        <w:jc w:val="both"/>
        <w:rPr>
          <w:rFonts w:ascii="Arial" w:eastAsia="Times New Roman" w:hAnsi="Arial" w:cs="Arial"/>
          <w:sz w:val="16"/>
          <w:szCs w:val="16"/>
          <w:lang w:val="en-US"/>
        </w:rPr>
      </w:pPr>
      <w:r w:rsidRPr="00E10FA4">
        <w:rPr>
          <w:rFonts w:ascii="Arial" w:eastAsia="Times New Roman" w:hAnsi="Arial" w:cs="Times New Roman"/>
          <w:b/>
          <w:sz w:val="16"/>
          <w:szCs w:val="24"/>
          <w:lang w:val="en-US"/>
        </w:rPr>
        <w:t>FOR ARTICLES IN JOURNALS:</w:t>
      </w:r>
      <w:r w:rsidRPr="00E10FA4">
        <w:rPr>
          <w:rFonts w:ascii="Arial" w:eastAsia="Times New Roman" w:hAnsi="Arial" w:cs="Times New Roman"/>
          <w:sz w:val="16"/>
          <w:szCs w:val="24"/>
          <w:lang w:val="en-US"/>
        </w:rPr>
        <w:t xml:space="preserve"> first and last name of the author (and of any co-authors), </w:t>
      </w:r>
      <w:r w:rsidRPr="00E10FA4">
        <w:rPr>
          <w:rFonts w:ascii="Arial" w:eastAsia="Times New Roman" w:hAnsi="Arial" w:cs="Times New Roman"/>
          <w:i/>
          <w:sz w:val="16"/>
          <w:szCs w:val="24"/>
          <w:lang w:val="en-US"/>
        </w:rPr>
        <w:t>title of the article</w:t>
      </w:r>
      <w:r w:rsidRPr="00E10FA4">
        <w:rPr>
          <w:rFonts w:ascii="Arial" w:eastAsia="Times New Roman" w:hAnsi="Arial" w:cs="Times New Roman"/>
          <w:sz w:val="16"/>
          <w:szCs w:val="24"/>
          <w:lang w:val="en-US"/>
        </w:rPr>
        <w:t xml:space="preserve"> in </w:t>
      </w:r>
      <w:r w:rsidRPr="00E10FA4">
        <w:rPr>
          <w:rFonts w:ascii="Arial" w:eastAsia="Times New Roman" w:hAnsi="Arial" w:cs="Times New Roman"/>
          <w:i/>
          <w:sz w:val="16"/>
          <w:szCs w:val="24"/>
          <w:lang w:val="en-US"/>
        </w:rPr>
        <w:t>title of the journal</w:t>
      </w:r>
      <w:r w:rsidRPr="00E10FA4">
        <w:rPr>
          <w:rFonts w:ascii="Arial" w:eastAsia="Times New Roman" w:hAnsi="Arial" w:cs="Times New Roman"/>
          <w:sz w:val="16"/>
          <w:szCs w:val="24"/>
          <w:lang w:val="en-US"/>
        </w:rPr>
        <w:t>, issue, day/month/year, place of publication, publisher, year, number of the first and last page;</w:t>
      </w:r>
    </w:p>
    <w:p w:rsidR="00E10FA4" w:rsidRPr="00E10FA4" w:rsidRDefault="00E10FA4" w:rsidP="00E10FA4">
      <w:pPr>
        <w:numPr>
          <w:ilvl w:val="0"/>
          <w:numId w:val="1"/>
        </w:numPr>
        <w:spacing w:after="0" w:line="240" w:lineRule="auto"/>
        <w:jc w:val="both"/>
        <w:rPr>
          <w:rFonts w:ascii="Arial" w:eastAsia="Times New Roman" w:hAnsi="Arial" w:cs="Arial"/>
          <w:sz w:val="16"/>
          <w:szCs w:val="16"/>
          <w:lang w:val="en-US"/>
        </w:rPr>
      </w:pPr>
      <w:r w:rsidRPr="00E10FA4">
        <w:rPr>
          <w:rFonts w:ascii="Arial" w:eastAsia="Times New Roman" w:hAnsi="Arial" w:cs="Times New Roman"/>
          <w:b/>
          <w:sz w:val="16"/>
          <w:szCs w:val="24"/>
          <w:lang w:val="en-US"/>
        </w:rPr>
        <w:t>FOR CONFERENCE PAPERS:</w:t>
      </w:r>
      <w:r w:rsidRPr="00E10FA4">
        <w:rPr>
          <w:rFonts w:ascii="Arial" w:eastAsia="Times New Roman" w:hAnsi="Arial" w:cs="Times New Roman"/>
          <w:sz w:val="16"/>
          <w:szCs w:val="24"/>
          <w:lang w:val="en-US"/>
        </w:rPr>
        <w:t xml:space="preserve"> first and last name of the author of the paper, </w:t>
      </w:r>
      <w:r w:rsidRPr="00E10FA4">
        <w:rPr>
          <w:rFonts w:ascii="Arial" w:eastAsia="Times New Roman" w:hAnsi="Arial" w:cs="Times New Roman"/>
          <w:i/>
          <w:sz w:val="16"/>
          <w:szCs w:val="24"/>
          <w:lang w:val="en-US"/>
        </w:rPr>
        <w:t>title of the paper</w:t>
      </w:r>
      <w:r w:rsidRPr="00E10FA4">
        <w:rPr>
          <w:rFonts w:ascii="Arial" w:eastAsia="Times New Roman" w:hAnsi="Arial" w:cs="Times New Roman"/>
          <w:sz w:val="16"/>
          <w:szCs w:val="24"/>
          <w:lang w:val="en-US"/>
        </w:rPr>
        <w:t xml:space="preserve"> in </w:t>
      </w:r>
      <w:r w:rsidRPr="00E10FA4">
        <w:rPr>
          <w:rFonts w:ascii="Arial" w:eastAsia="Times New Roman" w:hAnsi="Arial" w:cs="Times New Roman"/>
          <w:i/>
          <w:sz w:val="16"/>
          <w:szCs w:val="24"/>
          <w:lang w:val="en-US"/>
        </w:rPr>
        <w:t>title</w:t>
      </w:r>
      <w:r w:rsidRPr="00E10FA4">
        <w:rPr>
          <w:rFonts w:ascii="Arial" w:eastAsia="Times New Roman" w:hAnsi="Arial" w:cs="Times New Roman"/>
          <w:sz w:val="16"/>
          <w:szCs w:val="24"/>
          <w:lang w:val="en-US"/>
        </w:rPr>
        <w:t>, conference/convention proceedings, city, day/month/year,(edited by) first and last name of editor, place of publication, publisher, year, number of the first and last page;</w:t>
      </w:r>
    </w:p>
    <w:p w:rsidR="00E10FA4" w:rsidRPr="00E10FA4" w:rsidRDefault="00E10FA4" w:rsidP="00E10FA4">
      <w:pPr>
        <w:numPr>
          <w:ilvl w:val="0"/>
          <w:numId w:val="1"/>
        </w:numPr>
        <w:spacing w:after="0" w:line="240" w:lineRule="auto"/>
        <w:jc w:val="both"/>
        <w:rPr>
          <w:rFonts w:ascii="Arial" w:eastAsia="Times New Roman" w:hAnsi="Arial" w:cs="Arial"/>
          <w:sz w:val="16"/>
          <w:szCs w:val="16"/>
          <w:lang w:val="en-US"/>
        </w:rPr>
      </w:pPr>
      <w:r w:rsidRPr="00E10FA4">
        <w:rPr>
          <w:rFonts w:ascii="Arial" w:eastAsia="Times New Roman" w:hAnsi="Arial" w:cs="Times New Roman"/>
          <w:b/>
          <w:sz w:val="16"/>
          <w:szCs w:val="24"/>
          <w:lang w:val="en-US"/>
        </w:rPr>
        <w:t>ON-LINE SCIENTIFIC PUBLICATIONS/PRODUCTS:</w:t>
      </w:r>
      <w:r w:rsidRPr="00E10FA4">
        <w:rPr>
          <w:rFonts w:ascii="Arial" w:eastAsia="Times New Roman" w:hAnsi="Arial" w:cs="Times New Roman"/>
          <w:sz w:val="16"/>
          <w:szCs w:val="24"/>
          <w:lang w:val="en-US"/>
        </w:rPr>
        <w:t xml:space="preserve"> first and last name of the author, </w:t>
      </w:r>
      <w:r w:rsidRPr="00E10FA4">
        <w:rPr>
          <w:rFonts w:ascii="Arial" w:eastAsia="Times New Roman" w:hAnsi="Arial" w:cs="Times New Roman"/>
          <w:i/>
          <w:sz w:val="16"/>
          <w:szCs w:val="24"/>
          <w:lang w:val="en-US"/>
        </w:rPr>
        <w:t>title</w:t>
      </w:r>
      <w:r w:rsidRPr="00E10FA4">
        <w:rPr>
          <w:rFonts w:ascii="Arial" w:eastAsia="Times New Roman" w:hAnsi="Arial" w:cs="Times New Roman"/>
          <w:sz w:val="16"/>
          <w:szCs w:val="24"/>
          <w:lang w:val="en-US"/>
        </w:rPr>
        <w:t>, website, date of publication;</w:t>
      </w:r>
    </w:p>
    <w:p w:rsidR="00E10FA4" w:rsidRPr="00E10FA4" w:rsidRDefault="00E10FA4" w:rsidP="00E10FA4">
      <w:pPr>
        <w:numPr>
          <w:ilvl w:val="0"/>
          <w:numId w:val="1"/>
        </w:numPr>
        <w:spacing w:after="0" w:line="240" w:lineRule="auto"/>
        <w:jc w:val="both"/>
        <w:rPr>
          <w:rFonts w:ascii="Arial" w:eastAsia="Times New Roman" w:hAnsi="Arial" w:cs="Arial"/>
          <w:sz w:val="16"/>
          <w:szCs w:val="16"/>
          <w:lang w:val="en-US"/>
        </w:rPr>
      </w:pPr>
      <w:r w:rsidRPr="00E10FA4">
        <w:rPr>
          <w:rFonts w:ascii="Arial" w:eastAsia="Times New Roman" w:hAnsi="Arial" w:cs="Times New Roman"/>
          <w:b/>
          <w:sz w:val="16"/>
          <w:szCs w:val="24"/>
          <w:lang w:val="en-US"/>
        </w:rPr>
        <w:t>FOR EDITORSHIPS:</w:t>
      </w:r>
      <w:r w:rsidRPr="00E10FA4">
        <w:rPr>
          <w:rFonts w:ascii="Arial" w:eastAsia="Times New Roman" w:hAnsi="Arial" w:cs="Times New Roman"/>
          <w:sz w:val="16"/>
          <w:szCs w:val="24"/>
          <w:lang w:val="en-US"/>
        </w:rPr>
        <w:t xml:space="preserve"> </w:t>
      </w:r>
      <w:r w:rsidRPr="00E10FA4">
        <w:rPr>
          <w:rFonts w:ascii="Arial" w:eastAsia="Times New Roman" w:hAnsi="Arial" w:cs="Times New Roman"/>
          <w:i/>
          <w:sz w:val="16"/>
          <w:szCs w:val="24"/>
          <w:lang w:val="en-US"/>
        </w:rPr>
        <w:t>title of work</w:t>
      </w:r>
      <w:r w:rsidRPr="00E10FA4">
        <w:rPr>
          <w:rFonts w:ascii="Arial" w:eastAsia="Times New Roman" w:hAnsi="Arial" w:cs="Times New Roman"/>
          <w:sz w:val="16"/>
          <w:szCs w:val="24"/>
          <w:lang w:val="en-US"/>
        </w:rPr>
        <w:t>, first and last name of editor (edited by), place of publication, publisher/series, year;</w:t>
      </w:r>
    </w:p>
    <w:p w:rsidR="00E10FA4" w:rsidRPr="00E10FA4" w:rsidRDefault="00E10FA4" w:rsidP="00E10FA4">
      <w:pPr>
        <w:numPr>
          <w:ilvl w:val="0"/>
          <w:numId w:val="1"/>
        </w:numPr>
        <w:spacing w:after="0" w:line="240" w:lineRule="auto"/>
        <w:jc w:val="both"/>
        <w:rPr>
          <w:rFonts w:ascii="Arial" w:eastAsia="Times New Roman" w:hAnsi="Arial" w:cs="Arial"/>
          <w:sz w:val="16"/>
          <w:szCs w:val="16"/>
          <w:lang w:val="en-US"/>
        </w:rPr>
      </w:pPr>
      <w:r w:rsidRPr="00E10FA4">
        <w:rPr>
          <w:rFonts w:ascii="Arial" w:eastAsia="Times New Roman" w:hAnsi="Arial" w:cs="Times New Roman"/>
          <w:b/>
          <w:sz w:val="16"/>
          <w:szCs w:val="24"/>
          <w:lang w:val="en-US"/>
        </w:rPr>
        <w:t>FOR ANY OTHER TYPE OF SCIENTIFIC PUBLICATION/PRODUCT:</w:t>
      </w:r>
      <w:r w:rsidRPr="00E10FA4">
        <w:rPr>
          <w:rFonts w:ascii="Arial" w:eastAsia="Times New Roman" w:hAnsi="Arial" w:cs="Times New Roman"/>
          <w:sz w:val="16"/>
          <w:szCs w:val="24"/>
          <w:lang w:val="en-US"/>
        </w:rPr>
        <w:t xml:space="preserve"> indicate the name of the author/co-authors, year, as well as all the details required to make identification possible.</w:t>
      </w:r>
    </w:p>
    <w:p w:rsidR="00E10FA4" w:rsidRPr="00E10FA4" w:rsidRDefault="00E10FA4" w:rsidP="00E10FA4">
      <w:pPr>
        <w:autoSpaceDE w:val="0"/>
        <w:autoSpaceDN w:val="0"/>
        <w:adjustRightInd w:val="0"/>
        <w:spacing w:after="0" w:line="240" w:lineRule="auto"/>
        <w:rPr>
          <w:rFonts w:ascii="Arial" w:eastAsia="Times New Roman" w:hAnsi="Arial" w:cs="Arial"/>
          <w:sz w:val="16"/>
          <w:szCs w:val="16"/>
          <w:lang w:val="en-US" w:eastAsia="it-IT"/>
        </w:rPr>
      </w:pPr>
    </w:p>
    <w:p w:rsidR="00E10FA4" w:rsidRPr="00E10FA4" w:rsidRDefault="00E10FA4" w:rsidP="00E10FA4">
      <w:pPr>
        <w:autoSpaceDE w:val="0"/>
        <w:autoSpaceDN w:val="0"/>
        <w:adjustRightInd w:val="0"/>
        <w:spacing w:after="0" w:line="240" w:lineRule="auto"/>
        <w:rPr>
          <w:rFonts w:ascii="Arial" w:eastAsia="Times New Roman" w:hAnsi="Arial" w:cs="Arial"/>
          <w:sz w:val="16"/>
          <w:szCs w:val="16"/>
          <w:lang w:val="en-US" w:eastAsia="it-IT"/>
        </w:rPr>
      </w:pPr>
      <w:r w:rsidRPr="00E10FA4">
        <w:rPr>
          <w:rFonts w:ascii="Arial" w:eastAsia="Times New Roman" w:hAnsi="Arial" w:cs="Times New Roman"/>
          <w:sz w:val="16"/>
          <w:szCs w:val="24"/>
          <w:lang w:val="en-US" w:eastAsia="it-IT"/>
        </w:rPr>
        <w:t>*********************************************************************************************************************************************</w:t>
      </w:r>
    </w:p>
    <w:p w:rsidR="00E10FA4" w:rsidRPr="00E10FA4" w:rsidRDefault="00E10FA4" w:rsidP="00E10FA4">
      <w:pPr>
        <w:autoSpaceDE w:val="0"/>
        <w:autoSpaceDN w:val="0"/>
        <w:adjustRightInd w:val="0"/>
        <w:spacing w:after="0" w:line="240" w:lineRule="auto"/>
        <w:rPr>
          <w:rFonts w:ascii="Arial" w:eastAsia="Times New Roman" w:hAnsi="Arial" w:cs="Arial"/>
          <w:b/>
          <w:sz w:val="18"/>
          <w:szCs w:val="18"/>
          <w:lang w:val="en-US" w:eastAsia="it-IT"/>
        </w:rPr>
      </w:pPr>
      <w:r w:rsidRPr="00E10FA4">
        <w:rPr>
          <w:rFonts w:ascii="Arial" w:eastAsia="Times New Roman" w:hAnsi="Arial" w:cs="Times New Roman"/>
          <w:b/>
          <w:sz w:val="18"/>
          <w:szCs w:val="24"/>
          <w:lang w:val="en-US" w:eastAsia="it-IT"/>
        </w:rPr>
        <w:t>Presidential Decree no. 445, 28 December 2000, published in Official Gazette no. 42, 20 February 2001, Ordinary supplement. Consolidation act of the legislative and regulatory provisions concerning administrative documentation.</w:t>
      </w:r>
    </w:p>
    <w:p w:rsidR="00E10FA4" w:rsidRPr="00E10FA4" w:rsidRDefault="00E10FA4" w:rsidP="00E10FA4">
      <w:pPr>
        <w:spacing w:after="0" w:line="240" w:lineRule="auto"/>
        <w:jc w:val="center"/>
        <w:rPr>
          <w:rFonts w:ascii="Arial" w:eastAsia="Times New Roman" w:hAnsi="Arial" w:cs="Arial"/>
          <w:b/>
          <w:sz w:val="18"/>
          <w:szCs w:val="18"/>
          <w:lang w:val="en-US" w:eastAsia="it-IT"/>
        </w:rPr>
      </w:pPr>
    </w:p>
    <w:p w:rsidR="00E10FA4" w:rsidRPr="00E10FA4" w:rsidRDefault="00E10FA4" w:rsidP="00E10FA4">
      <w:pPr>
        <w:spacing w:after="0" w:line="240" w:lineRule="auto"/>
        <w:jc w:val="center"/>
        <w:rPr>
          <w:rFonts w:ascii="Arial" w:eastAsia="Times New Roman" w:hAnsi="Arial" w:cs="Arial"/>
          <w:b/>
          <w:sz w:val="18"/>
          <w:szCs w:val="18"/>
          <w:lang w:val="en-US" w:eastAsia="it-IT"/>
        </w:rPr>
      </w:pPr>
    </w:p>
    <w:p w:rsidR="00E10FA4" w:rsidRPr="00E10FA4" w:rsidRDefault="00E10FA4" w:rsidP="00E10FA4">
      <w:pPr>
        <w:autoSpaceDE w:val="0"/>
        <w:autoSpaceDN w:val="0"/>
        <w:adjustRightInd w:val="0"/>
        <w:spacing w:after="0" w:line="240" w:lineRule="auto"/>
        <w:jc w:val="both"/>
        <w:rPr>
          <w:rFonts w:ascii="Arial" w:eastAsia="Times New Roman" w:hAnsi="Arial" w:cs="Arial"/>
          <w:sz w:val="18"/>
          <w:szCs w:val="18"/>
          <w:lang w:val="en-US" w:eastAsia="it-IT"/>
        </w:rPr>
      </w:pPr>
      <w:r w:rsidRPr="00E10FA4">
        <w:rPr>
          <w:rFonts w:ascii="Arial" w:eastAsia="Times New Roman" w:hAnsi="Arial" w:cs="Times New Roman"/>
          <w:sz w:val="18"/>
          <w:szCs w:val="24"/>
          <w:vertAlign w:val="superscript"/>
          <w:lang w:val="en-US" w:eastAsia="it-IT"/>
        </w:rPr>
        <w:t>1</w:t>
      </w:r>
      <w:r w:rsidRPr="00E10FA4">
        <w:rPr>
          <w:rFonts w:ascii="Arial" w:eastAsia="Times New Roman" w:hAnsi="Arial" w:cs="Times New Roman"/>
          <w:sz w:val="18"/>
          <w:szCs w:val="24"/>
          <w:lang w:val="en-US" w:eastAsia="it-IT"/>
        </w:rPr>
        <w:t xml:space="preserve">Art. 46 </w:t>
      </w:r>
      <w:r w:rsidRPr="00E10FA4">
        <w:rPr>
          <w:rFonts w:ascii="Arial" w:eastAsia="Times New Roman" w:hAnsi="Arial" w:cs="Times New Roman"/>
          <w:i/>
          <w:sz w:val="18"/>
          <w:szCs w:val="24"/>
          <w:lang w:val="en-US" w:eastAsia="it-IT"/>
        </w:rPr>
        <w:t>Personal sworn statements -in place of certificates.</w:t>
      </w:r>
    </w:p>
    <w:p w:rsidR="00E10FA4" w:rsidRPr="00E10FA4" w:rsidRDefault="00E10FA4" w:rsidP="00E10FA4">
      <w:pPr>
        <w:autoSpaceDE w:val="0"/>
        <w:autoSpaceDN w:val="0"/>
        <w:adjustRightInd w:val="0"/>
        <w:spacing w:after="0" w:line="240" w:lineRule="auto"/>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1.</w:t>
      </w:r>
      <w:r w:rsidRPr="00E10FA4">
        <w:rPr>
          <w:rFonts w:ascii="Arial" w:eastAsia="Times New Roman" w:hAnsi="Arial" w:cs="Times New Roman"/>
          <w:sz w:val="18"/>
          <w:szCs w:val="24"/>
          <w:lang w:val="en-US" w:eastAsia="it-IT"/>
        </w:rPr>
        <w:t xml:space="preserve"> The following statuses, personal qualities and facts are proven by declarations, which can also be made at the time of application, signed by the party concerned and produced in –place of normal certification:</w:t>
      </w:r>
    </w:p>
    <w:p w:rsidR="00E10FA4" w:rsidRPr="00E10FA4" w:rsidRDefault="00E10FA4" w:rsidP="00E10FA4">
      <w:pPr>
        <w:autoSpaceDE w:val="0"/>
        <w:autoSpaceDN w:val="0"/>
        <w:adjustRightInd w:val="0"/>
        <w:spacing w:after="0" w:line="240" w:lineRule="auto"/>
        <w:ind w:left="708"/>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a)</w:t>
      </w:r>
      <w:r w:rsidRPr="00E10FA4">
        <w:rPr>
          <w:rFonts w:ascii="Arial" w:eastAsia="Times New Roman" w:hAnsi="Arial" w:cs="Times New Roman"/>
          <w:sz w:val="18"/>
          <w:szCs w:val="24"/>
          <w:lang w:val="en-US" w:eastAsia="it-IT"/>
        </w:rPr>
        <w:t xml:space="preserve"> place and date of birth;</w:t>
      </w:r>
    </w:p>
    <w:p w:rsidR="00E10FA4" w:rsidRPr="00E10FA4" w:rsidRDefault="00E10FA4" w:rsidP="00E10FA4">
      <w:pPr>
        <w:autoSpaceDE w:val="0"/>
        <w:autoSpaceDN w:val="0"/>
        <w:adjustRightInd w:val="0"/>
        <w:spacing w:after="0" w:line="240" w:lineRule="auto"/>
        <w:ind w:left="708"/>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b)</w:t>
      </w:r>
      <w:r w:rsidRPr="00E10FA4">
        <w:rPr>
          <w:rFonts w:ascii="Arial" w:eastAsia="Times New Roman" w:hAnsi="Arial" w:cs="Times New Roman"/>
          <w:sz w:val="18"/>
          <w:szCs w:val="24"/>
          <w:lang w:val="en-US" w:eastAsia="it-IT"/>
        </w:rPr>
        <w:t xml:space="preserve"> residence;</w:t>
      </w:r>
    </w:p>
    <w:p w:rsidR="00E10FA4" w:rsidRPr="00E10FA4" w:rsidRDefault="00E10FA4" w:rsidP="00E10FA4">
      <w:pPr>
        <w:autoSpaceDE w:val="0"/>
        <w:autoSpaceDN w:val="0"/>
        <w:adjustRightInd w:val="0"/>
        <w:spacing w:after="0" w:line="240" w:lineRule="auto"/>
        <w:ind w:left="708"/>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c)</w:t>
      </w:r>
      <w:r w:rsidRPr="00E10FA4">
        <w:rPr>
          <w:rFonts w:ascii="Arial" w:eastAsia="Times New Roman" w:hAnsi="Arial" w:cs="Times New Roman"/>
          <w:sz w:val="18"/>
          <w:szCs w:val="24"/>
          <w:lang w:val="en-US" w:eastAsia="it-IT"/>
        </w:rPr>
        <w:t xml:space="preserve"> citizenship;</w:t>
      </w:r>
    </w:p>
    <w:p w:rsidR="00E10FA4" w:rsidRPr="00E10FA4" w:rsidRDefault="00E10FA4" w:rsidP="00E10FA4">
      <w:pPr>
        <w:autoSpaceDE w:val="0"/>
        <w:autoSpaceDN w:val="0"/>
        <w:adjustRightInd w:val="0"/>
        <w:spacing w:after="0" w:line="240" w:lineRule="auto"/>
        <w:ind w:left="708"/>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d)</w:t>
      </w:r>
      <w:r w:rsidRPr="00E10FA4">
        <w:rPr>
          <w:rFonts w:ascii="Arial" w:eastAsia="Times New Roman" w:hAnsi="Arial" w:cs="Times New Roman"/>
          <w:sz w:val="18"/>
          <w:szCs w:val="24"/>
          <w:lang w:val="en-US" w:eastAsia="it-IT"/>
        </w:rPr>
        <w:t xml:space="preserve"> entitlement to civil and political rights;</w:t>
      </w:r>
    </w:p>
    <w:p w:rsidR="00E10FA4" w:rsidRPr="00E10FA4" w:rsidRDefault="00E10FA4" w:rsidP="00E10FA4">
      <w:pPr>
        <w:autoSpaceDE w:val="0"/>
        <w:autoSpaceDN w:val="0"/>
        <w:adjustRightInd w:val="0"/>
        <w:spacing w:after="0" w:line="240" w:lineRule="auto"/>
        <w:ind w:left="708"/>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e)</w:t>
      </w:r>
      <w:r w:rsidRPr="00E10FA4">
        <w:rPr>
          <w:rFonts w:ascii="Arial" w:eastAsia="Times New Roman" w:hAnsi="Arial" w:cs="Times New Roman"/>
          <w:sz w:val="18"/>
          <w:szCs w:val="24"/>
          <w:lang w:val="en-US" w:eastAsia="it-IT"/>
        </w:rPr>
        <w:t xml:space="preserve"> marital status (single, married, widowed, divorced);</w:t>
      </w:r>
    </w:p>
    <w:p w:rsidR="00E10FA4" w:rsidRPr="00E10FA4" w:rsidRDefault="00E10FA4" w:rsidP="00E10FA4">
      <w:pPr>
        <w:autoSpaceDE w:val="0"/>
        <w:autoSpaceDN w:val="0"/>
        <w:adjustRightInd w:val="0"/>
        <w:spacing w:after="0" w:line="240" w:lineRule="auto"/>
        <w:ind w:left="708"/>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f)</w:t>
      </w:r>
      <w:r w:rsidRPr="00E10FA4">
        <w:rPr>
          <w:rFonts w:ascii="Arial" w:eastAsia="Times New Roman" w:hAnsi="Arial" w:cs="Times New Roman"/>
          <w:sz w:val="18"/>
          <w:szCs w:val="24"/>
          <w:lang w:val="en-US" w:eastAsia="it-IT"/>
        </w:rPr>
        <w:t xml:space="preserve"> family status;</w:t>
      </w:r>
    </w:p>
    <w:p w:rsidR="00E10FA4" w:rsidRPr="00E10FA4" w:rsidRDefault="00E10FA4" w:rsidP="00E10FA4">
      <w:pPr>
        <w:autoSpaceDE w:val="0"/>
        <w:autoSpaceDN w:val="0"/>
        <w:adjustRightInd w:val="0"/>
        <w:spacing w:after="0" w:line="240" w:lineRule="auto"/>
        <w:ind w:left="708"/>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g)</w:t>
      </w:r>
      <w:r w:rsidRPr="00E10FA4">
        <w:rPr>
          <w:rFonts w:ascii="Arial" w:eastAsia="Times New Roman" w:hAnsi="Arial" w:cs="Times New Roman"/>
          <w:sz w:val="18"/>
          <w:szCs w:val="24"/>
          <w:lang w:val="en-US" w:eastAsia="it-IT"/>
        </w:rPr>
        <w:t xml:space="preserve"> that the applicant is alive;</w:t>
      </w:r>
    </w:p>
    <w:p w:rsidR="00E10FA4" w:rsidRPr="00E10FA4" w:rsidRDefault="00E10FA4" w:rsidP="00E10FA4">
      <w:pPr>
        <w:autoSpaceDE w:val="0"/>
        <w:autoSpaceDN w:val="0"/>
        <w:adjustRightInd w:val="0"/>
        <w:spacing w:after="0" w:line="240" w:lineRule="auto"/>
        <w:ind w:left="708"/>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h)</w:t>
      </w:r>
      <w:r w:rsidRPr="00E10FA4">
        <w:rPr>
          <w:rFonts w:ascii="Arial" w:eastAsia="Times New Roman" w:hAnsi="Arial" w:cs="Times New Roman"/>
          <w:sz w:val="18"/>
          <w:szCs w:val="24"/>
          <w:lang w:val="en-US" w:eastAsia="it-IT"/>
        </w:rPr>
        <w:t xml:space="preserve"> birth of a child, death of a spouse, of an ascendant or descendant;</w:t>
      </w:r>
    </w:p>
    <w:p w:rsidR="00E10FA4" w:rsidRPr="00E10FA4" w:rsidRDefault="00E10FA4" w:rsidP="00E10FA4">
      <w:pPr>
        <w:autoSpaceDE w:val="0"/>
        <w:autoSpaceDN w:val="0"/>
        <w:adjustRightInd w:val="0"/>
        <w:spacing w:after="0" w:line="240" w:lineRule="auto"/>
        <w:ind w:left="708"/>
        <w:jc w:val="both"/>
        <w:rPr>
          <w:rFonts w:ascii="Arial" w:eastAsia="Times New Roman" w:hAnsi="Arial" w:cs="Arial"/>
          <w:sz w:val="18"/>
          <w:szCs w:val="18"/>
          <w:lang w:val="en-US" w:eastAsia="it-IT"/>
        </w:rPr>
      </w:pPr>
      <w:proofErr w:type="spellStart"/>
      <w:r w:rsidRPr="00E10FA4">
        <w:rPr>
          <w:rFonts w:ascii="Arial" w:eastAsia="Times New Roman" w:hAnsi="Arial" w:cs="Times New Roman"/>
          <w:b/>
          <w:sz w:val="18"/>
          <w:szCs w:val="24"/>
          <w:lang w:val="en-US" w:eastAsia="it-IT"/>
        </w:rPr>
        <w:t>i</w:t>
      </w:r>
      <w:proofErr w:type="spellEnd"/>
      <w:r w:rsidRPr="00E10FA4">
        <w:rPr>
          <w:rFonts w:ascii="Arial" w:eastAsia="Times New Roman" w:hAnsi="Arial" w:cs="Times New Roman"/>
          <w:b/>
          <w:sz w:val="18"/>
          <w:szCs w:val="24"/>
          <w:lang w:val="en-US" w:eastAsia="it-IT"/>
        </w:rPr>
        <w:t>)</w:t>
      </w:r>
      <w:r w:rsidRPr="00E10FA4">
        <w:rPr>
          <w:rFonts w:ascii="Arial" w:eastAsia="Times New Roman" w:hAnsi="Arial" w:cs="Times New Roman"/>
          <w:sz w:val="18"/>
          <w:szCs w:val="24"/>
          <w:lang w:val="en-US" w:eastAsia="it-IT"/>
        </w:rPr>
        <w:t xml:space="preserve"> registration in orders or lists held by public administrations;</w:t>
      </w:r>
    </w:p>
    <w:p w:rsidR="00E10FA4" w:rsidRPr="00E10FA4" w:rsidRDefault="00E10FA4" w:rsidP="00E10FA4">
      <w:pPr>
        <w:autoSpaceDE w:val="0"/>
        <w:autoSpaceDN w:val="0"/>
        <w:adjustRightInd w:val="0"/>
        <w:spacing w:after="0" w:line="240" w:lineRule="auto"/>
        <w:ind w:left="708"/>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l)</w:t>
      </w:r>
      <w:r w:rsidRPr="00E10FA4">
        <w:rPr>
          <w:rFonts w:ascii="Arial" w:eastAsia="Times New Roman" w:hAnsi="Arial" w:cs="Times New Roman"/>
          <w:sz w:val="18"/>
          <w:szCs w:val="24"/>
          <w:lang w:val="en-US" w:eastAsia="it-IT"/>
        </w:rPr>
        <w:t xml:space="preserve"> membership of professional orders;</w:t>
      </w:r>
    </w:p>
    <w:p w:rsidR="00E10FA4" w:rsidRPr="00E10FA4" w:rsidRDefault="00E10FA4" w:rsidP="00E10FA4">
      <w:pPr>
        <w:autoSpaceDE w:val="0"/>
        <w:autoSpaceDN w:val="0"/>
        <w:adjustRightInd w:val="0"/>
        <w:spacing w:after="0" w:line="240" w:lineRule="auto"/>
        <w:ind w:left="708"/>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m)</w:t>
      </w:r>
      <w:r w:rsidRPr="00E10FA4">
        <w:rPr>
          <w:rFonts w:ascii="Arial" w:eastAsia="Times New Roman" w:hAnsi="Arial" w:cs="Times New Roman"/>
          <w:sz w:val="18"/>
          <w:szCs w:val="24"/>
          <w:lang w:val="en-US" w:eastAsia="it-IT"/>
        </w:rPr>
        <w:t xml:space="preserve"> academic qualification and exams taken;</w:t>
      </w:r>
    </w:p>
    <w:p w:rsidR="00E10FA4" w:rsidRPr="00E10FA4" w:rsidRDefault="00E10FA4" w:rsidP="00E10FA4">
      <w:pPr>
        <w:autoSpaceDE w:val="0"/>
        <w:autoSpaceDN w:val="0"/>
        <w:adjustRightInd w:val="0"/>
        <w:spacing w:after="0" w:line="240" w:lineRule="auto"/>
        <w:ind w:left="708"/>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 xml:space="preserve">n) </w:t>
      </w:r>
      <w:r w:rsidRPr="00E10FA4">
        <w:rPr>
          <w:rFonts w:ascii="Arial" w:eastAsia="Times New Roman" w:hAnsi="Arial" w:cs="Times New Roman"/>
          <w:sz w:val="18"/>
          <w:szCs w:val="24"/>
          <w:lang w:val="en-US" w:eastAsia="it-IT"/>
        </w:rPr>
        <w:t>professional qualification, specialization, qualification to practice, training and technical qualifications;</w:t>
      </w:r>
    </w:p>
    <w:p w:rsidR="00E10FA4" w:rsidRPr="00E10FA4" w:rsidRDefault="00E10FA4" w:rsidP="00E10FA4">
      <w:pPr>
        <w:autoSpaceDE w:val="0"/>
        <w:autoSpaceDN w:val="0"/>
        <w:adjustRightInd w:val="0"/>
        <w:spacing w:after="0" w:line="240" w:lineRule="auto"/>
        <w:ind w:left="708"/>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o)</w:t>
      </w:r>
      <w:r w:rsidRPr="00E10FA4">
        <w:rPr>
          <w:rFonts w:ascii="Arial" w:eastAsia="Times New Roman" w:hAnsi="Arial" w:cs="Times New Roman"/>
          <w:sz w:val="18"/>
          <w:szCs w:val="24"/>
          <w:lang w:val="en-US" w:eastAsia="it-IT"/>
        </w:rPr>
        <w:t xml:space="preserve"> income and economic situation also for the purpose of concession of benefits of any kind pursuant to special laws;</w:t>
      </w:r>
    </w:p>
    <w:p w:rsidR="00E10FA4" w:rsidRPr="00E10FA4" w:rsidRDefault="00E10FA4" w:rsidP="00E10FA4">
      <w:pPr>
        <w:autoSpaceDE w:val="0"/>
        <w:autoSpaceDN w:val="0"/>
        <w:adjustRightInd w:val="0"/>
        <w:spacing w:after="0" w:line="240" w:lineRule="auto"/>
        <w:ind w:firstLine="708"/>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p)</w:t>
      </w:r>
      <w:r w:rsidRPr="00E10FA4">
        <w:rPr>
          <w:rFonts w:ascii="Arial" w:eastAsia="Times New Roman" w:hAnsi="Arial" w:cs="Times New Roman"/>
          <w:sz w:val="18"/>
          <w:szCs w:val="24"/>
          <w:lang w:val="en-US" w:eastAsia="it-IT"/>
        </w:rPr>
        <w:t xml:space="preserve"> fulfilment of specific contributory obligations with indication of amount paid;</w:t>
      </w:r>
    </w:p>
    <w:p w:rsidR="00E10FA4" w:rsidRPr="00E10FA4" w:rsidRDefault="00E10FA4" w:rsidP="00E10FA4">
      <w:pPr>
        <w:autoSpaceDE w:val="0"/>
        <w:autoSpaceDN w:val="0"/>
        <w:adjustRightInd w:val="0"/>
        <w:spacing w:after="0" w:line="240" w:lineRule="auto"/>
        <w:ind w:left="708"/>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q)</w:t>
      </w:r>
      <w:r w:rsidRPr="00E10FA4">
        <w:rPr>
          <w:rFonts w:ascii="Arial" w:eastAsia="Times New Roman" w:hAnsi="Arial" w:cs="Times New Roman"/>
          <w:sz w:val="18"/>
          <w:szCs w:val="24"/>
          <w:lang w:val="en-US" w:eastAsia="it-IT"/>
        </w:rPr>
        <w:t xml:space="preserve"> possession of an indication of tax code, VAT number and any data present in fiscal master files;</w:t>
      </w:r>
    </w:p>
    <w:p w:rsidR="00E10FA4" w:rsidRPr="00E10FA4" w:rsidRDefault="00E10FA4" w:rsidP="00E10FA4">
      <w:pPr>
        <w:autoSpaceDE w:val="0"/>
        <w:autoSpaceDN w:val="0"/>
        <w:adjustRightInd w:val="0"/>
        <w:spacing w:after="0" w:line="240" w:lineRule="auto"/>
        <w:ind w:left="708"/>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r)</w:t>
      </w:r>
      <w:r w:rsidRPr="00E10FA4">
        <w:rPr>
          <w:rFonts w:ascii="Arial" w:eastAsia="Times New Roman" w:hAnsi="Arial" w:cs="Times New Roman"/>
          <w:sz w:val="18"/>
          <w:szCs w:val="24"/>
          <w:lang w:val="en-US" w:eastAsia="it-IT"/>
        </w:rPr>
        <w:t xml:space="preserve"> unemployed status;</w:t>
      </w:r>
    </w:p>
    <w:p w:rsidR="00E10FA4" w:rsidRPr="00E10FA4" w:rsidRDefault="00E10FA4" w:rsidP="00E10FA4">
      <w:pPr>
        <w:autoSpaceDE w:val="0"/>
        <w:autoSpaceDN w:val="0"/>
        <w:adjustRightInd w:val="0"/>
        <w:spacing w:after="0" w:line="240" w:lineRule="auto"/>
        <w:ind w:left="708"/>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s)</w:t>
      </w:r>
      <w:r w:rsidRPr="00E10FA4">
        <w:rPr>
          <w:rFonts w:ascii="Arial" w:eastAsia="Times New Roman" w:hAnsi="Arial" w:cs="Times New Roman"/>
          <w:sz w:val="18"/>
          <w:szCs w:val="24"/>
          <w:lang w:val="en-US" w:eastAsia="it-IT"/>
        </w:rPr>
        <w:t xml:space="preserve"> pensioner status and type of pension;</w:t>
      </w:r>
    </w:p>
    <w:p w:rsidR="00E10FA4" w:rsidRPr="00E10FA4" w:rsidRDefault="00E10FA4" w:rsidP="00E10FA4">
      <w:pPr>
        <w:autoSpaceDE w:val="0"/>
        <w:autoSpaceDN w:val="0"/>
        <w:adjustRightInd w:val="0"/>
        <w:spacing w:after="0" w:line="240" w:lineRule="auto"/>
        <w:ind w:left="708"/>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t)</w:t>
      </w:r>
      <w:r w:rsidRPr="00E10FA4">
        <w:rPr>
          <w:rFonts w:ascii="Arial" w:eastAsia="Times New Roman" w:hAnsi="Arial" w:cs="Times New Roman"/>
          <w:sz w:val="18"/>
          <w:szCs w:val="24"/>
          <w:lang w:val="en-US" w:eastAsia="it-IT"/>
        </w:rPr>
        <w:t xml:space="preserve"> student status;</w:t>
      </w:r>
    </w:p>
    <w:p w:rsidR="00E10FA4" w:rsidRPr="00E10FA4" w:rsidRDefault="00E10FA4" w:rsidP="00E10FA4">
      <w:pPr>
        <w:autoSpaceDE w:val="0"/>
        <w:autoSpaceDN w:val="0"/>
        <w:adjustRightInd w:val="0"/>
        <w:spacing w:after="0" w:line="240" w:lineRule="auto"/>
        <w:ind w:left="708"/>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 xml:space="preserve">u) </w:t>
      </w:r>
      <w:r w:rsidRPr="00E10FA4">
        <w:rPr>
          <w:rFonts w:ascii="Arial" w:eastAsia="Times New Roman" w:hAnsi="Arial" w:cs="Times New Roman"/>
          <w:sz w:val="18"/>
          <w:szCs w:val="24"/>
          <w:lang w:val="en-US" w:eastAsia="it-IT"/>
        </w:rPr>
        <w:t>status as representative of natural or legal persons, tutor executor or similar;</w:t>
      </w:r>
    </w:p>
    <w:p w:rsidR="00E10FA4" w:rsidRPr="00E10FA4" w:rsidRDefault="00E10FA4" w:rsidP="00E10FA4">
      <w:pPr>
        <w:autoSpaceDE w:val="0"/>
        <w:autoSpaceDN w:val="0"/>
        <w:adjustRightInd w:val="0"/>
        <w:spacing w:after="0" w:line="240" w:lineRule="auto"/>
        <w:ind w:firstLine="708"/>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 xml:space="preserve">v) </w:t>
      </w:r>
      <w:r w:rsidRPr="00E10FA4">
        <w:rPr>
          <w:rFonts w:ascii="Arial" w:eastAsia="Times New Roman" w:hAnsi="Arial" w:cs="Times New Roman"/>
          <w:sz w:val="18"/>
          <w:szCs w:val="24"/>
          <w:lang w:val="en-US" w:eastAsia="it-IT"/>
        </w:rPr>
        <w:t>membership of social associations or groups of any kind;</w:t>
      </w:r>
    </w:p>
    <w:p w:rsidR="00E10FA4" w:rsidRPr="00E10FA4" w:rsidRDefault="00E10FA4" w:rsidP="00E10FA4">
      <w:pPr>
        <w:autoSpaceDE w:val="0"/>
        <w:autoSpaceDN w:val="0"/>
        <w:adjustRightInd w:val="0"/>
        <w:spacing w:after="0" w:line="240" w:lineRule="auto"/>
        <w:ind w:left="708"/>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 xml:space="preserve">z) </w:t>
      </w:r>
      <w:r w:rsidRPr="00E10FA4">
        <w:rPr>
          <w:rFonts w:ascii="Arial" w:eastAsia="Times New Roman" w:hAnsi="Arial" w:cs="Times New Roman"/>
          <w:sz w:val="18"/>
          <w:szCs w:val="24"/>
          <w:lang w:val="en-US" w:eastAsia="it-IT"/>
        </w:rPr>
        <w:t>all situations concerning fulfilment of military service obligations, including those certified by the identification slip of the status of service;</w:t>
      </w:r>
    </w:p>
    <w:p w:rsidR="00E10FA4" w:rsidRPr="00E10FA4" w:rsidRDefault="00E10FA4" w:rsidP="00E10FA4">
      <w:pPr>
        <w:autoSpaceDE w:val="0"/>
        <w:autoSpaceDN w:val="0"/>
        <w:adjustRightInd w:val="0"/>
        <w:spacing w:after="0" w:line="240" w:lineRule="auto"/>
        <w:ind w:left="708"/>
        <w:jc w:val="both"/>
        <w:rPr>
          <w:rFonts w:ascii="Arial" w:eastAsia="Times New Roman" w:hAnsi="Arial" w:cs="Arial"/>
          <w:sz w:val="18"/>
          <w:szCs w:val="18"/>
          <w:lang w:val="en-US" w:eastAsia="it-IT"/>
        </w:rPr>
      </w:pPr>
      <w:proofErr w:type="spellStart"/>
      <w:r w:rsidRPr="00E10FA4">
        <w:rPr>
          <w:rFonts w:ascii="Arial" w:eastAsia="Times New Roman" w:hAnsi="Arial" w:cs="Times New Roman"/>
          <w:b/>
          <w:sz w:val="18"/>
          <w:szCs w:val="24"/>
          <w:lang w:val="en-US" w:eastAsia="it-IT"/>
        </w:rPr>
        <w:t>aa</w:t>
      </w:r>
      <w:proofErr w:type="spellEnd"/>
      <w:r w:rsidRPr="00E10FA4">
        <w:rPr>
          <w:rFonts w:ascii="Arial" w:eastAsia="Times New Roman" w:hAnsi="Arial" w:cs="Times New Roman"/>
          <w:b/>
          <w:sz w:val="18"/>
          <w:szCs w:val="24"/>
          <w:lang w:val="en-US" w:eastAsia="it-IT"/>
        </w:rPr>
        <w:t xml:space="preserve">) </w:t>
      </w:r>
      <w:r w:rsidRPr="00E10FA4">
        <w:rPr>
          <w:rFonts w:ascii="Arial" w:eastAsia="Times New Roman" w:hAnsi="Arial" w:cs="Times New Roman"/>
          <w:sz w:val="18"/>
          <w:szCs w:val="24"/>
          <w:lang w:val="en-US" w:eastAsia="it-IT"/>
        </w:rPr>
        <w:t>that I have not been subjected to penal sentences and am not subject to provisions concerning application of security and preventative measures, civil decisions and administrative provisions included in the criminal records pursuant to current legislation;</w:t>
      </w:r>
    </w:p>
    <w:p w:rsidR="00E10FA4" w:rsidRPr="00E10FA4" w:rsidRDefault="00E10FA4" w:rsidP="00E10FA4">
      <w:pPr>
        <w:autoSpaceDE w:val="0"/>
        <w:autoSpaceDN w:val="0"/>
        <w:adjustRightInd w:val="0"/>
        <w:spacing w:after="0" w:line="240" w:lineRule="auto"/>
        <w:ind w:firstLine="708"/>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bb)</w:t>
      </w:r>
      <w:r w:rsidRPr="00E10FA4">
        <w:rPr>
          <w:rFonts w:ascii="Arial" w:eastAsia="Times New Roman" w:hAnsi="Arial" w:cs="Times New Roman"/>
          <w:sz w:val="18"/>
          <w:szCs w:val="24"/>
          <w:lang w:val="en-US" w:eastAsia="it-IT"/>
        </w:rPr>
        <w:t xml:space="preserve"> that I am not aware of any legal proceedings in progress;</w:t>
      </w:r>
    </w:p>
    <w:p w:rsidR="00E10FA4" w:rsidRPr="00E10FA4" w:rsidRDefault="00E10FA4" w:rsidP="00E10FA4">
      <w:pPr>
        <w:autoSpaceDE w:val="0"/>
        <w:autoSpaceDN w:val="0"/>
        <w:adjustRightInd w:val="0"/>
        <w:spacing w:after="0" w:line="240" w:lineRule="auto"/>
        <w:ind w:left="708"/>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bb-</w:t>
      </w:r>
      <w:proofErr w:type="spellStart"/>
      <w:r w:rsidRPr="00E10FA4">
        <w:rPr>
          <w:rFonts w:ascii="Arial" w:eastAsia="Times New Roman" w:hAnsi="Arial" w:cs="Times New Roman"/>
          <w:b/>
          <w:sz w:val="18"/>
          <w:szCs w:val="24"/>
          <w:lang w:val="en-US" w:eastAsia="it-IT"/>
        </w:rPr>
        <w:t>bis</w:t>
      </w:r>
      <w:proofErr w:type="spellEnd"/>
      <w:r w:rsidRPr="00E10FA4">
        <w:rPr>
          <w:rFonts w:ascii="Arial" w:eastAsia="Times New Roman" w:hAnsi="Arial" w:cs="Times New Roman"/>
          <w:b/>
          <w:sz w:val="18"/>
          <w:szCs w:val="24"/>
          <w:lang w:val="en-US" w:eastAsia="it-IT"/>
        </w:rPr>
        <w:t>)</w:t>
      </w:r>
      <w:r w:rsidRPr="00E10FA4">
        <w:rPr>
          <w:rFonts w:ascii="Arial" w:eastAsia="Times New Roman" w:hAnsi="Arial" w:cs="Times New Roman"/>
          <w:sz w:val="18"/>
          <w:szCs w:val="24"/>
          <w:lang w:val="en-US" w:eastAsia="it-IT"/>
        </w:rPr>
        <w:t xml:space="preserve"> that I am not subject to legal proceedings applying administrative sanctions pursuant to Legislative Decree 231, 8 June 2001;</w:t>
      </w:r>
    </w:p>
    <w:p w:rsidR="00E10FA4" w:rsidRPr="00E10FA4" w:rsidRDefault="00E10FA4" w:rsidP="00E10FA4">
      <w:pPr>
        <w:autoSpaceDE w:val="0"/>
        <w:autoSpaceDN w:val="0"/>
        <w:adjustRightInd w:val="0"/>
        <w:spacing w:after="0" w:line="240" w:lineRule="auto"/>
        <w:ind w:firstLine="708"/>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cc)</w:t>
      </w:r>
      <w:r w:rsidRPr="00E10FA4">
        <w:rPr>
          <w:rFonts w:ascii="Arial" w:eastAsia="Times New Roman" w:hAnsi="Arial" w:cs="Times New Roman"/>
          <w:sz w:val="18"/>
          <w:szCs w:val="24"/>
          <w:lang w:val="en-US" w:eastAsia="it-IT"/>
        </w:rPr>
        <w:t xml:space="preserve"> dependency status;</w:t>
      </w:r>
    </w:p>
    <w:p w:rsidR="00E10FA4" w:rsidRPr="00E10FA4" w:rsidRDefault="00E10FA4" w:rsidP="00E10FA4">
      <w:pPr>
        <w:autoSpaceDE w:val="0"/>
        <w:autoSpaceDN w:val="0"/>
        <w:adjustRightInd w:val="0"/>
        <w:spacing w:after="0" w:line="240" w:lineRule="auto"/>
        <w:ind w:firstLine="708"/>
        <w:jc w:val="both"/>
        <w:rPr>
          <w:rFonts w:ascii="Arial" w:eastAsia="Times New Roman" w:hAnsi="Arial" w:cs="Arial"/>
          <w:sz w:val="18"/>
          <w:szCs w:val="18"/>
          <w:lang w:val="en-US" w:eastAsia="it-IT"/>
        </w:rPr>
      </w:pPr>
      <w:proofErr w:type="spellStart"/>
      <w:r w:rsidRPr="00E10FA4">
        <w:rPr>
          <w:rFonts w:ascii="Arial" w:eastAsia="Times New Roman" w:hAnsi="Arial" w:cs="Times New Roman"/>
          <w:b/>
          <w:sz w:val="18"/>
          <w:szCs w:val="24"/>
          <w:lang w:val="en-US" w:eastAsia="it-IT"/>
        </w:rPr>
        <w:t>dd</w:t>
      </w:r>
      <w:proofErr w:type="spellEnd"/>
      <w:r w:rsidRPr="00E10FA4">
        <w:rPr>
          <w:rFonts w:ascii="Arial" w:eastAsia="Times New Roman" w:hAnsi="Arial" w:cs="Times New Roman"/>
          <w:b/>
          <w:sz w:val="18"/>
          <w:szCs w:val="24"/>
          <w:lang w:val="en-US" w:eastAsia="it-IT"/>
        </w:rPr>
        <w:t xml:space="preserve">) </w:t>
      </w:r>
      <w:r w:rsidRPr="00E10FA4">
        <w:rPr>
          <w:rFonts w:ascii="Arial" w:eastAsia="Times New Roman" w:hAnsi="Arial" w:cs="Times New Roman"/>
          <w:sz w:val="18"/>
          <w:szCs w:val="24"/>
          <w:lang w:val="en-US" w:eastAsia="it-IT"/>
        </w:rPr>
        <w:t>all data directly known to the party concerned contained in the municipality master files;</w:t>
      </w:r>
    </w:p>
    <w:p w:rsidR="00E10FA4" w:rsidRPr="00E10FA4" w:rsidRDefault="00E10FA4" w:rsidP="00E10FA4">
      <w:pPr>
        <w:autoSpaceDE w:val="0"/>
        <w:autoSpaceDN w:val="0"/>
        <w:adjustRightInd w:val="0"/>
        <w:spacing w:after="0" w:line="240" w:lineRule="auto"/>
        <w:ind w:left="708"/>
        <w:jc w:val="both"/>
        <w:rPr>
          <w:rFonts w:ascii="Arial" w:eastAsia="Times New Roman" w:hAnsi="Arial" w:cs="Arial"/>
          <w:sz w:val="18"/>
          <w:szCs w:val="18"/>
          <w:lang w:val="en-US" w:eastAsia="it-IT"/>
        </w:rPr>
      </w:pPr>
      <w:proofErr w:type="spellStart"/>
      <w:r w:rsidRPr="00E10FA4">
        <w:rPr>
          <w:rFonts w:ascii="Arial" w:eastAsia="Times New Roman" w:hAnsi="Arial" w:cs="Times New Roman"/>
          <w:b/>
          <w:sz w:val="18"/>
          <w:szCs w:val="24"/>
          <w:lang w:val="en-US" w:eastAsia="it-IT"/>
        </w:rPr>
        <w:t>ee</w:t>
      </w:r>
      <w:proofErr w:type="spellEnd"/>
      <w:r w:rsidRPr="00E10FA4">
        <w:rPr>
          <w:rFonts w:ascii="Arial" w:eastAsia="Times New Roman" w:hAnsi="Arial" w:cs="Times New Roman"/>
          <w:b/>
          <w:sz w:val="18"/>
          <w:szCs w:val="24"/>
          <w:lang w:val="en-US" w:eastAsia="it-IT"/>
        </w:rPr>
        <w:t xml:space="preserve">) </w:t>
      </w:r>
      <w:r w:rsidRPr="00E10FA4">
        <w:rPr>
          <w:rFonts w:ascii="Arial" w:eastAsia="Times New Roman" w:hAnsi="Arial" w:cs="Times New Roman"/>
          <w:sz w:val="18"/>
          <w:szCs w:val="24"/>
          <w:lang w:val="en-US" w:eastAsia="it-IT"/>
        </w:rPr>
        <w:t>that I am not subject to any winding up or bankruptcy procedures and that I have not filed for any arrangement with creditors.</w:t>
      </w:r>
    </w:p>
    <w:p w:rsidR="00E10FA4" w:rsidRPr="00E10FA4" w:rsidRDefault="00E10FA4" w:rsidP="00E10FA4">
      <w:pPr>
        <w:autoSpaceDE w:val="0"/>
        <w:autoSpaceDN w:val="0"/>
        <w:adjustRightInd w:val="0"/>
        <w:spacing w:after="120" w:line="240" w:lineRule="auto"/>
        <w:jc w:val="both"/>
        <w:rPr>
          <w:rFonts w:ascii="Arial" w:eastAsia="Times New Roman" w:hAnsi="Arial" w:cs="Arial"/>
          <w:sz w:val="18"/>
          <w:szCs w:val="18"/>
          <w:lang w:val="en-US" w:eastAsia="it-IT"/>
        </w:rPr>
      </w:pPr>
    </w:p>
    <w:p w:rsidR="00E10FA4" w:rsidRPr="00E10FA4" w:rsidRDefault="00E10FA4" w:rsidP="00E10FA4">
      <w:pPr>
        <w:autoSpaceDE w:val="0"/>
        <w:autoSpaceDN w:val="0"/>
        <w:adjustRightInd w:val="0"/>
        <w:spacing w:after="0" w:line="240" w:lineRule="auto"/>
        <w:jc w:val="both"/>
        <w:rPr>
          <w:rFonts w:ascii="Arial" w:eastAsia="Times New Roman" w:hAnsi="Arial" w:cs="Arial"/>
          <w:sz w:val="18"/>
          <w:szCs w:val="18"/>
          <w:lang w:val="en-US" w:eastAsia="it-IT"/>
        </w:rPr>
      </w:pPr>
      <w:r w:rsidRPr="00E10FA4">
        <w:rPr>
          <w:rFonts w:ascii="Arial" w:eastAsia="Times New Roman" w:hAnsi="Arial" w:cs="Times New Roman"/>
          <w:sz w:val="18"/>
          <w:szCs w:val="24"/>
          <w:vertAlign w:val="superscript"/>
          <w:lang w:val="en-US" w:eastAsia="it-IT"/>
        </w:rPr>
        <w:t>2</w:t>
      </w:r>
      <w:r w:rsidRPr="00E10FA4">
        <w:rPr>
          <w:rFonts w:ascii="Arial" w:eastAsia="Times New Roman" w:hAnsi="Arial" w:cs="Times New Roman"/>
          <w:sz w:val="18"/>
          <w:szCs w:val="24"/>
          <w:lang w:val="en-US" w:eastAsia="it-IT"/>
        </w:rPr>
        <w:t xml:space="preserve">Art. 47 </w:t>
      </w:r>
      <w:r w:rsidRPr="00E10FA4">
        <w:rPr>
          <w:rFonts w:ascii="Arial" w:eastAsia="Times New Roman" w:hAnsi="Arial" w:cs="Times New Roman"/>
          <w:i/>
          <w:sz w:val="18"/>
          <w:szCs w:val="24"/>
          <w:lang w:val="en-US" w:eastAsia="it-IT"/>
        </w:rPr>
        <w:t>Personal sworn statements.</w:t>
      </w:r>
    </w:p>
    <w:p w:rsidR="00E10FA4" w:rsidRPr="00E10FA4" w:rsidRDefault="00E10FA4" w:rsidP="00E10FA4">
      <w:pPr>
        <w:autoSpaceDE w:val="0"/>
        <w:autoSpaceDN w:val="0"/>
        <w:adjustRightInd w:val="0"/>
        <w:spacing w:after="0" w:line="240" w:lineRule="auto"/>
        <w:ind w:left="426"/>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1.</w:t>
      </w:r>
      <w:r w:rsidRPr="00E10FA4">
        <w:rPr>
          <w:rFonts w:ascii="Arial" w:eastAsia="Times New Roman" w:hAnsi="Arial" w:cs="Times New Roman"/>
          <w:sz w:val="18"/>
          <w:szCs w:val="24"/>
          <w:lang w:val="en-US" w:eastAsia="it-IT"/>
        </w:rPr>
        <w:t xml:space="preserve"> The personal sworn statement concerning statuses, personal details or facts which are directly known to the party concerned may be replaced by a declaration made and signed by the same subject to the procedures of article 38.</w:t>
      </w:r>
    </w:p>
    <w:p w:rsidR="00E10FA4" w:rsidRPr="00E10FA4" w:rsidRDefault="00E10FA4" w:rsidP="00E10FA4">
      <w:pPr>
        <w:autoSpaceDE w:val="0"/>
        <w:autoSpaceDN w:val="0"/>
        <w:adjustRightInd w:val="0"/>
        <w:spacing w:after="0" w:line="240" w:lineRule="auto"/>
        <w:ind w:left="426"/>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2.</w:t>
      </w:r>
      <w:r w:rsidRPr="00E10FA4">
        <w:rPr>
          <w:rFonts w:ascii="Arial" w:eastAsia="Times New Roman" w:hAnsi="Arial" w:cs="Times New Roman"/>
          <w:sz w:val="18"/>
          <w:szCs w:val="24"/>
          <w:lang w:val="en-US" w:eastAsia="it-IT"/>
        </w:rPr>
        <w:t xml:space="preserve"> Declarations made in the interest of the declarant may also concern statuses, personal details and facts relating to other parties directly known to him/her.</w:t>
      </w:r>
    </w:p>
    <w:p w:rsidR="00E10FA4" w:rsidRPr="00E10FA4" w:rsidRDefault="00E10FA4" w:rsidP="00E10FA4">
      <w:pPr>
        <w:autoSpaceDE w:val="0"/>
        <w:autoSpaceDN w:val="0"/>
        <w:adjustRightInd w:val="0"/>
        <w:spacing w:after="0" w:line="240" w:lineRule="auto"/>
        <w:ind w:left="426"/>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3.</w:t>
      </w:r>
      <w:r w:rsidRPr="00E10FA4">
        <w:rPr>
          <w:rFonts w:ascii="Arial" w:eastAsia="Times New Roman" w:hAnsi="Arial" w:cs="Times New Roman"/>
          <w:sz w:val="18"/>
          <w:szCs w:val="24"/>
          <w:lang w:val="en-US" w:eastAsia="it-IT"/>
        </w:rPr>
        <w:t xml:space="preserve"> Apart from the exceptions expressly foreseen by law, in relations with public administration and concessionaries of public services, all statuses, personal details and facts not expressly indicated in article 46 must be proven by the party concerned by a personal sworn statement.</w:t>
      </w:r>
    </w:p>
    <w:p w:rsidR="00E10FA4" w:rsidRPr="00E10FA4" w:rsidRDefault="00E10FA4" w:rsidP="00E10FA4">
      <w:pPr>
        <w:autoSpaceDE w:val="0"/>
        <w:autoSpaceDN w:val="0"/>
        <w:adjustRightInd w:val="0"/>
        <w:spacing w:after="0" w:line="240" w:lineRule="auto"/>
        <w:ind w:left="426"/>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4.</w:t>
      </w:r>
      <w:r w:rsidRPr="00E10FA4">
        <w:rPr>
          <w:rFonts w:ascii="Arial" w:eastAsia="Times New Roman" w:hAnsi="Arial" w:cs="Times New Roman"/>
          <w:sz w:val="18"/>
          <w:szCs w:val="24"/>
          <w:lang w:val="en-US" w:eastAsia="it-IT"/>
        </w:rPr>
        <w:t xml:space="preserve"> Apart from the cases in which the law expressly foresees that reporting to the Judicial Police Authorities is a necessary prerequisite for activating the administrative procedure for issuing a duplicate </w:t>
      </w:r>
      <w:r w:rsidRPr="00E10FA4">
        <w:rPr>
          <w:rFonts w:ascii="Arial" w:eastAsia="Times New Roman" w:hAnsi="Arial" w:cs="Times New Roman"/>
          <w:sz w:val="18"/>
          <w:szCs w:val="24"/>
          <w:lang w:val="en-US" w:eastAsia="it-IT"/>
        </w:rPr>
        <w:lastRenderedPageBreak/>
        <w:t>of an identity document or of data certifying personal details of the party concerned, loss of such documents is proven by those applying for a personal sworn statement</w:t>
      </w:r>
    </w:p>
    <w:p w:rsidR="00E10FA4" w:rsidRPr="00E10FA4" w:rsidRDefault="00E10FA4" w:rsidP="00E10FA4">
      <w:pPr>
        <w:autoSpaceDE w:val="0"/>
        <w:autoSpaceDN w:val="0"/>
        <w:adjustRightInd w:val="0"/>
        <w:spacing w:after="0" w:line="240" w:lineRule="auto"/>
        <w:ind w:left="426"/>
        <w:jc w:val="both"/>
        <w:rPr>
          <w:rFonts w:ascii="Arial" w:eastAsia="Times New Roman" w:hAnsi="Arial" w:cs="Arial"/>
          <w:sz w:val="18"/>
          <w:szCs w:val="18"/>
          <w:lang w:val="en-US" w:eastAsia="it-IT"/>
        </w:rPr>
      </w:pPr>
    </w:p>
    <w:p w:rsidR="00E10FA4" w:rsidRPr="00E10FA4" w:rsidRDefault="00E10FA4" w:rsidP="00E10FA4">
      <w:pPr>
        <w:autoSpaceDE w:val="0"/>
        <w:autoSpaceDN w:val="0"/>
        <w:adjustRightInd w:val="0"/>
        <w:spacing w:after="0" w:line="240" w:lineRule="auto"/>
        <w:jc w:val="both"/>
        <w:rPr>
          <w:rFonts w:ascii="Arial" w:eastAsia="Times New Roman" w:hAnsi="Arial" w:cs="Arial"/>
          <w:sz w:val="18"/>
          <w:szCs w:val="18"/>
          <w:lang w:val="en-US" w:eastAsia="it-IT"/>
        </w:rPr>
      </w:pPr>
      <w:r w:rsidRPr="00E10FA4">
        <w:rPr>
          <w:rFonts w:ascii="Arial" w:eastAsia="Times New Roman" w:hAnsi="Arial" w:cs="Times New Roman"/>
          <w:sz w:val="18"/>
          <w:szCs w:val="24"/>
          <w:vertAlign w:val="superscript"/>
          <w:lang w:val="en-US" w:eastAsia="it-IT"/>
        </w:rPr>
        <w:t>3</w:t>
      </w:r>
      <w:r w:rsidRPr="00E10FA4">
        <w:rPr>
          <w:rFonts w:ascii="Arial" w:eastAsia="Times New Roman" w:hAnsi="Arial" w:cs="Times New Roman"/>
          <w:sz w:val="18"/>
          <w:szCs w:val="24"/>
          <w:lang w:val="en-US" w:eastAsia="it-IT"/>
        </w:rPr>
        <w:t xml:space="preserve">Art. 76 </w:t>
      </w:r>
      <w:r w:rsidRPr="00E10FA4">
        <w:rPr>
          <w:rFonts w:ascii="Arial" w:eastAsia="Times New Roman" w:hAnsi="Arial" w:cs="Times New Roman"/>
          <w:i/>
          <w:sz w:val="18"/>
          <w:szCs w:val="24"/>
          <w:lang w:val="en-US" w:eastAsia="it-IT"/>
        </w:rPr>
        <w:t>Penal regulations</w:t>
      </w:r>
      <w:r w:rsidRPr="00E10FA4">
        <w:rPr>
          <w:rFonts w:ascii="Arial" w:eastAsia="Times New Roman" w:hAnsi="Arial" w:cs="Times New Roman"/>
          <w:sz w:val="18"/>
          <w:szCs w:val="24"/>
          <w:lang w:val="en-US" w:eastAsia="it-IT"/>
        </w:rPr>
        <w:t>.</w:t>
      </w:r>
    </w:p>
    <w:p w:rsidR="00E10FA4" w:rsidRPr="00E10FA4" w:rsidRDefault="00E10FA4" w:rsidP="00E10FA4">
      <w:pPr>
        <w:autoSpaceDE w:val="0"/>
        <w:autoSpaceDN w:val="0"/>
        <w:adjustRightInd w:val="0"/>
        <w:spacing w:after="0" w:line="240" w:lineRule="auto"/>
        <w:ind w:left="426"/>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 xml:space="preserve">1. </w:t>
      </w:r>
      <w:r w:rsidRPr="00E10FA4">
        <w:rPr>
          <w:rFonts w:ascii="Arial" w:eastAsia="Times New Roman" w:hAnsi="Arial" w:cs="Times New Roman"/>
          <w:sz w:val="18"/>
          <w:szCs w:val="24"/>
          <w:lang w:val="en-US" w:eastAsia="it-IT"/>
        </w:rPr>
        <w:t>Anyone making a false declaration, preparing false documents or using the same in cases foreseen by this consolidated document is punishable pursuant to the penal code and special laws on the matter.</w:t>
      </w:r>
    </w:p>
    <w:p w:rsidR="00E10FA4" w:rsidRPr="00E10FA4" w:rsidRDefault="00E10FA4" w:rsidP="00E10FA4">
      <w:pPr>
        <w:autoSpaceDE w:val="0"/>
        <w:autoSpaceDN w:val="0"/>
        <w:adjustRightInd w:val="0"/>
        <w:spacing w:after="0" w:line="240" w:lineRule="auto"/>
        <w:ind w:left="426"/>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 xml:space="preserve">2. </w:t>
      </w:r>
      <w:r w:rsidRPr="00E10FA4">
        <w:rPr>
          <w:rFonts w:ascii="Arial" w:eastAsia="Times New Roman" w:hAnsi="Arial" w:cs="Times New Roman"/>
          <w:sz w:val="18"/>
          <w:szCs w:val="24"/>
          <w:lang w:val="en-US" w:eastAsia="it-IT"/>
        </w:rPr>
        <w:t>Presentation of a document containing data no longer corresponding to the truth is equivalent to use of a false document.</w:t>
      </w:r>
    </w:p>
    <w:p w:rsidR="00E10FA4" w:rsidRPr="00E10FA4" w:rsidRDefault="00E10FA4" w:rsidP="00E10FA4">
      <w:pPr>
        <w:autoSpaceDE w:val="0"/>
        <w:autoSpaceDN w:val="0"/>
        <w:adjustRightInd w:val="0"/>
        <w:spacing w:after="0" w:line="240" w:lineRule="auto"/>
        <w:ind w:left="426"/>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 xml:space="preserve">3. </w:t>
      </w:r>
      <w:r w:rsidRPr="00E10FA4">
        <w:rPr>
          <w:rFonts w:ascii="Arial" w:eastAsia="Times New Roman" w:hAnsi="Arial" w:cs="Times New Roman"/>
          <w:sz w:val="18"/>
          <w:szCs w:val="24"/>
          <w:lang w:val="en-US" w:eastAsia="it-IT"/>
        </w:rPr>
        <w:t>Personal sworn statements made pursuant to articles 46 and 47 and declarations made on behalf of persons indicated in article 4, paragraph 2, are considered to be made to a public official.</w:t>
      </w:r>
    </w:p>
    <w:p w:rsidR="00E10FA4" w:rsidRPr="00E10FA4" w:rsidRDefault="00E10FA4" w:rsidP="00E10FA4">
      <w:pPr>
        <w:autoSpaceDE w:val="0"/>
        <w:autoSpaceDN w:val="0"/>
        <w:adjustRightInd w:val="0"/>
        <w:spacing w:after="120" w:line="240" w:lineRule="auto"/>
        <w:ind w:left="425"/>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 xml:space="preserve">4. </w:t>
      </w:r>
      <w:r w:rsidRPr="00E10FA4">
        <w:rPr>
          <w:rFonts w:ascii="Arial" w:eastAsia="Times New Roman" w:hAnsi="Arial" w:cs="Times New Roman"/>
          <w:sz w:val="18"/>
          <w:szCs w:val="24"/>
          <w:lang w:val="en-US" w:eastAsia="it-IT"/>
        </w:rPr>
        <w:t>If crimes indicated in paragraphs 1, 2 and 3 are committed to obtain appointment to public office or authorization to practice a profession or art, the judge, in the most serious cases, may apply temporary ban from public office or from the profession or art.</w:t>
      </w:r>
    </w:p>
    <w:p w:rsidR="00E10FA4" w:rsidRPr="00E10FA4" w:rsidRDefault="00E10FA4" w:rsidP="00E10FA4">
      <w:pPr>
        <w:autoSpaceDE w:val="0"/>
        <w:autoSpaceDN w:val="0"/>
        <w:adjustRightInd w:val="0"/>
        <w:spacing w:after="0" w:line="240" w:lineRule="auto"/>
        <w:jc w:val="both"/>
        <w:rPr>
          <w:rFonts w:ascii="Arial" w:eastAsia="Times New Roman" w:hAnsi="Arial" w:cs="Arial"/>
          <w:sz w:val="18"/>
          <w:szCs w:val="18"/>
          <w:lang w:val="en-US" w:eastAsia="it-IT"/>
        </w:rPr>
      </w:pPr>
      <w:r w:rsidRPr="00E10FA4">
        <w:rPr>
          <w:rFonts w:ascii="Arial" w:eastAsia="Times New Roman" w:hAnsi="Arial" w:cs="Times New Roman"/>
          <w:sz w:val="18"/>
          <w:szCs w:val="24"/>
          <w:vertAlign w:val="superscript"/>
          <w:lang w:val="en-US" w:eastAsia="it-IT"/>
        </w:rPr>
        <w:t>4</w:t>
      </w:r>
      <w:r w:rsidRPr="00E10FA4">
        <w:rPr>
          <w:rFonts w:ascii="Arial" w:eastAsia="Times New Roman" w:hAnsi="Arial" w:cs="Times New Roman"/>
          <w:sz w:val="18"/>
          <w:szCs w:val="24"/>
          <w:lang w:val="en-US" w:eastAsia="it-IT"/>
        </w:rPr>
        <w:t xml:space="preserve">Art. 75 </w:t>
      </w:r>
      <w:r w:rsidRPr="00E10FA4">
        <w:rPr>
          <w:rFonts w:ascii="Arial" w:eastAsia="Times New Roman" w:hAnsi="Arial" w:cs="Times New Roman"/>
          <w:i/>
          <w:sz w:val="18"/>
          <w:szCs w:val="24"/>
          <w:lang w:val="en-US" w:eastAsia="it-IT"/>
        </w:rPr>
        <w:t>Loss of benefits</w:t>
      </w:r>
      <w:r w:rsidRPr="00E10FA4">
        <w:rPr>
          <w:rFonts w:ascii="Arial" w:eastAsia="Times New Roman" w:hAnsi="Arial" w:cs="Times New Roman"/>
          <w:sz w:val="18"/>
          <w:szCs w:val="24"/>
          <w:lang w:val="en-US" w:eastAsia="it-IT"/>
        </w:rPr>
        <w:t>.</w:t>
      </w:r>
    </w:p>
    <w:p w:rsidR="00E10FA4" w:rsidRPr="00E10FA4" w:rsidRDefault="00E10FA4" w:rsidP="00E10FA4">
      <w:pPr>
        <w:autoSpaceDE w:val="0"/>
        <w:autoSpaceDN w:val="0"/>
        <w:adjustRightInd w:val="0"/>
        <w:spacing w:after="0" w:line="240" w:lineRule="auto"/>
        <w:ind w:left="426"/>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 xml:space="preserve">1. </w:t>
      </w:r>
      <w:r w:rsidRPr="00E10FA4">
        <w:rPr>
          <w:rFonts w:ascii="Arial" w:eastAsia="Times New Roman" w:hAnsi="Arial" w:cs="Times New Roman"/>
          <w:sz w:val="18"/>
          <w:szCs w:val="24"/>
          <w:lang w:val="en-US" w:eastAsia="it-IT"/>
        </w:rPr>
        <w:t>Subject to the provisions of article 76, should false declarations emerge from controls pursuant to article 71, the declarant shall lose any benefits ensuing from the issued provision based on the false declaration.</w:t>
      </w:r>
    </w:p>
    <w:p w:rsidR="00E10FA4" w:rsidRPr="00E10FA4" w:rsidRDefault="00E10FA4" w:rsidP="00E10FA4">
      <w:pPr>
        <w:autoSpaceDE w:val="0"/>
        <w:autoSpaceDN w:val="0"/>
        <w:adjustRightInd w:val="0"/>
        <w:spacing w:after="0" w:line="240" w:lineRule="auto"/>
        <w:jc w:val="both"/>
        <w:rPr>
          <w:rFonts w:ascii="Arial" w:eastAsia="Times New Roman" w:hAnsi="Arial" w:cs="Arial"/>
          <w:sz w:val="18"/>
          <w:szCs w:val="18"/>
          <w:lang w:val="en-US" w:eastAsia="it-IT"/>
        </w:rPr>
      </w:pPr>
    </w:p>
    <w:p w:rsidR="00E10FA4" w:rsidRPr="00E10FA4" w:rsidRDefault="00E10FA4" w:rsidP="00E10FA4">
      <w:pPr>
        <w:autoSpaceDE w:val="0"/>
        <w:autoSpaceDN w:val="0"/>
        <w:adjustRightInd w:val="0"/>
        <w:spacing w:after="0" w:line="240" w:lineRule="auto"/>
        <w:jc w:val="both"/>
        <w:rPr>
          <w:rFonts w:ascii="Arial" w:eastAsia="Times New Roman" w:hAnsi="Arial" w:cs="Arial"/>
          <w:sz w:val="18"/>
          <w:szCs w:val="18"/>
          <w:lang w:val="en-US" w:eastAsia="it-IT"/>
        </w:rPr>
      </w:pPr>
      <w:r w:rsidRPr="00E10FA4">
        <w:rPr>
          <w:rFonts w:ascii="Arial" w:eastAsia="Times New Roman" w:hAnsi="Arial" w:cs="Times New Roman"/>
          <w:sz w:val="18"/>
          <w:szCs w:val="24"/>
          <w:vertAlign w:val="superscript"/>
          <w:lang w:val="en-US" w:eastAsia="it-IT"/>
        </w:rPr>
        <w:t>5</w:t>
      </w:r>
      <w:r w:rsidRPr="00E10FA4">
        <w:rPr>
          <w:rFonts w:ascii="Arial" w:eastAsia="Times New Roman" w:hAnsi="Arial" w:cs="Times New Roman"/>
          <w:sz w:val="18"/>
          <w:szCs w:val="24"/>
          <w:lang w:val="en-US" w:eastAsia="it-IT"/>
        </w:rPr>
        <w:t xml:space="preserve">Art. 38 </w:t>
      </w:r>
      <w:r w:rsidRPr="00E10FA4">
        <w:rPr>
          <w:rFonts w:ascii="Arial" w:eastAsia="Times New Roman" w:hAnsi="Arial" w:cs="Times New Roman"/>
          <w:i/>
          <w:sz w:val="18"/>
          <w:szCs w:val="24"/>
          <w:lang w:val="en-US" w:eastAsia="it-IT"/>
        </w:rPr>
        <w:t>Procedures for signing and sending applications.</w:t>
      </w:r>
    </w:p>
    <w:p w:rsidR="00E10FA4" w:rsidRPr="00E10FA4" w:rsidRDefault="00E10FA4" w:rsidP="00E10FA4">
      <w:pPr>
        <w:autoSpaceDE w:val="0"/>
        <w:autoSpaceDN w:val="0"/>
        <w:adjustRightInd w:val="0"/>
        <w:spacing w:after="0" w:line="240" w:lineRule="auto"/>
        <w:ind w:left="426"/>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1.</w:t>
      </w:r>
      <w:r w:rsidRPr="00E10FA4">
        <w:rPr>
          <w:rFonts w:ascii="Arial" w:eastAsia="Times New Roman" w:hAnsi="Arial" w:cs="Times New Roman"/>
          <w:sz w:val="18"/>
          <w:szCs w:val="24"/>
          <w:lang w:val="en-US" w:eastAsia="it-IT"/>
        </w:rPr>
        <w:t xml:space="preserve"> All applications and declarations to be presented to public administration or to managers or providers of public services may be also sent by fax or by electronic means.</w:t>
      </w:r>
    </w:p>
    <w:p w:rsidR="00E10FA4" w:rsidRPr="00E10FA4" w:rsidRDefault="00E10FA4" w:rsidP="00E10FA4">
      <w:pPr>
        <w:autoSpaceDE w:val="0"/>
        <w:autoSpaceDN w:val="0"/>
        <w:adjustRightInd w:val="0"/>
        <w:spacing w:after="0" w:line="240" w:lineRule="auto"/>
        <w:ind w:left="426"/>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2.</w:t>
      </w:r>
      <w:r w:rsidRPr="00E10FA4">
        <w:rPr>
          <w:rFonts w:ascii="Arial" w:eastAsia="Times New Roman" w:hAnsi="Arial" w:cs="Times New Roman"/>
          <w:sz w:val="18"/>
          <w:szCs w:val="24"/>
          <w:lang w:val="en-US" w:eastAsia="it-IT"/>
        </w:rPr>
        <w:t xml:space="preserve"> Applications and declarations sent by electronic means, including applications to take part in selections and competitions for employment, in whatever position, in all public administrations, or for registration in orders, registers or lists held by public administrations, are valid if carried out pursuant to article 65 of Legislative Decree no. 82, 7 March 2005.</w:t>
      </w:r>
    </w:p>
    <w:p w:rsidR="00E10FA4" w:rsidRPr="00E10FA4" w:rsidRDefault="00E10FA4" w:rsidP="00E10FA4">
      <w:pPr>
        <w:autoSpaceDE w:val="0"/>
        <w:autoSpaceDN w:val="0"/>
        <w:adjustRightInd w:val="0"/>
        <w:spacing w:after="0" w:line="240" w:lineRule="auto"/>
        <w:ind w:left="426"/>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3.</w:t>
      </w:r>
      <w:r w:rsidRPr="00E10FA4">
        <w:rPr>
          <w:rFonts w:ascii="Arial" w:eastAsia="Times New Roman" w:hAnsi="Arial" w:cs="Times New Roman"/>
          <w:sz w:val="18"/>
          <w:szCs w:val="24"/>
          <w:lang w:val="en-US" w:eastAsia="it-IT"/>
        </w:rPr>
        <w:t xml:space="preserve"> Applications and personal sworn statements to be presented to public administration bodies or to managers or providers of public services are signed by the party concerned in the presence of a delegated employee or signed and presented together with a non-authenticated photocopy of an identity document of the signer. The photocopy of the identity document must be inserted in the folder. Copy of the application signed by the party concerned and copy of the identity document may be sent by electronic means; in procedures for adjudication of public contracts, said possibility is allowed within the limits established by the regulation pursuant to article 15, paragraph 2 of law no. 59, 15 March 1997.</w:t>
      </w:r>
    </w:p>
    <w:p w:rsidR="00E10FA4" w:rsidRPr="00E10FA4" w:rsidRDefault="00E10FA4" w:rsidP="00E10FA4">
      <w:pPr>
        <w:spacing w:after="0" w:line="240" w:lineRule="auto"/>
        <w:ind w:left="426"/>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3-bis.</w:t>
      </w:r>
      <w:r w:rsidRPr="00E10FA4">
        <w:rPr>
          <w:rFonts w:ascii="Arial" w:eastAsia="Times New Roman" w:hAnsi="Arial" w:cs="Times New Roman"/>
          <w:sz w:val="18"/>
          <w:szCs w:val="24"/>
          <w:lang w:val="en-US" w:eastAsia="it-IT"/>
        </w:rPr>
        <w:t xml:space="preserve"> The power of representation for the preparation and submission of applications, projects, declarations and other certificates, as well as for collection of deeds and documents from public administration and managers or providers of public serviced may be validly conferred to another person pursuant to this article.</w:t>
      </w:r>
    </w:p>
    <w:p w:rsidR="00E10FA4" w:rsidRPr="00E10FA4" w:rsidRDefault="00E10FA4" w:rsidP="00E10FA4">
      <w:pPr>
        <w:spacing w:after="0" w:line="240" w:lineRule="auto"/>
        <w:ind w:left="426"/>
        <w:rPr>
          <w:rFonts w:ascii="Arial" w:eastAsia="Times New Roman" w:hAnsi="Arial" w:cs="Arial"/>
          <w:sz w:val="18"/>
          <w:szCs w:val="18"/>
          <w:lang w:val="en-US" w:eastAsia="it-IT"/>
        </w:rPr>
      </w:pPr>
    </w:p>
    <w:p w:rsidR="00E10FA4" w:rsidRPr="00E10FA4" w:rsidRDefault="00E10FA4" w:rsidP="00E10FA4">
      <w:pPr>
        <w:spacing w:after="0" w:line="240" w:lineRule="auto"/>
        <w:ind w:left="426"/>
        <w:rPr>
          <w:rFonts w:ascii="Arial" w:eastAsia="Times New Roman" w:hAnsi="Arial" w:cs="Arial"/>
          <w:sz w:val="18"/>
          <w:szCs w:val="18"/>
          <w:lang w:val="en-US" w:eastAsia="it-IT"/>
        </w:rPr>
      </w:pPr>
    </w:p>
    <w:p w:rsidR="009C332E" w:rsidRPr="00E10FA4" w:rsidRDefault="009C332E" w:rsidP="00E10FA4">
      <w:pPr>
        <w:spacing w:after="0" w:line="240" w:lineRule="auto"/>
        <w:rPr>
          <w:lang w:val="en-US"/>
        </w:rPr>
      </w:pPr>
    </w:p>
    <w:sectPr w:rsidR="009C332E" w:rsidRPr="00E10FA4" w:rsidSect="00AC6B9B">
      <w:headerReference w:type="default" r:id="rId8"/>
      <w:footerReference w:type="default" r:id="rId9"/>
      <w:headerReference w:type="first" r:id="rId10"/>
      <w:footerReference w:type="first" r:id="rId11"/>
      <w:pgSz w:w="11906" w:h="16838" w:code="9"/>
      <w:pgMar w:top="1418" w:right="1559" w:bottom="851" w:left="1559" w:header="567" w:footer="517"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C0424">
      <w:pPr>
        <w:spacing w:after="0" w:line="240" w:lineRule="auto"/>
      </w:pPr>
      <w:r>
        <w:separator/>
      </w:r>
    </w:p>
  </w:endnote>
  <w:endnote w:type="continuationSeparator" w:id="0">
    <w:p w:rsidR="00000000" w:rsidRDefault="009C0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00A" w:rsidRDefault="00E10FA4" w:rsidP="00E46203">
    <w:pPr>
      <w:pStyle w:val="Pidipagina"/>
      <w:jc w:val="right"/>
    </w:pPr>
    <w:r>
      <w:rPr>
        <w:rStyle w:val="Numeropagina"/>
      </w:rPr>
      <w:fldChar w:fldCharType="begin"/>
    </w:r>
    <w:r>
      <w:rPr>
        <w:rStyle w:val="Numeropagina"/>
      </w:rPr>
      <w:instrText xml:space="preserve"> PAGE </w:instrText>
    </w:r>
    <w:r>
      <w:rPr>
        <w:rStyle w:val="Numeropagina"/>
      </w:rPr>
      <w:fldChar w:fldCharType="separate"/>
    </w:r>
    <w:r w:rsidR="009C0424">
      <w:rPr>
        <w:rStyle w:val="Numeropagina"/>
        <w:noProof/>
      </w:rPr>
      <w:t>2</w:t>
    </w:r>
    <w:r>
      <w:rPr>
        <w:rStyle w:val="Numeropagin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00A" w:rsidRDefault="00E10FA4" w:rsidP="00E46203">
    <w:pPr>
      <w:pStyle w:val="Pidipagina"/>
      <w:ind w:right="357"/>
      <w:jc w:val="right"/>
    </w:pPr>
    <w:r>
      <w:rPr>
        <w:rStyle w:val="Numeropagina"/>
      </w:rPr>
      <w:fldChar w:fldCharType="begin"/>
    </w:r>
    <w:r>
      <w:rPr>
        <w:rStyle w:val="Numeropagina"/>
      </w:rPr>
      <w:instrText xml:space="preserve"> PAGE </w:instrText>
    </w:r>
    <w:r>
      <w:rPr>
        <w:rStyle w:val="Numeropagina"/>
      </w:rPr>
      <w:fldChar w:fldCharType="separate"/>
    </w:r>
    <w:r w:rsidR="009C0424">
      <w:rPr>
        <w:rStyle w:val="Numeropagina"/>
        <w:noProof/>
      </w:rPr>
      <w:t>1</w:t>
    </w:r>
    <w:r>
      <w:rPr>
        <w:rStyle w:val="Numeropa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C0424">
      <w:pPr>
        <w:spacing w:after="0" w:line="240" w:lineRule="auto"/>
      </w:pPr>
      <w:r>
        <w:separator/>
      </w:r>
    </w:p>
  </w:footnote>
  <w:footnote w:type="continuationSeparator" w:id="0">
    <w:p w:rsidR="00000000" w:rsidRDefault="009C0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00A" w:rsidRDefault="00E10FA4">
    <w:r>
      <w:rPr>
        <w:noProof/>
        <w:lang w:eastAsia="it-IT"/>
      </w:rPr>
      <w:drawing>
        <wp:anchor distT="0" distB="0" distL="114300" distR="114300" simplePos="0" relativeHeight="251659264" behindDoc="0" locked="0" layoutInCell="1" allowOverlap="1" wp14:anchorId="6253FD16" wp14:editId="4B211EB7">
          <wp:simplePos x="0" y="0"/>
          <wp:positionH relativeFrom="page">
            <wp:posOffset>360045</wp:posOffset>
          </wp:positionH>
          <wp:positionV relativeFrom="page">
            <wp:posOffset>431800</wp:posOffset>
          </wp:positionV>
          <wp:extent cx="1492250" cy="82550"/>
          <wp:effectExtent l="0" t="0" r="0" b="0"/>
          <wp:wrapSquare wrapText="bothSides"/>
          <wp:docPr id="1" name="Immagine 1"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250" cy="82550"/>
                  </a:xfrm>
                  <a:prstGeom prst="rect">
                    <a:avLst/>
                  </a:prstGeom>
                  <a:noFill/>
                  <a:ln>
                    <a:noFill/>
                  </a:ln>
                </pic:spPr>
              </pic:pic>
            </a:graphicData>
          </a:graphic>
        </wp:anchor>
      </w:drawing>
    </w:r>
  </w:p>
  <w:p w:rsidR="0045000A" w:rsidRDefault="009C04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00A" w:rsidRDefault="009C0424" w:rsidP="00E46203">
    <w:pPr>
      <w:pStyle w:val="Intestazion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497C"/>
    <w:multiLevelType w:val="hybridMultilevel"/>
    <w:tmpl w:val="93467A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4EDE63B0"/>
    <w:multiLevelType w:val="hybridMultilevel"/>
    <w:tmpl w:val="01DA89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FA4"/>
    <w:rsid w:val="009C0424"/>
    <w:rsid w:val="009C332E"/>
    <w:rsid w:val="00E10F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E10F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10FA4"/>
  </w:style>
  <w:style w:type="paragraph" w:styleId="Testocommento">
    <w:name w:val="annotation text"/>
    <w:basedOn w:val="Normale"/>
    <w:link w:val="TestocommentoCarattere"/>
    <w:uiPriority w:val="99"/>
    <w:semiHidden/>
    <w:unhideWhenUsed/>
    <w:rsid w:val="00E10FA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10FA4"/>
    <w:rPr>
      <w:sz w:val="20"/>
      <w:szCs w:val="20"/>
    </w:rPr>
  </w:style>
  <w:style w:type="paragraph" w:styleId="Pidipagina">
    <w:name w:val="footer"/>
    <w:basedOn w:val="Normale"/>
    <w:link w:val="PidipaginaCarattere"/>
    <w:uiPriority w:val="99"/>
    <w:semiHidden/>
    <w:unhideWhenUsed/>
    <w:rsid w:val="00E10F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E10FA4"/>
  </w:style>
  <w:style w:type="character" w:styleId="Numeropagina">
    <w:name w:val="page number"/>
    <w:basedOn w:val="Carpredefinitoparagrafo"/>
    <w:rsid w:val="00E10FA4"/>
  </w:style>
  <w:style w:type="character" w:styleId="Rimandocommento">
    <w:name w:val="annotation reference"/>
    <w:semiHidden/>
    <w:rsid w:val="00E10FA4"/>
    <w:rPr>
      <w:sz w:val="16"/>
      <w:szCs w:val="16"/>
      <w:lang w:val="it-IT" w:eastAsia="it-IT"/>
    </w:rPr>
  </w:style>
  <w:style w:type="paragraph" w:styleId="Testofumetto">
    <w:name w:val="Balloon Text"/>
    <w:basedOn w:val="Normale"/>
    <w:link w:val="TestofumettoCarattere"/>
    <w:uiPriority w:val="99"/>
    <w:semiHidden/>
    <w:unhideWhenUsed/>
    <w:rsid w:val="00E10FA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0F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E10F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10FA4"/>
  </w:style>
  <w:style w:type="paragraph" w:styleId="Testocommento">
    <w:name w:val="annotation text"/>
    <w:basedOn w:val="Normale"/>
    <w:link w:val="TestocommentoCarattere"/>
    <w:uiPriority w:val="99"/>
    <w:semiHidden/>
    <w:unhideWhenUsed/>
    <w:rsid w:val="00E10FA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10FA4"/>
    <w:rPr>
      <w:sz w:val="20"/>
      <w:szCs w:val="20"/>
    </w:rPr>
  </w:style>
  <w:style w:type="paragraph" w:styleId="Pidipagina">
    <w:name w:val="footer"/>
    <w:basedOn w:val="Normale"/>
    <w:link w:val="PidipaginaCarattere"/>
    <w:uiPriority w:val="99"/>
    <w:semiHidden/>
    <w:unhideWhenUsed/>
    <w:rsid w:val="00E10F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E10FA4"/>
  </w:style>
  <w:style w:type="character" w:styleId="Numeropagina">
    <w:name w:val="page number"/>
    <w:basedOn w:val="Carpredefinitoparagrafo"/>
    <w:rsid w:val="00E10FA4"/>
  </w:style>
  <w:style w:type="character" w:styleId="Rimandocommento">
    <w:name w:val="annotation reference"/>
    <w:semiHidden/>
    <w:rsid w:val="00E10FA4"/>
    <w:rPr>
      <w:sz w:val="16"/>
      <w:szCs w:val="16"/>
      <w:lang w:val="it-IT" w:eastAsia="it-IT"/>
    </w:rPr>
  </w:style>
  <w:style w:type="paragraph" w:styleId="Testofumetto">
    <w:name w:val="Balloon Text"/>
    <w:basedOn w:val="Normale"/>
    <w:link w:val="TestofumettoCarattere"/>
    <w:uiPriority w:val="99"/>
    <w:semiHidden/>
    <w:unhideWhenUsed/>
    <w:rsid w:val="00E10FA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0F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1692</Words>
  <Characters>9649</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Area Servizi ICT</Company>
  <LinksUpToDate>false</LinksUpToDate>
  <CharactersWithSpaces>11319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Russo Silvia</dc:creator>
  <cp:lastModifiedBy>Di Russo Silvia</cp:lastModifiedBy>
  <cp:revision>2</cp:revision>
  <dcterms:created xsi:type="dcterms:W3CDTF">2014-05-13T11:40:00Z</dcterms:created>
  <dcterms:modified xsi:type="dcterms:W3CDTF">2014-05-13T13:37:00Z</dcterms:modified>
</cp:coreProperties>
</file>