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2E" w:rsidRPr="00C120B8" w:rsidRDefault="006C172E"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6C172E" w:rsidRPr="00C120B8" w:rsidRDefault="006C172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6C172E" w:rsidRPr="00C120B8" w:rsidRDefault="006C172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6C172E" w:rsidRPr="00C120B8" w:rsidRDefault="006C172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6C172E" w:rsidRPr="00C120B8" w:rsidRDefault="006C172E" w:rsidP="00A51623">
      <w:pPr>
        <w:pStyle w:val="normELY"/>
      </w:pPr>
    </w:p>
    <w:p w:rsidR="006C172E" w:rsidRPr="00C120B8" w:rsidRDefault="006C172E" w:rsidP="00A51623">
      <w:pPr>
        <w:pStyle w:val="normELY"/>
        <w:rPr>
          <w:sz w:val="24"/>
          <w:szCs w:val="24"/>
        </w:rPr>
      </w:pPr>
      <w:r w:rsidRPr="00C120B8">
        <w:rPr>
          <w:sz w:val="24"/>
          <w:szCs w:val="24"/>
        </w:rPr>
        <w:t xml:space="preserve">Application for participation in the selection procedure for </w:t>
      </w:r>
      <w:r w:rsidRPr="00723D53">
        <w:rPr>
          <w:noProof/>
          <w:sz w:val="24"/>
          <w:szCs w:val="24"/>
        </w:rPr>
        <w:t>2</w:t>
      </w:r>
      <w:r w:rsidRPr="00C120B8">
        <w:rPr>
          <w:sz w:val="24"/>
          <w:szCs w:val="24"/>
        </w:rPr>
        <w:t xml:space="preserve"> </w:t>
      </w:r>
      <w:r w:rsidRPr="00C120B8">
        <w:rPr>
          <w:noProof/>
          <w:sz w:val="24"/>
          <w:szCs w:val="24"/>
        </w:rPr>
        <w:t>positions</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723D53">
        <w:rPr>
          <w:noProof/>
          <w:sz w:val="24"/>
          <w:szCs w:val="24"/>
        </w:rPr>
        <w:t>09/A3 - INDUSTRIAL DESIGN, MACHINE CONSTRUCTION AND METALLURGY</w:t>
      </w:r>
      <w:r w:rsidRPr="00C120B8">
        <w:rPr>
          <w:sz w:val="24"/>
          <w:szCs w:val="24"/>
        </w:rPr>
        <w:t xml:space="preserve"> - </w:t>
      </w:r>
      <w:r w:rsidRPr="001B10B8">
        <w:rPr>
          <w:sz w:val="24"/>
          <w:szCs w:val="24"/>
        </w:rPr>
        <w:t>Academic Discipline</w:t>
      </w:r>
      <w:r w:rsidRPr="00C120B8">
        <w:rPr>
          <w:sz w:val="24"/>
          <w:szCs w:val="24"/>
        </w:rPr>
        <w:t xml:space="preserve"> </w:t>
      </w:r>
      <w:r w:rsidRPr="00723D53">
        <w:rPr>
          <w:noProof/>
          <w:sz w:val="24"/>
          <w:szCs w:val="24"/>
        </w:rPr>
        <w:t>ING-IND/15 - DESIGN METHODS FOR INDUSTRIAL ENGINEERING</w:t>
      </w:r>
      <w:r w:rsidRPr="00C120B8">
        <w:rPr>
          <w:sz w:val="24"/>
          <w:szCs w:val="24"/>
        </w:rPr>
        <w:t xml:space="preserve">, at the Department of </w:t>
      </w:r>
      <w:r w:rsidRPr="00723D53">
        <w:rPr>
          <w:noProof/>
          <w:sz w:val="24"/>
          <w:szCs w:val="24"/>
        </w:rPr>
        <w:t>Mechanical Engineering</w:t>
      </w:r>
      <w:r w:rsidRPr="00C120B8">
        <w:rPr>
          <w:sz w:val="24"/>
          <w:szCs w:val="24"/>
        </w:rPr>
        <w:t xml:space="preserve">, called by Rectorial Decree </w:t>
      </w:r>
      <w:r w:rsidRPr="00723D53">
        <w:rPr>
          <w:noProof/>
          <w:sz w:val="24"/>
          <w:szCs w:val="24"/>
        </w:rPr>
        <w:t>26/04/2018</w:t>
      </w:r>
      <w:r w:rsidRPr="00C120B8">
        <w:rPr>
          <w:sz w:val="24"/>
          <w:szCs w:val="24"/>
        </w:rPr>
        <w:t xml:space="preserve">, n. </w:t>
      </w:r>
      <w:r w:rsidRPr="00723D53">
        <w:rPr>
          <w:noProof/>
          <w:sz w:val="24"/>
          <w:szCs w:val="24"/>
        </w:rPr>
        <w:t>2890</w:t>
      </w:r>
      <w:r w:rsidRPr="00C120B8">
        <w:rPr>
          <w:sz w:val="24"/>
          <w:szCs w:val="24"/>
        </w:rPr>
        <w:t xml:space="preserve">, with reference to the notice published in the O.G. </w:t>
      </w:r>
      <w:r w:rsidRPr="00723D53">
        <w:rPr>
          <w:noProof/>
          <w:sz w:val="24"/>
          <w:szCs w:val="24"/>
        </w:rPr>
        <w:t>08/06/2018, n.45</w:t>
      </w:r>
      <w:r w:rsidRPr="00C120B8">
        <w:rPr>
          <w:sz w:val="24"/>
          <w:szCs w:val="24"/>
        </w:rPr>
        <w:t xml:space="preserve">, pursuant to art. 18, paragraph 1, of Law 240/2010. </w:t>
      </w:r>
    </w:p>
    <w:p w:rsidR="006C172E" w:rsidRPr="00C120B8" w:rsidRDefault="006C172E" w:rsidP="00A51623">
      <w:pPr>
        <w:pStyle w:val="normELY"/>
      </w:pPr>
    </w:p>
    <w:p w:rsidR="006C172E" w:rsidRPr="00C120B8" w:rsidRDefault="006C172E" w:rsidP="00A51623">
      <w:pPr>
        <w:pStyle w:val="normELY"/>
      </w:pPr>
      <w:r w:rsidRPr="00C120B8">
        <w:t>Procedure Code: (</w:t>
      </w:r>
      <w:r w:rsidRPr="00723D53">
        <w:rPr>
          <w:noProof/>
        </w:rPr>
        <w:t>2018/PRA_MEC23</w:t>
      </w:r>
      <w:r w:rsidRPr="00C120B8">
        <w:t>)</w:t>
      </w:r>
    </w:p>
    <w:p w:rsidR="006C172E" w:rsidRPr="00C120B8" w:rsidRDefault="006C172E" w:rsidP="006D5922">
      <w:pPr>
        <w:jc w:val="both"/>
        <w:rPr>
          <w:rFonts w:asciiTheme="minorHAnsi" w:hAnsiTheme="minorHAnsi" w:cstheme="minorHAnsi"/>
          <w:b/>
          <w:lang w:val="en-US"/>
        </w:rPr>
      </w:pP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6C172E"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6C172E" w:rsidRDefault="006C172E"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6C172E" w:rsidRPr="00C40277" w:rsidRDefault="006C172E"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6C172E" w:rsidRPr="00C120B8" w:rsidRDefault="006C172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6C172E" w:rsidRPr="00780C27" w:rsidRDefault="006C172E"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6C172E" w:rsidRPr="00780C27" w:rsidRDefault="006C172E"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6C172E" w:rsidRPr="000F6E7A" w:rsidRDefault="006C172E" w:rsidP="00B55B33">
      <w:pPr>
        <w:jc w:val="both"/>
        <w:rPr>
          <w:rFonts w:asciiTheme="minorHAnsi" w:hAnsiTheme="minorHAnsi" w:cstheme="minorHAnsi"/>
          <w:sz w:val="16"/>
          <w:szCs w:val="16"/>
          <w:lang w:val="en-US"/>
        </w:rPr>
      </w:pPr>
    </w:p>
    <w:p w:rsidR="006C172E" w:rsidRPr="00C120B8" w:rsidRDefault="006C172E"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6C172E" w:rsidRPr="00C120B8" w:rsidRDefault="006C172E"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6C172E" w:rsidRPr="00C120B8" w:rsidRDefault="006C172E"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6C172E" w:rsidRPr="00C120B8" w:rsidRDefault="006C172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6C172E" w:rsidRPr="000F6E7A" w:rsidRDefault="006C172E" w:rsidP="00AA4DFE">
      <w:pPr>
        <w:jc w:val="both"/>
        <w:outlineLvl w:val="0"/>
        <w:rPr>
          <w:rFonts w:asciiTheme="minorHAnsi" w:hAnsiTheme="minorHAnsi" w:cstheme="minorHAnsi"/>
          <w:sz w:val="16"/>
          <w:szCs w:val="16"/>
          <w:lang w:val="en-US"/>
        </w:rPr>
      </w:pPr>
    </w:p>
    <w:p w:rsidR="006C172E" w:rsidRPr="00C120B8" w:rsidRDefault="006C172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6C172E" w:rsidRPr="000F6E7A" w:rsidRDefault="006C172E" w:rsidP="00471986">
      <w:pPr>
        <w:jc w:val="center"/>
        <w:rPr>
          <w:rFonts w:asciiTheme="minorHAnsi" w:hAnsiTheme="minorHAnsi" w:cstheme="minorHAnsi"/>
          <w:b/>
          <w:sz w:val="16"/>
          <w:szCs w:val="16"/>
          <w:lang w:val="en-US"/>
        </w:rPr>
      </w:pPr>
    </w:p>
    <w:p w:rsidR="006C172E" w:rsidRPr="00C120B8" w:rsidRDefault="006C172E"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6C172E" w:rsidRPr="000F6E7A" w:rsidRDefault="006C172E" w:rsidP="00886626">
      <w:pPr>
        <w:jc w:val="both"/>
        <w:rPr>
          <w:rFonts w:asciiTheme="minorHAnsi" w:hAnsiTheme="minorHAnsi" w:cstheme="minorHAnsi"/>
          <w:sz w:val="16"/>
          <w:szCs w:val="16"/>
          <w:lang w:val="en-US"/>
        </w:rPr>
      </w:pPr>
    </w:p>
    <w:p w:rsidR="006C172E" w:rsidRPr="00C120B8" w:rsidRDefault="006C172E"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6C172E" w:rsidRPr="000F6E7A" w:rsidRDefault="006C172E" w:rsidP="00081A16">
      <w:pPr>
        <w:autoSpaceDE w:val="0"/>
        <w:autoSpaceDN w:val="0"/>
        <w:adjustRightInd w:val="0"/>
        <w:rPr>
          <w:rFonts w:asciiTheme="minorHAnsi" w:hAnsiTheme="minorHAnsi" w:cstheme="minorHAnsi"/>
          <w:sz w:val="16"/>
          <w:szCs w:val="16"/>
          <w:lang w:val="en-US"/>
        </w:rPr>
      </w:pPr>
    </w:p>
    <w:p w:rsidR="006C172E" w:rsidRPr="00C120B8" w:rsidRDefault="006C172E"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6C172E" w:rsidRPr="000F6E7A" w:rsidRDefault="006C172E" w:rsidP="008B0FBF">
      <w:pPr>
        <w:autoSpaceDE w:val="0"/>
        <w:autoSpaceDN w:val="0"/>
        <w:adjustRightInd w:val="0"/>
        <w:rPr>
          <w:rFonts w:asciiTheme="minorHAnsi" w:hAnsiTheme="minorHAnsi" w:cstheme="minorHAnsi"/>
          <w:sz w:val="16"/>
          <w:szCs w:val="16"/>
          <w:lang w:val="en-US"/>
        </w:rPr>
      </w:pPr>
    </w:p>
    <w:p w:rsidR="006C172E" w:rsidRDefault="006C172E"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6C172E" w:rsidRDefault="006C172E" w:rsidP="008B0FBF">
      <w:pPr>
        <w:autoSpaceDE w:val="0"/>
        <w:autoSpaceDN w:val="0"/>
        <w:adjustRightInd w:val="0"/>
        <w:rPr>
          <w:rFonts w:asciiTheme="minorHAnsi" w:hAnsiTheme="minorHAnsi" w:cstheme="minorHAnsi"/>
          <w:lang w:val="en-US"/>
        </w:rPr>
      </w:pPr>
    </w:p>
    <w:p w:rsidR="006C172E" w:rsidRPr="00C120B8" w:rsidRDefault="006C172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6C172E" w:rsidRPr="000F6E7A" w:rsidRDefault="006C172E" w:rsidP="00C120B8">
      <w:pPr>
        <w:tabs>
          <w:tab w:val="left" w:pos="7290"/>
        </w:tabs>
        <w:autoSpaceDE w:val="0"/>
        <w:autoSpaceDN w:val="0"/>
        <w:adjustRightInd w:val="0"/>
        <w:rPr>
          <w:rFonts w:asciiTheme="minorHAnsi" w:hAnsiTheme="minorHAnsi" w:cstheme="minorHAnsi"/>
          <w:sz w:val="16"/>
          <w:szCs w:val="16"/>
          <w:lang w:val="en-US"/>
        </w:rPr>
      </w:pPr>
    </w:p>
    <w:p w:rsidR="006C172E" w:rsidRPr="00C120B8" w:rsidRDefault="006C172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6C172E" w:rsidRPr="000F6E7A" w:rsidRDefault="006C172E" w:rsidP="00A51623">
      <w:pPr>
        <w:pStyle w:val="normELY"/>
        <w:rPr>
          <w:sz w:val="16"/>
          <w:szCs w:val="16"/>
        </w:rPr>
      </w:pPr>
    </w:p>
    <w:p w:rsidR="006C172E" w:rsidRPr="00334E91" w:rsidRDefault="006C172E"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6C172E" w:rsidRPr="000F6E7A" w:rsidRDefault="006C172E" w:rsidP="00CA25A1">
      <w:pPr>
        <w:autoSpaceDE w:val="0"/>
        <w:autoSpaceDN w:val="0"/>
        <w:adjustRightInd w:val="0"/>
        <w:rPr>
          <w:rFonts w:asciiTheme="minorHAnsi" w:hAnsiTheme="minorHAnsi" w:cstheme="minorHAnsi"/>
          <w:sz w:val="16"/>
          <w:szCs w:val="16"/>
          <w:lang w:val="en-US"/>
        </w:rPr>
      </w:pPr>
    </w:p>
    <w:p w:rsidR="006C172E" w:rsidRPr="00C120B8" w:rsidRDefault="006C172E"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6C172E" w:rsidRPr="000F6E7A" w:rsidRDefault="006C172E" w:rsidP="00081A16">
      <w:pPr>
        <w:autoSpaceDE w:val="0"/>
        <w:autoSpaceDN w:val="0"/>
        <w:adjustRightInd w:val="0"/>
        <w:rPr>
          <w:rFonts w:asciiTheme="minorHAnsi" w:hAnsiTheme="minorHAnsi" w:cstheme="minorHAnsi"/>
          <w:sz w:val="16"/>
          <w:szCs w:val="16"/>
          <w:lang w:val="en-US" w:eastAsia="it-IT"/>
        </w:rPr>
      </w:pPr>
    </w:p>
    <w:p w:rsidR="006C172E" w:rsidRPr="00C120B8" w:rsidRDefault="006C172E"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6C172E" w:rsidRPr="000F6E7A" w:rsidRDefault="006C172E" w:rsidP="003F59C3">
      <w:pPr>
        <w:jc w:val="both"/>
        <w:outlineLvl w:val="0"/>
        <w:rPr>
          <w:rFonts w:asciiTheme="minorHAnsi" w:hAnsiTheme="minorHAnsi" w:cstheme="minorHAnsi"/>
          <w:sz w:val="16"/>
          <w:szCs w:val="16"/>
          <w:lang w:val="en-US"/>
        </w:rPr>
      </w:pPr>
    </w:p>
    <w:p w:rsidR="006C172E" w:rsidRPr="00C120B8" w:rsidRDefault="006C172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23D53">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6C172E" w:rsidRPr="00C120B8" w:rsidRDefault="006C172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6C172E" w:rsidRPr="00C120B8" w:rsidRDefault="006C172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6C172E" w:rsidRPr="00C120B8" w:rsidRDefault="006C172E"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6C172E" w:rsidRPr="00C120B8" w:rsidRDefault="006C172E"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6C172E" w:rsidRPr="000F6E7A" w:rsidRDefault="006C172E" w:rsidP="00AA552D">
      <w:pPr>
        <w:jc w:val="both"/>
        <w:outlineLvl w:val="0"/>
        <w:rPr>
          <w:rFonts w:asciiTheme="minorHAnsi" w:hAnsiTheme="minorHAnsi" w:cstheme="minorHAnsi"/>
          <w:sz w:val="16"/>
          <w:szCs w:val="16"/>
          <w:lang w:val="en-US"/>
        </w:rPr>
      </w:pPr>
    </w:p>
    <w:p w:rsidR="006C172E" w:rsidRPr="00780C27" w:rsidRDefault="006C172E"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6C172E" w:rsidRPr="00C120B8" w:rsidRDefault="006C172E"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6C172E" w:rsidRDefault="006C172E"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6C172E" w:rsidRPr="000F6E7A" w:rsidRDefault="006C172E" w:rsidP="00471986">
      <w:pPr>
        <w:jc w:val="both"/>
        <w:outlineLvl w:val="0"/>
        <w:rPr>
          <w:rFonts w:asciiTheme="minorHAnsi" w:hAnsiTheme="minorHAnsi" w:cstheme="minorHAnsi"/>
          <w:sz w:val="16"/>
          <w:szCs w:val="16"/>
          <w:lang w:val="en-US"/>
        </w:rPr>
      </w:pPr>
    </w:p>
    <w:p w:rsidR="006C172E" w:rsidRPr="005A18BF" w:rsidRDefault="006C172E"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 to be aware, pursuant to and by effect of Legislative Decree no.196 of 30 June 2003</w:t>
      </w:r>
      <w:r>
        <w:rPr>
          <w:rFonts w:asciiTheme="minorHAnsi" w:hAnsiTheme="minorHAnsi" w:cstheme="minorHAnsi"/>
          <w:lang w:val="en-US"/>
        </w:rPr>
        <w:t>, that</w:t>
      </w:r>
      <w:r w:rsidRPr="005A18BF">
        <w:rPr>
          <w:rFonts w:asciiTheme="minorHAnsi" w:hAnsiTheme="minorHAnsi" w:cstheme="minorHAnsi"/>
          <w:lang w:val="en-US"/>
        </w:rPr>
        <w:t xml:space="preserve"> the data collected will be processed, also by means of information technology tools, exclusively within the scope of the procedure for which this declaration is given.</w:t>
      </w:r>
    </w:p>
    <w:p w:rsidR="006C172E" w:rsidRPr="000F6E7A" w:rsidRDefault="006C172E" w:rsidP="00471986">
      <w:pPr>
        <w:jc w:val="both"/>
        <w:outlineLvl w:val="0"/>
        <w:rPr>
          <w:rFonts w:asciiTheme="minorHAnsi" w:hAnsiTheme="minorHAnsi" w:cstheme="minorHAnsi"/>
          <w:sz w:val="16"/>
          <w:szCs w:val="16"/>
          <w:lang w:val="en-US"/>
        </w:rPr>
      </w:pPr>
    </w:p>
    <w:p w:rsidR="006C172E" w:rsidRPr="00C120B8" w:rsidRDefault="006C172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C172E" w:rsidRPr="00C120B8" w:rsidRDefault="006C172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6C172E" w:rsidRPr="00C120B8" w:rsidRDefault="006C172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C172E" w:rsidRPr="00C120B8" w:rsidRDefault="006C172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C172E" w:rsidRPr="00C120B8" w:rsidRDefault="006C172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6C172E" w:rsidRPr="00C120B8" w:rsidRDefault="006C172E"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723D53">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C172E" w:rsidRPr="00C120B8" w:rsidRDefault="006C172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C172E" w:rsidRPr="00C120B8" w:rsidRDefault="006C172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C172E" w:rsidRPr="00C120B8" w:rsidRDefault="006C172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6C172E" w:rsidRPr="00780C27" w:rsidRDefault="006C172E"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6C172E" w:rsidRPr="000F6E7A" w:rsidRDefault="006C172E" w:rsidP="00780C27">
      <w:pPr>
        <w:ind w:left="360"/>
        <w:jc w:val="both"/>
        <w:rPr>
          <w:rFonts w:asciiTheme="minorHAnsi" w:hAnsiTheme="minorHAnsi" w:cstheme="minorHAnsi"/>
          <w:b/>
          <w:bCs/>
          <w:sz w:val="16"/>
          <w:szCs w:val="16"/>
          <w:lang w:val="en-US"/>
        </w:rPr>
      </w:pPr>
    </w:p>
    <w:p w:rsidR="006C172E" w:rsidRDefault="006C172E"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6C172E" w:rsidRPr="00C120B8" w:rsidRDefault="006C172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C172E" w:rsidRPr="00C120B8" w:rsidRDefault="006C172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6C172E" w:rsidRPr="00C120B8" w:rsidRDefault="006C172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C172E" w:rsidRPr="00C120B8" w:rsidRDefault="006C172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C172E" w:rsidRPr="00C120B8" w:rsidRDefault="006C172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6C172E" w:rsidRPr="00C551EA" w:rsidRDefault="006C172E"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723D53">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C172E" w:rsidRPr="00C120B8" w:rsidRDefault="006C172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C172E" w:rsidRPr="00C120B8" w:rsidRDefault="006C172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C172E" w:rsidRPr="00C120B8" w:rsidRDefault="006C172E"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6C172E"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p>
    <w:p w:rsidR="006C172E" w:rsidRDefault="006C172E" w:rsidP="000535D5">
      <w:pPr>
        <w:ind w:firstLine="426"/>
        <w:jc w:val="center"/>
        <w:rPr>
          <w:rFonts w:asciiTheme="minorHAnsi" w:hAnsiTheme="minorHAnsi" w:cstheme="minorHAnsi"/>
          <w:lang w:val="en-US"/>
        </w:rPr>
      </w:pPr>
    </w:p>
    <w:p w:rsidR="006C172E" w:rsidRPr="00C120B8" w:rsidRDefault="006C172E"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72E" w:rsidRDefault="006C172E"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6C172E" w:rsidRDefault="006C172E"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6C172E" w:rsidRPr="00C120B8" w:rsidRDefault="006C172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C172E" w:rsidRPr="00C120B8" w:rsidRDefault="006C172E" w:rsidP="006E7F23">
      <w:pPr>
        <w:autoSpaceDE w:val="0"/>
        <w:autoSpaceDN w:val="0"/>
        <w:adjustRightInd w:val="0"/>
        <w:rPr>
          <w:rFonts w:asciiTheme="minorHAnsi" w:hAnsiTheme="minorHAnsi" w:cstheme="minorHAnsi"/>
          <w:sz w:val="21"/>
          <w:szCs w:val="21"/>
          <w:lang w:val="en-US"/>
        </w:rPr>
      </w:pPr>
    </w:p>
    <w:p w:rsidR="006C172E" w:rsidRPr="00C120B8" w:rsidRDefault="006C172E" w:rsidP="006E7F23">
      <w:pPr>
        <w:autoSpaceDE w:val="0"/>
        <w:autoSpaceDN w:val="0"/>
        <w:adjustRightInd w:val="0"/>
        <w:rPr>
          <w:rFonts w:asciiTheme="minorHAnsi" w:hAnsiTheme="minorHAnsi" w:cstheme="minorHAnsi"/>
          <w:b/>
          <w:lang w:val="en-US"/>
        </w:rPr>
      </w:pPr>
    </w:p>
    <w:p w:rsidR="006C172E" w:rsidRPr="00C120B8" w:rsidRDefault="006C172E" w:rsidP="006E7F23">
      <w:pPr>
        <w:jc w:val="center"/>
        <w:rPr>
          <w:rFonts w:asciiTheme="minorHAnsi" w:hAnsiTheme="minorHAnsi" w:cstheme="minorHAnsi"/>
          <w:lang w:val="en-US"/>
        </w:rPr>
      </w:pPr>
    </w:p>
    <w:p w:rsidR="006C172E" w:rsidRPr="00C120B8" w:rsidRDefault="006C172E"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6C172E" w:rsidRPr="00C120B8" w:rsidRDefault="006C172E"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C172E" w:rsidRPr="00C120B8" w:rsidRDefault="006C172E"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6C172E" w:rsidRPr="00C120B8" w:rsidRDefault="006C172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C172E" w:rsidRPr="00C120B8" w:rsidRDefault="006C172E"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6C172E" w:rsidRPr="00C120B8" w:rsidRDefault="006C172E"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6C172E" w:rsidRPr="00C120B8" w:rsidRDefault="006C172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C172E" w:rsidRPr="00C120B8" w:rsidRDefault="006C172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6C172E" w:rsidRPr="00C120B8" w:rsidRDefault="006C172E"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172E" w:rsidRDefault="006C172E" w:rsidP="006E7F23">
      <w:pPr>
        <w:spacing w:before="240" w:line="480" w:lineRule="auto"/>
        <w:jc w:val="both"/>
        <w:rPr>
          <w:rFonts w:asciiTheme="minorHAnsi" w:hAnsiTheme="minorHAnsi" w:cstheme="minorHAnsi"/>
          <w:lang w:val="en-US"/>
        </w:rPr>
      </w:pPr>
    </w:p>
    <w:p w:rsidR="006C172E" w:rsidRDefault="006C172E" w:rsidP="006E7F23">
      <w:pPr>
        <w:spacing w:before="240" w:line="480" w:lineRule="auto"/>
        <w:jc w:val="both"/>
        <w:rPr>
          <w:rFonts w:asciiTheme="minorHAnsi" w:hAnsiTheme="minorHAnsi" w:cstheme="minorHAnsi"/>
          <w:lang w:val="en-US"/>
        </w:rPr>
      </w:pPr>
    </w:p>
    <w:p w:rsidR="006C172E" w:rsidRPr="00C120B8" w:rsidRDefault="006C172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C172E" w:rsidRPr="00C120B8" w:rsidRDefault="006C172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C172E" w:rsidRPr="00C120B8"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6C172E" w:rsidRPr="00C120B8" w:rsidRDefault="006C172E"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72E" w:rsidRDefault="006C172E"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6C172E" w:rsidRDefault="006C172E" w:rsidP="006E7F23">
                      <w:r>
                        <w:rPr>
                          <w:color w:val="C0C0C0"/>
                        </w:rPr>
                        <w:t>ATTACHMENT B</w:t>
                      </w:r>
                    </w:p>
                  </w:txbxContent>
                </v:textbox>
                <w10:wrap type="square"/>
              </v:shape>
            </w:pict>
          </mc:Fallback>
        </mc:AlternateContent>
      </w:r>
    </w:p>
    <w:p w:rsidR="006C172E" w:rsidRPr="00C120B8" w:rsidRDefault="006C172E"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6C172E" w:rsidRPr="00C120B8" w:rsidRDefault="006C172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C172E" w:rsidRPr="00C120B8" w:rsidRDefault="006C172E" w:rsidP="006E7F23">
      <w:pPr>
        <w:autoSpaceDE w:val="0"/>
        <w:autoSpaceDN w:val="0"/>
        <w:adjustRightInd w:val="0"/>
        <w:rPr>
          <w:rFonts w:asciiTheme="minorHAnsi" w:hAnsiTheme="minorHAnsi" w:cstheme="minorHAnsi"/>
          <w:sz w:val="21"/>
          <w:szCs w:val="21"/>
          <w:lang w:val="en-US"/>
        </w:rPr>
      </w:pPr>
    </w:p>
    <w:p w:rsidR="006C172E" w:rsidRPr="00C120B8" w:rsidRDefault="006C172E" w:rsidP="006E7F23">
      <w:pPr>
        <w:autoSpaceDE w:val="0"/>
        <w:autoSpaceDN w:val="0"/>
        <w:adjustRightInd w:val="0"/>
        <w:rPr>
          <w:rFonts w:asciiTheme="minorHAnsi" w:hAnsiTheme="minorHAnsi" w:cstheme="minorHAnsi"/>
          <w:b/>
          <w:lang w:val="en-US"/>
        </w:rPr>
      </w:pPr>
    </w:p>
    <w:p w:rsidR="006C172E" w:rsidRPr="00C120B8" w:rsidRDefault="006C172E" w:rsidP="006E7F23">
      <w:pPr>
        <w:jc w:val="center"/>
        <w:rPr>
          <w:rFonts w:asciiTheme="minorHAnsi" w:hAnsiTheme="minorHAnsi" w:cstheme="minorHAnsi"/>
          <w:lang w:val="en-US"/>
        </w:rPr>
      </w:pPr>
    </w:p>
    <w:p w:rsidR="006C172E" w:rsidRPr="00C120B8" w:rsidRDefault="006C172E"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6C172E" w:rsidRPr="00C120B8" w:rsidRDefault="006C172E"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C172E" w:rsidRPr="00C120B8" w:rsidRDefault="006C172E"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6C172E" w:rsidRPr="00C120B8" w:rsidRDefault="006C172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C172E" w:rsidRPr="00C120B8" w:rsidRDefault="006C172E"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6C172E" w:rsidRPr="00C120B8" w:rsidRDefault="006C172E"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6C172E" w:rsidRPr="00C120B8" w:rsidRDefault="006C172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C172E" w:rsidRPr="00C120B8" w:rsidRDefault="006C172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6C172E" w:rsidRDefault="006C172E"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6C172E" w:rsidRPr="00C120B8" w:rsidRDefault="006C172E"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6C172E" w:rsidRPr="003B5002" w:rsidRDefault="006C172E"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6C172E" w:rsidRPr="00C120B8" w:rsidRDefault="006C172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6C172E" w:rsidRPr="00C120B8" w:rsidRDefault="006C172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C172E" w:rsidRPr="00C120B8" w:rsidRDefault="006C172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C172E" w:rsidRPr="00C120B8"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6C172E" w:rsidRPr="00C120B8" w:rsidRDefault="006C172E"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6C172E" w:rsidRPr="00C120B8"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p>
    <w:p w:rsidR="006C172E" w:rsidRPr="00C120B8" w:rsidRDefault="006C172E" w:rsidP="006E7F23">
      <w:pPr>
        <w:jc w:val="both"/>
        <w:rPr>
          <w:rFonts w:asciiTheme="minorHAnsi" w:hAnsiTheme="minorHAnsi" w:cstheme="minorHAnsi"/>
          <w:lang w:val="en-US"/>
        </w:rPr>
      </w:pPr>
    </w:p>
    <w:p w:rsidR="006C172E" w:rsidRPr="00C120B8" w:rsidRDefault="006C172E">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6C172E" w:rsidRPr="00C120B8" w:rsidRDefault="006C172E"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6C172E" w:rsidRPr="00C120B8" w:rsidRDefault="006C172E" w:rsidP="006E7F23">
      <w:pPr>
        <w:pStyle w:val="Corpodeltesto2"/>
        <w:rPr>
          <w:rFonts w:asciiTheme="minorHAnsi" w:hAnsiTheme="minorHAnsi" w:cstheme="minorHAnsi"/>
          <w:lang w:val="en-US"/>
        </w:rPr>
      </w:pPr>
    </w:p>
    <w:p w:rsidR="006C172E" w:rsidRPr="00C120B8" w:rsidRDefault="006C172E" w:rsidP="006E7F23">
      <w:pPr>
        <w:pStyle w:val="Corpodeltesto2"/>
        <w:rPr>
          <w:rFonts w:asciiTheme="minorHAnsi" w:hAnsiTheme="minorHAnsi" w:cstheme="minorHAnsi"/>
          <w:lang w:val="en-US"/>
        </w:rPr>
      </w:pPr>
    </w:p>
    <w:p w:rsidR="006C172E" w:rsidRPr="00C120B8" w:rsidRDefault="006C172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6C172E" w:rsidRPr="00C120B8" w:rsidRDefault="006C172E"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6C172E" w:rsidRPr="00C120B8" w:rsidRDefault="006C172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6C172E" w:rsidRPr="00C120B8" w:rsidRDefault="006C172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6C172E" w:rsidRPr="00C120B8" w:rsidRDefault="006C172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6C172E" w:rsidRPr="00C120B8" w:rsidRDefault="006C172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6C172E" w:rsidRPr="00C120B8" w:rsidRDefault="006C172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6C172E" w:rsidRPr="00C120B8" w:rsidRDefault="006C172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6C172E" w:rsidRPr="00C120B8" w:rsidRDefault="006C172E"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6C172E" w:rsidRPr="00C120B8" w:rsidRDefault="006C172E" w:rsidP="006E7F23">
      <w:pPr>
        <w:autoSpaceDE w:val="0"/>
        <w:autoSpaceDN w:val="0"/>
        <w:adjustRightInd w:val="0"/>
        <w:spacing w:after="120"/>
        <w:rPr>
          <w:rFonts w:asciiTheme="minorHAnsi" w:hAnsiTheme="minorHAnsi" w:cstheme="minorHAnsi"/>
          <w:lang w:val="en-US"/>
        </w:rPr>
      </w:pPr>
    </w:p>
    <w:p w:rsidR="006C172E" w:rsidRPr="00C120B8" w:rsidRDefault="006C172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6C172E" w:rsidRPr="00C120B8" w:rsidRDefault="006C172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6C172E" w:rsidRPr="00C120B8" w:rsidRDefault="006C172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6C172E" w:rsidRPr="00C120B8" w:rsidRDefault="006C172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6C172E" w:rsidRPr="00C120B8" w:rsidRDefault="006C172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6C172E" w:rsidRPr="00C120B8" w:rsidRDefault="006C172E" w:rsidP="006E7F23">
      <w:pPr>
        <w:autoSpaceDE w:val="0"/>
        <w:autoSpaceDN w:val="0"/>
        <w:adjustRightInd w:val="0"/>
        <w:ind w:left="426"/>
        <w:jc w:val="both"/>
        <w:rPr>
          <w:rFonts w:asciiTheme="minorHAnsi" w:hAnsiTheme="minorHAnsi" w:cstheme="minorHAnsi"/>
          <w:sz w:val="19"/>
          <w:szCs w:val="19"/>
          <w:lang w:val="en-US"/>
        </w:rPr>
      </w:pPr>
    </w:p>
    <w:p w:rsidR="006C172E" w:rsidRPr="00C120B8" w:rsidRDefault="006C172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6C172E" w:rsidRPr="00C120B8" w:rsidRDefault="006C172E"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6C172E" w:rsidRPr="00C120B8" w:rsidRDefault="006C172E"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6C172E" w:rsidRPr="00C120B8" w:rsidRDefault="006C172E" w:rsidP="006E7F23">
      <w:pPr>
        <w:autoSpaceDE w:val="0"/>
        <w:autoSpaceDN w:val="0"/>
        <w:adjustRightInd w:val="0"/>
        <w:spacing w:after="120"/>
        <w:ind w:left="425"/>
        <w:jc w:val="both"/>
        <w:rPr>
          <w:rFonts w:asciiTheme="minorHAnsi" w:hAnsiTheme="minorHAnsi" w:cstheme="minorHAnsi"/>
          <w:lang w:val="en-US"/>
        </w:rPr>
      </w:pPr>
    </w:p>
    <w:p w:rsidR="006C172E" w:rsidRPr="00C120B8" w:rsidRDefault="006C172E" w:rsidP="006E7F23">
      <w:pPr>
        <w:autoSpaceDE w:val="0"/>
        <w:autoSpaceDN w:val="0"/>
        <w:adjustRightInd w:val="0"/>
        <w:spacing w:after="120"/>
        <w:ind w:left="425"/>
        <w:jc w:val="both"/>
        <w:rPr>
          <w:rFonts w:asciiTheme="minorHAnsi" w:hAnsiTheme="minorHAnsi" w:cstheme="minorHAnsi"/>
          <w:lang w:val="en-US"/>
        </w:rPr>
      </w:pPr>
    </w:p>
    <w:p w:rsidR="006C172E" w:rsidRPr="00C120B8" w:rsidRDefault="006C172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6C172E" w:rsidRPr="00C120B8" w:rsidRDefault="006C172E"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6C172E" w:rsidRPr="00C120B8" w:rsidRDefault="006C172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6C172E" w:rsidRPr="00C120B8" w:rsidRDefault="006C172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6C172E" w:rsidRPr="00C120B8" w:rsidRDefault="006C172E" w:rsidP="006E7F23">
      <w:pPr>
        <w:jc w:val="both"/>
        <w:rPr>
          <w:rFonts w:asciiTheme="minorHAnsi" w:hAnsiTheme="minorHAnsi" w:cstheme="minorHAnsi"/>
          <w:lang w:val="en-US"/>
        </w:rPr>
      </w:pPr>
    </w:p>
    <w:p w:rsidR="006C172E" w:rsidRDefault="006C172E" w:rsidP="00F4085E">
      <w:pPr>
        <w:ind w:right="571" w:firstLine="4253"/>
        <w:jc w:val="both"/>
        <w:rPr>
          <w:rFonts w:asciiTheme="minorHAnsi" w:hAnsiTheme="minorHAnsi" w:cstheme="minorHAnsi"/>
        </w:rPr>
        <w:sectPr w:rsidR="006C172E" w:rsidSect="006C172E">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6C172E" w:rsidRPr="00C120B8" w:rsidRDefault="006C172E" w:rsidP="00F4085E">
      <w:pPr>
        <w:ind w:right="571" w:firstLine="4253"/>
        <w:jc w:val="both"/>
        <w:rPr>
          <w:rFonts w:asciiTheme="minorHAnsi" w:hAnsiTheme="minorHAnsi" w:cstheme="minorHAnsi"/>
          <w:b/>
        </w:rPr>
      </w:pPr>
    </w:p>
    <w:sectPr w:rsidR="006C172E" w:rsidRPr="00C120B8" w:rsidSect="006C172E">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2E" w:rsidRDefault="006C172E">
      <w:r>
        <w:separator/>
      </w:r>
    </w:p>
  </w:endnote>
  <w:endnote w:type="continuationSeparator" w:id="0">
    <w:p w:rsidR="006C172E" w:rsidRDefault="006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2E" w:rsidRDefault="006C172E">
      <w:r>
        <w:separator/>
      </w:r>
    </w:p>
  </w:footnote>
  <w:footnote w:type="continuationSeparator" w:id="0">
    <w:p w:rsidR="006C172E" w:rsidRDefault="006C172E">
      <w:r>
        <w:continuationSeparator/>
      </w:r>
    </w:p>
  </w:footnote>
  <w:footnote w:id="1">
    <w:p w:rsidR="006C172E" w:rsidRPr="00A55556" w:rsidRDefault="006C172E">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6C172E" w:rsidRPr="00C120B8" w:rsidRDefault="006C172E"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6C172E" w:rsidRPr="00C120B8" w:rsidRDefault="006C172E"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6C172E" w:rsidRPr="00C120B8" w:rsidRDefault="006C172E"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172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269F-77DF-4C90-A491-7C3CD1A4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15273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2018-06-08T15:31:00Z</dcterms:created>
  <dcterms:modified xsi:type="dcterms:W3CDTF">2018-06-08T15:31:00Z</dcterms:modified>
</cp:coreProperties>
</file>