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A4B61" w14:textId="77777777" w:rsidR="007B5020" w:rsidRDefault="007D0566">
      <w:pPr>
        <w:pStyle w:val="Marchio"/>
        <w:framePr w:wrap="around"/>
        <w:ind w:right="48"/>
      </w:pPr>
      <w:r>
        <w:rPr>
          <w:noProof/>
        </w:rPr>
        <w:pict w14:anchorId="570D9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5pt;margin-top:11.95pt;width:98.8pt;height:72.85pt;z-index:251657728;mso-position-horizontal-relative:page;mso-position-vertical-relative:page" o:allowincell="f" o:allowoverlap="f">
            <v:imagedata r:id="rId8" o:title="01_Polimi_centrato_COL_positivo_WORD"/>
            <w10:wrap type="square" anchorx="page" anchory="page"/>
            <w10:anchorlock/>
          </v:shape>
        </w:pict>
      </w:r>
    </w:p>
    <w:p w14:paraId="73EAAF7D" w14:textId="77777777" w:rsidR="007C2933" w:rsidRDefault="007C2933">
      <w:pPr>
        <w:ind w:right="48"/>
        <w:rPr>
          <w:rFonts w:ascii="Cambria" w:hAnsi="Cambria"/>
        </w:rPr>
      </w:pPr>
    </w:p>
    <w:p w14:paraId="0D5B33CB" w14:textId="77777777" w:rsidR="007C2933" w:rsidRDefault="007C2933">
      <w:pPr>
        <w:ind w:right="48"/>
        <w:rPr>
          <w:rFonts w:ascii="Cambria" w:hAnsi="Cambria"/>
        </w:rPr>
      </w:pPr>
    </w:p>
    <w:p w14:paraId="7EDE9D14" w14:textId="77777777" w:rsidR="00AB0ABA" w:rsidRDefault="00AB0ABA">
      <w:pPr>
        <w:ind w:right="48"/>
        <w:rPr>
          <w:rFonts w:ascii="Cambria" w:hAnsi="Cambria"/>
        </w:rPr>
      </w:pPr>
    </w:p>
    <w:p w14:paraId="3D3CFA28" w14:textId="77777777" w:rsidR="007B5020" w:rsidRDefault="009334EB">
      <w:pPr>
        <w:ind w:right="48"/>
        <w:rPr>
          <w:rFonts w:ascii="Cambria" w:hAnsi="Cambria"/>
        </w:rPr>
      </w:pPr>
      <w:r>
        <w:rPr>
          <w:rFonts w:ascii="Cambria" w:hAnsi="Cambria"/>
        </w:rPr>
        <w:t>Dipartimento……………………</w:t>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2E18C4">
        <w:rPr>
          <w:rFonts w:ascii="Cambria" w:hAnsi="Cambria"/>
        </w:rPr>
        <w:tab/>
      </w:r>
      <w:r w:rsidR="00E527B6">
        <w:rPr>
          <w:rFonts w:ascii="Cambria" w:hAnsi="Cambria"/>
        </w:rPr>
        <w:t>Cod. Procedura</w:t>
      </w:r>
      <w:r w:rsidR="009305A7">
        <w:rPr>
          <w:rFonts w:ascii="Cambria" w:hAnsi="Cambria"/>
        </w:rPr>
        <w:t>:</w:t>
      </w:r>
    </w:p>
    <w:p w14:paraId="6755ADF7" w14:textId="77777777" w:rsidR="002E18C4" w:rsidRPr="00D8511F" w:rsidRDefault="002E18C4">
      <w:pPr>
        <w:ind w:right="48"/>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sidR="00E527B6">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r w:rsidR="007C2933">
        <w:rPr>
          <w:rFonts w:ascii="Cambria" w:hAnsi="Cambria"/>
        </w:rPr>
        <w:tab/>
      </w:r>
    </w:p>
    <w:p w14:paraId="5CFFC9F9" w14:textId="77777777" w:rsidR="00697F1E" w:rsidRPr="00D8511F" w:rsidRDefault="00697F1E">
      <w:pPr>
        <w:tabs>
          <w:tab w:val="left" w:pos="5220"/>
        </w:tabs>
        <w:ind w:right="48"/>
        <w:rPr>
          <w:rFonts w:ascii="Cambria" w:hAnsi="Cambria"/>
        </w:rPr>
      </w:pPr>
    </w:p>
    <w:p w14:paraId="5BF44F37" w14:textId="77777777" w:rsidR="00697F1E" w:rsidRDefault="00E04E53" w:rsidP="00E04E53">
      <w:pPr>
        <w:tabs>
          <w:tab w:val="left" w:pos="5220"/>
        </w:tabs>
        <w:ind w:right="48"/>
        <w:jc w:val="center"/>
        <w:rPr>
          <w:rFonts w:ascii="Cambria" w:hAnsi="Cambria"/>
          <w:b/>
          <w:u w:val="single"/>
        </w:rPr>
      </w:pPr>
      <w:r w:rsidRPr="00E04E53">
        <w:rPr>
          <w:rFonts w:ascii="Cambria" w:hAnsi="Cambria"/>
          <w:b/>
          <w:u w:val="single"/>
        </w:rPr>
        <w:t>SCADENZA PER LA PRESENTAZIONE DELLE DOMANDE</w:t>
      </w:r>
    </w:p>
    <w:p w14:paraId="468FD130" w14:textId="77777777" w:rsidR="002C74BD" w:rsidRPr="002C74BD" w:rsidRDefault="002C74BD" w:rsidP="00E04E53">
      <w:pPr>
        <w:tabs>
          <w:tab w:val="left" w:pos="5220"/>
        </w:tabs>
        <w:ind w:right="48"/>
        <w:jc w:val="center"/>
        <w:rPr>
          <w:rFonts w:ascii="Cambria" w:hAnsi="Cambria"/>
          <w:b/>
          <w:i/>
          <w:u w:val="single"/>
        </w:rPr>
      </w:pPr>
      <w:r w:rsidRPr="002C74BD">
        <w:rPr>
          <w:rFonts w:ascii="Cambria" w:hAnsi="Cambria"/>
          <w:b/>
          <w:i/>
          <w:u w:val="single"/>
        </w:rPr>
        <w:t xml:space="preserve">Indicare giorno ed ora (es. lunedì 05 giugno 2017, ore </w:t>
      </w:r>
      <w:r w:rsidR="008C6A4A">
        <w:rPr>
          <w:rFonts w:ascii="Cambria" w:hAnsi="Cambria"/>
          <w:b/>
          <w:i/>
          <w:u w:val="single"/>
        </w:rPr>
        <w:t>16.00</w:t>
      </w:r>
      <w:r w:rsidRPr="002C74BD">
        <w:rPr>
          <w:rFonts w:ascii="Cambria" w:hAnsi="Cambria"/>
          <w:b/>
          <w:i/>
          <w:u w:val="single"/>
        </w:rPr>
        <w:t>)</w:t>
      </w:r>
    </w:p>
    <w:p w14:paraId="165900F9" w14:textId="77777777" w:rsidR="00C75DED" w:rsidRPr="00D8511F" w:rsidRDefault="00C75DED" w:rsidP="004D32B7">
      <w:pPr>
        <w:tabs>
          <w:tab w:val="left" w:pos="5040"/>
        </w:tabs>
        <w:ind w:left="900" w:right="48"/>
        <w:rPr>
          <w:rFonts w:ascii="Cambria" w:hAnsi="Cambria"/>
          <w:b/>
          <w:sz w:val="22"/>
          <w:szCs w:val="22"/>
        </w:rPr>
      </w:pPr>
    </w:p>
    <w:p w14:paraId="6F86FE76" w14:textId="77777777" w:rsidR="009334EB" w:rsidRPr="002E18C4" w:rsidRDefault="00141DB0" w:rsidP="002E18C4">
      <w:pPr>
        <w:tabs>
          <w:tab w:val="left" w:pos="0"/>
        </w:tabs>
        <w:ind w:right="45"/>
        <w:jc w:val="center"/>
        <w:rPr>
          <w:rFonts w:ascii="Cambria" w:hAnsi="Cambria"/>
          <w:b/>
        </w:rPr>
      </w:pPr>
      <w:r>
        <w:rPr>
          <w:rFonts w:ascii="Cambria" w:hAnsi="Cambria"/>
          <w:b/>
        </w:rPr>
        <w:t>BANDO</w:t>
      </w:r>
      <w:r w:rsidR="009334EB" w:rsidRPr="002E18C4">
        <w:rPr>
          <w:rFonts w:ascii="Cambria" w:hAnsi="Cambria"/>
          <w:b/>
        </w:rPr>
        <w:t xml:space="preserve"> DI SELEZIONE PER IL CONFERIMENTO DI </w:t>
      </w:r>
      <w:r w:rsidR="00130A77" w:rsidRPr="002E18C4">
        <w:rPr>
          <w:rFonts w:ascii="Cambria" w:hAnsi="Cambria"/>
          <w:b/>
        </w:rPr>
        <w:t>INCARICHI DI SUPPORTO ALLA</w:t>
      </w:r>
      <w:r w:rsidR="009334EB" w:rsidRPr="002E18C4">
        <w:rPr>
          <w:rFonts w:ascii="Cambria" w:hAnsi="Cambria"/>
          <w:b/>
        </w:rPr>
        <w:t xml:space="preserve"> DIDATTICA A FAVORE DEI CORSI DI STUDIO DEL</w:t>
      </w:r>
      <w:r w:rsidR="002E18C4" w:rsidRPr="002E18C4">
        <w:rPr>
          <w:rFonts w:ascii="Cambria" w:hAnsi="Cambria"/>
          <w:b/>
        </w:rPr>
        <w:t xml:space="preserve"> POLITECNICO DI MILANO – DIPARTIMENTO DI</w:t>
      </w:r>
    </w:p>
    <w:p w14:paraId="28DCE2F0" w14:textId="77777777" w:rsidR="009334EB" w:rsidRPr="002E18C4" w:rsidRDefault="002E18C4" w:rsidP="002E18C4">
      <w:pPr>
        <w:tabs>
          <w:tab w:val="left" w:pos="0"/>
        </w:tabs>
        <w:ind w:right="45"/>
        <w:jc w:val="center"/>
        <w:rPr>
          <w:rFonts w:ascii="Cambria" w:hAnsi="Cambria"/>
          <w:b/>
        </w:rPr>
      </w:pPr>
      <w:r w:rsidRPr="002E18C4">
        <w:rPr>
          <w:rFonts w:ascii="Cambria" w:hAnsi="Cambria"/>
          <w:b/>
        </w:rPr>
        <w:t xml:space="preserve">ANNO ACCADEMICO </w:t>
      </w:r>
      <w:r w:rsidR="00F65F83">
        <w:rPr>
          <w:rFonts w:ascii="Cambria" w:hAnsi="Cambria"/>
          <w:b/>
        </w:rPr>
        <w:t>………/………..</w:t>
      </w:r>
    </w:p>
    <w:p w14:paraId="3CFAE495" w14:textId="77777777" w:rsidR="002E18C4" w:rsidRDefault="002E18C4" w:rsidP="009334EB">
      <w:pPr>
        <w:tabs>
          <w:tab w:val="left" w:pos="0"/>
        </w:tabs>
        <w:ind w:right="45"/>
        <w:jc w:val="both"/>
        <w:rPr>
          <w:rFonts w:ascii="Cambria" w:hAnsi="Cambria"/>
        </w:rPr>
      </w:pPr>
    </w:p>
    <w:p w14:paraId="00200857" w14:textId="77777777" w:rsidR="00AB0ABA" w:rsidRDefault="00AB0ABA" w:rsidP="009334EB">
      <w:pPr>
        <w:tabs>
          <w:tab w:val="left" w:pos="0"/>
        </w:tabs>
        <w:ind w:right="45"/>
        <w:jc w:val="both"/>
        <w:rPr>
          <w:rFonts w:ascii="Cambria" w:hAnsi="Cambria"/>
        </w:rPr>
      </w:pPr>
    </w:p>
    <w:p w14:paraId="67ECADC5" w14:textId="77777777" w:rsidR="009334EB" w:rsidRDefault="009334EB" w:rsidP="002E18C4">
      <w:pPr>
        <w:tabs>
          <w:tab w:val="left" w:pos="0"/>
        </w:tabs>
        <w:ind w:right="45"/>
        <w:jc w:val="center"/>
        <w:rPr>
          <w:rFonts w:ascii="Cambria" w:hAnsi="Cambria"/>
          <w:b/>
        </w:rPr>
      </w:pPr>
      <w:r w:rsidRPr="002E18C4">
        <w:rPr>
          <w:rFonts w:ascii="Cambria" w:hAnsi="Cambria"/>
          <w:b/>
        </w:rPr>
        <w:t xml:space="preserve">IL </w:t>
      </w:r>
      <w:r w:rsidR="002E18C4" w:rsidRPr="002E18C4">
        <w:rPr>
          <w:rFonts w:ascii="Cambria" w:hAnsi="Cambria"/>
          <w:b/>
        </w:rPr>
        <w:t>DIRETTORE</w:t>
      </w:r>
    </w:p>
    <w:p w14:paraId="7DD3594C" w14:textId="77777777" w:rsidR="00AB0ABA" w:rsidRPr="002E18C4" w:rsidRDefault="00AB0ABA" w:rsidP="002E18C4">
      <w:pPr>
        <w:tabs>
          <w:tab w:val="left" w:pos="0"/>
        </w:tabs>
        <w:ind w:right="45"/>
        <w:jc w:val="center"/>
        <w:rPr>
          <w:rFonts w:ascii="Cambria" w:hAnsi="Cambria"/>
          <w:b/>
        </w:rPr>
      </w:pPr>
    </w:p>
    <w:p w14:paraId="3015B511" w14:textId="77777777" w:rsidR="0082252D" w:rsidRDefault="0082252D" w:rsidP="0082252D">
      <w:pPr>
        <w:tabs>
          <w:tab w:val="left" w:pos="0"/>
        </w:tabs>
        <w:ind w:right="45"/>
        <w:jc w:val="both"/>
        <w:rPr>
          <w:rFonts w:ascii="Cambria" w:hAnsi="Cambria"/>
        </w:rPr>
      </w:pPr>
      <w:r>
        <w:rPr>
          <w:rFonts w:ascii="Cambria" w:hAnsi="Cambria"/>
        </w:rPr>
        <w:t xml:space="preserve">VISTA la </w:t>
      </w:r>
      <w:r w:rsidRPr="0082252D">
        <w:rPr>
          <w:rFonts w:ascii="Cambria" w:hAnsi="Cambria"/>
        </w:rPr>
        <w:t xml:space="preserve">Legge </w:t>
      </w:r>
      <w:r>
        <w:rPr>
          <w:rFonts w:ascii="Cambria" w:hAnsi="Cambria"/>
        </w:rPr>
        <w:t>0</w:t>
      </w:r>
      <w:r w:rsidRPr="0082252D">
        <w:rPr>
          <w:rFonts w:ascii="Cambria" w:hAnsi="Cambria"/>
        </w:rPr>
        <w:t>9</w:t>
      </w:r>
      <w:r>
        <w:rPr>
          <w:rFonts w:ascii="Cambria" w:hAnsi="Cambria"/>
        </w:rPr>
        <w:t>.05.</w:t>
      </w:r>
      <w:r w:rsidRPr="0082252D">
        <w:rPr>
          <w:rFonts w:ascii="Cambria" w:hAnsi="Cambria"/>
        </w:rPr>
        <w:t>1989, n.168</w:t>
      </w:r>
      <w:r>
        <w:rPr>
          <w:rFonts w:ascii="Cambria" w:hAnsi="Cambria"/>
        </w:rPr>
        <w:t xml:space="preserve"> recante “</w:t>
      </w:r>
      <w:r w:rsidRPr="0082252D">
        <w:rPr>
          <w:rFonts w:ascii="Cambria" w:hAnsi="Cambria"/>
        </w:rPr>
        <w:t>Istituzione del Ministero dell'Università e della Ricerca Scientifica e Tecnologica</w:t>
      </w:r>
      <w:r>
        <w:rPr>
          <w:rFonts w:ascii="Cambria" w:hAnsi="Cambria"/>
        </w:rPr>
        <w:t>”, e successive modificazioni;</w:t>
      </w:r>
    </w:p>
    <w:p w14:paraId="4BD01BC6" w14:textId="77777777" w:rsidR="00BD073D" w:rsidRDefault="00833C10" w:rsidP="00833C10">
      <w:pPr>
        <w:tabs>
          <w:tab w:val="left" w:pos="0"/>
        </w:tabs>
        <w:ind w:right="45"/>
        <w:jc w:val="both"/>
        <w:rPr>
          <w:rFonts w:ascii="Cambria" w:hAnsi="Cambria"/>
        </w:rPr>
      </w:pPr>
      <w:r>
        <w:rPr>
          <w:rFonts w:ascii="Cambria" w:hAnsi="Cambria"/>
        </w:rPr>
        <w:t xml:space="preserve">VISTA la </w:t>
      </w:r>
      <w:r w:rsidRPr="00833C10">
        <w:rPr>
          <w:rFonts w:ascii="Cambria" w:hAnsi="Cambria"/>
        </w:rPr>
        <w:t xml:space="preserve">Legge </w:t>
      </w:r>
      <w:r>
        <w:rPr>
          <w:rFonts w:ascii="Cambria" w:hAnsi="Cambria"/>
        </w:rPr>
        <w:t>0</w:t>
      </w:r>
      <w:r w:rsidRPr="00833C10">
        <w:rPr>
          <w:rFonts w:ascii="Cambria" w:hAnsi="Cambria"/>
        </w:rPr>
        <w:t>7</w:t>
      </w:r>
      <w:r>
        <w:rPr>
          <w:rFonts w:ascii="Cambria" w:hAnsi="Cambria"/>
        </w:rPr>
        <w:t>.08.</w:t>
      </w:r>
      <w:r w:rsidRPr="00833C10">
        <w:rPr>
          <w:rFonts w:ascii="Cambria" w:hAnsi="Cambria"/>
        </w:rPr>
        <w:t>1990, n. 241</w:t>
      </w:r>
      <w:r>
        <w:rPr>
          <w:rFonts w:ascii="Cambria" w:hAnsi="Cambria"/>
        </w:rPr>
        <w:t xml:space="preserve"> recante “</w:t>
      </w:r>
      <w:r w:rsidRPr="00833C10">
        <w:rPr>
          <w:rFonts w:ascii="Cambria" w:hAnsi="Cambria"/>
        </w:rPr>
        <w:t>Nuove norme sul procedimento amministrativo</w:t>
      </w:r>
      <w:r>
        <w:rPr>
          <w:rFonts w:ascii="Cambria" w:hAnsi="Cambria"/>
        </w:rPr>
        <w:t>”, e successive modificazioni;</w:t>
      </w:r>
    </w:p>
    <w:p w14:paraId="09C66987" w14:textId="77777777" w:rsidR="000E36A7" w:rsidRDefault="000E36A7" w:rsidP="000E36A7">
      <w:pPr>
        <w:tabs>
          <w:tab w:val="left" w:pos="0"/>
        </w:tabs>
        <w:ind w:right="45"/>
        <w:jc w:val="both"/>
        <w:rPr>
          <w:rFonts w:ascii="Cambria" w:hAnsi="Cambria"/>
        </w:rPr>
      </w:pPr>
      <w:r>
        <w:rPr>
          <w:rFonts w:ascii="Cambria" w:hAnsi="Cambria"/>
        </w:rPr>
        <w:t xml:space="preserve">VISTA la </w:t>
      </w:r>
      <w:r w:rsidRPr="000E36A7">
        <w:rPr>
          <w:rFonts w:ascii="Cambria" w:hAnsi="Cambria"/>
        </w:rPr>
        <w:t>Legge 19</w:t>
      </w:r>
      <w:r>
        <w:rPr>
          <w:rFonts w:ascii="Cambria" w:hAnsi="Cambria"/>
        </w:rPr>
        <w:t>.11.</w:t>
      </w:r>
      <w:r w:rsidRPr="000E36A7">
        <w:rPr>
          <w:rFonts w:ascii="Cambria" w:hAnsi="Cambria"/>
        </w:rPr>
        <w:t xml:space="preserve">1990, n.341 </w:t>
      </w:r>
      <w:r>
        <w:rPr>
          <w:rFonts w:ascii="Cambria" w:hAnsi="Cambria"/>
        </w:rPr>
        <w:t xml:space="preserve">recante </w:t>
      </w:r>
      <w:r w:rsidRPr="000E36A7">
        <w:rPr>
          <w:rFonts w:ascii="Cambria" w:hAnsi="Cambria"/>
        </w:rPr>
        <w:t>"Riforma degli ordinamenti didattici universitari."</w:t>
      </w:r>
      <w:r>
        <w:rPr>
          <w:rFonts w:ascii="Cambria" w:hAnsi="Cambria"/>
        </w:rPr>
        <w:t>;</w:t>
      </w:r>
    </w:p>
    <w:p w14:paraId="1BCB176B" w14:textId="77777777" w:rsidR="0095028E" w:rsidRDefault="0095028E" w:rsidP="0095028E">
      <w:pPr>
        <w:tabs>
          <w:tab w:val="left" w:pos="0"/>
        </w:tabs>
        <w:ind w:right="45"/>
        <w:jc w:val="both"/>
        <w:rPr>
          <w:rFonts w:ascii="Cambria" w:hAnsi="Cambria"/>
        </w:rPr>
      </w:pPr>
      <w:r>
        <w:rPr>
          <w:rFonts w:ascii="Cambria" w:hAnsi="Cambria"/>
        </w:rPr>
        <w:t xml:space="preserve">VISTO il D.P.R. </w:t>
      </w:r>
      <w:r w:rsidRPr="0095028E">
        <w:rPr>
          <w:rFonts w:ascii="Cambria" w:hAnsi="Cambria"/>
        </w:rPr>
        <w:t>28</w:t>
      </w:r>
      <w:r>
        <w:rPr>
          <w:rFonts w:ascii="Cambria" w:hAnsi="Cambria"/>
        </w:rPr>
        <w:t>.12.</w:t>
      </w:r>
      <w:r w:rsidRPr="0095028E">
        <w:rPr>
          <w:rFonts w:ascii="Cambria" w:hAnsi="Cambria"/>
        </w:rPr>
        <w:t>2000, n.</w:t>
      </w:r>
      <w:r>
        <w:rPr>
          <w:rFonts w:ascii="Cambria" w:hAnsi="Cambria"/>
        </w:rPr>
        <w:t xml:space="preserve"> 445 recante </w:t>
      </w:r>
      <w:r w:rsidRPr="0095028E">
        <w:rPr>
          <w:rFonts w:ascii="Cambria" w:hAnsi="Cambria"/>
        </w:rPr>
        <w:t>"Disposizioni legislative in materia di documentazione amministrativa</w:t>
      </w:r>
      <w:r w:rsidR="00BD073D">
        <w:rPr>
          <w:rFonts w:ascii="Cambria" w:hAnsi="Cambria"/>
        </w:rPr>
        <w:t>”, e successive modificazioni;</w:t>
      </w:r>
    </w:p>
    <w:p w14:paraId="594E2043" w14:textId="77777777" w:rsidR="009334EB" w:rsidRDefault="009F6792" w:rsidP="009F6792">
      <w:pPr>
        <w:tabs>
          <w:tab w:val="left" w:pos="0"/>
        </w:tabs>
        <w:ind w:right="45"/>
        <w:jc w:val="both"/>
        <w:rPr>
          <w:rFonts w:ascii="Cambria" w:hAnsi="Cambria"/>
        </w:rPr>
      </w:pPr>
      <w:r>
        <w:rPr>
          <w:rFonts w:ascii="Cambria" w:hAnsi="Cambria"/>
        </w:rPr>
        <w:t xml:space="preserve">VISTO il D. Lgs. </w:t>
      </w:r>
      <w:r w:rsidRPr="009F6792">
        <w:rPr>
          <w:rFonts w:ascii="Cambria" w:hAnsi="Cambria"/>
        </w:rPr>
        <w:t>30</w:t>
      </w:r>
      <w:r w:rsidR="002A11CA">
        <w:rPr>
          <w:rFonts w:ascii="Cambria" w:hAnsi="Cambria"/>
        </w:rPr>
        <w:t>.03.</w:t>
      </w:r>
      <w:r w:rsidRPr="009F6792">
        <w:rPr>
          <w:rFonts w:ascii="Cambria" w:hAnsi="Cambria"/>
        </w:rPr>
        <w:t>2001, n. 165</w:t>
      </w:r>
      <w:r w:rsidR="002A11CA">
        <w:rPr>
          <w:rFonts w:ascii="Cambria" w:hAnsi="Cambria"/>
        </w:rPr>
        <w:t xml:space="preserve"> recante “</w:t>
      </w:r>
      <w:r w:rsidRPr="009F6792">
        <w:rPr>
          <w:rFonts w:ascii="Cambria" w:hAnsi="Cambria"/>
        </w:rPr>
        <w:t>Norme generali sull'ordinamento del lavoro alle dipendenze delle amministrazioni pubbliche</w:t>
      </w:r>
      <w:r w:rsidR="002A11CA">
        <w:rPr>
          <w:rFonts w:ascii="Cambria" w:hAnsi="Cambria"/>
        </w:rPr>
        <w:t>”, e successive modificazioni;</w:t>
      </w:r>
    </w:p>
    <w:p w14:paraId="0683CFBF" w14:textId="77777777" w:rsidR="002E65AD" w:rsidRDefault="002E65AD" w:rsidP="00C01418">
      <w:pPr>
        <w:tabs>
          <w:tab w:val="left" w:pos="0"/>
        </w:tabs>
        <w:ind w:right="45"/>
        <w:jc w:val="both"/>
        <w:rPr>
          <w:rFonts w:ascii="Cambria" w:hAnsi="Cambria"/>
        </w:rPr>
      </w:pPr>
      <w:r w:rsidRPr="002E65AD">
        <w:rPr>
          <w:rFonts w:ascii="Cambria" w:hAnsi="Cambria"/>
        </w:rPr>
        <w:t>VISTO il Regolamento UE n. 679/2016 relativo alla protezione delle persone fisiche con riguardo al trattamento dei dati personali, nonché alla libera circolazione di tali dati;</w:t>
      </w:r>
    </w:p>
    <w:p w14:paraId="09C58079" w14:textId="77777777" w:rsidR="00413A9B" w:rsidRDefault="002A11CA" w:rsidP="00413A9B">
      <w:pPr>
        <w:tabs>
          <w:tab w:val="left" w:pos="0"/>
        </w:tabs>
        <w:ind w:right="45"/>
        <w:jc w:val="both"/>
        <w:rPr>
          <w:rFonts w:ascii="Cambria" w:hAnsi="Cambria"/>
        </w:rPr>
      </w:pPr>
      <w:r w:rsidRPr="009334EB">
        <w:rPr>
          <w:rFonts w:ascii="Cambria" w:hAnsi="Cambria"/>
        </w:rPr>
        <w:t>VISTA</w:t>
      </w:r>
      <w:r w:rsidR="009334EB" w:rsidRPr="009334EB">
        <w:rPr>
          <w:rFonts w:ascii="Cambria" w:hAnsi="Cambria"/>
        </w:rPr>
        <w:tab/>
        <w:t xml:space="preserve">la </w:t>
      </w:r>
      <w:r>
        <w:rPr>
          <w:rFonts w:ascii="Cambria" w:hAnsi="Cambria"/>
        </w:rPr>
        <w:t>L</w:t>
      </w:r>
      <w:r w:rsidR="009334EB" w:rsidRPr="009334EB">
        <w:rPr>
          <w:rFonts w:ascii="Cambria" w:hAnsi="Cambria"/>
        </w:rPr>
        <w:t>egge 30</w:t>
      </w:r>
      <w:r>
        <w:rPr>
          <w:rFonts w:ascii="Cambria" w:hAnsi="Cambria"/>
        </w:rPr>
        <w:t xml:space="preserve">.12.2010, n. 240 recante </w:t>
      </w:r>
      <w:r w:rsidR="00413A9B">
        <w:rPr>
          <w:rFonts w:ascii="Cambria" w:hAnsi="Cambria"/>
        </w:rPr>
        <w:t>“</w:t>
      </w:r>
      <w:r w:rsidR="00413A9B" w:rsidRPr="00413A9B">
        <w:rPr>
          <w:rFonts w:ascii="Cambria" w:hAnsi="Cambria"/>
        </w:rPr>
        <w:t>Norme in materia di organizzazione delle università, di personale accademi</w:t>
      </w:r>
      <w:r w:rsidR="00413A9B">
        <w:rPr>
          <w:rFonts w:ascii="Cambria" w:hAnsi="Cambria"/>
        </w:rPr>
        <w:t>co e reclutamento, nonchè deleg</w:t>
      </w:r>
      <w:r w:rsidR="00413A9B" w:rsidRPr="00413A9B">
        <w:rPr>
          <w:rFonts w:ascii="Cambria" w:hAnsi="Cambria"/>
        </w:rPr>
        <w:t>a al Governo per incentivare la qualità e l'efficienza del sistema universitario"</w:t>
      </w:r>
      <w:r w:rsidR="00BD073D">
        <w:rPr>
          <w:rFonts w:ascii="Cambria" w:hAnsi="Cambria"/>
        </w:rPr>
        <w:t>, e successive modificazioni;</w:t>
      </w:r>
    </w:p>
    <w:p w14:paraId="78DE4A44" w14:textId="77777777" w:rsidR="005A49F7" w:rsidRDefault="005A49F7" w:rsidP="005A49F7">
      <w:pPr>
        <w:tabs>
          <w:tab w:val="left" w:pos="0"/>
        </w:tabs>
        <w:ind w:right="45"/>
        <w:jc w:val="both"/>
        <w:rPr>
          <w:rFonts w:ascii="Cambria" w:hAnsi="Cambria"/>
        </w:rPr>
      </w:pPr>
      <w:r>
        <w:rPr>
          <w:rFonts w:ascii="Cambria" w:hAnsi="Cambria"/>
        </w:rPr>
        <w:t>VISTA la Legge 0</w:t>
      </w:r>
      <w:r w:rsidRPr="005A49F7">
        <w:rPr>
          <w:rFonts w:ascii="Cambria" w:hAnsi="Cambria"/>
        </w:rPr>
        <w:t>6</w:t>
      </w:r>
      <w:r>
        <w:rPr>
          <w:rFonts w:ascii="Cambria" w:hAnsi="Cambria"/>
        </w:rPr>
        <w:t>.11.</w:t>
      </w:r>
      <w:r w:rsidR="0095028E">
        <w:rPr>
          <w:rFonts w:ascii="Cambria" w:hAnsi="Cambria"/>
        </w:rPr>
        <w:t>2012,</w:t>
      </w:r>
      <w:r w:rsidRPr="005A49F7">
        <w:rPr>
          <w:rFonts w:ascii="Cambria" w:hAnsi="Cambria"/>
        </w:rPr>
        <w:t xml:space="preserve"> n. 190</w:t>
      </w:r>
      <w:r w:rsidR="0095028E">
        <w:rPr>
          <w:rFonts w:ascii="Cambria" w:hAnsi="Cambria"/>
        </w:rPr>
        <w:t xml:space="preserve"> recante “</w:t>
      </w:r>
      <w:r w:rsidRPr="005A49F7">
        <w:rPr>
          <w:rFonts w:ascii="Cambria" w:hAnsi="Cambria"/>
        </w:rPr>
        <w:t>Disposizioni per la prevenzione e la repressione della corruzione e dell'illegalità nella pubblica amministrazione</w:t>
      </w:r>
      <w:r w:rsidR="0095028E">
        <w:rPr>
          <w:rFonts w:ascii="Cambria" w:hAnsi="Cambria"/>
        </w:rPr>
        <w:t>”, e successive modificazioni;</w:t>
      </w:r>
    </w:p>
    <w:p w14:paraId="02D40845" w14:textId="77777777" w:rsidR="00122D96" w:rsidRDefault="00122D96" w:rsidP="00122D96">
      <w:pPr>
        <w:tabs>
          <w:tab w:val="left" w:pos="0"/>
        </w:tabs>
        <w:ind w:right="45"/>
        <w:jc w:val="both"/>
        <w:rPr>
          <w:rFonts w:ascii="Cambria" w:hAnsi="Cambria"/>
        </w:rPr>
      </w:pPr>
      <w:r>
        <w:rPr>
          <w:rFonts w:ascii="Cambria" w:hAnsi="Cambria"/>
        </w:rPr>
        <w:t xml:space="preserve">VISTO il D.P.R. </w:t>
      </w:r>
      <w:r w:rsidRPr="00122D96">
        <w:rPr>
          <w:rFonts w:ascii="Cambria" w:hAnsi="Cambria"/>
        </w:rPr>
        <w:t>16</w:t>
      </w:r>
      <w:r>
        <w:rPr>
          <w:rFonts w:ascii="Cambria" w:hAnsi="Cambria"/>
        </w:rPr>
        <w:t>.04.</w:t>
      </w:r>
      <w:r w:rsidRPr="00122D96">
        <w:rPr>
          <w:rFonts w:ascii="Cambria" w:hAnsi="Cambria"/>
        </w:rPr>
        <w:t>2013, n. 62</w:t>
      </w:r>
      <w:r>
        <w:rPr>
          <w:rFonts w:ascii="Cambria" w:hAnsi="Cambria"/>
        </w:rPr>
        <w:t xml:space="preserve"> recante “</w:t>
      </w:r>
      <w:r w:rsidRPr="00122D96">
        <w:rPr>
          <w:rFonts w:ascii="Cambria" w:hAnsi="Cambria"/>
        </w:rPr>
        <w:t>Regolamento recante codice di comportamento dei dipendenti pubblici, a norma dell’articolo 54 del decreto legislativo 30 marzo 2001, n. 165</w:t>
      </w:r>
      <w:r>
        <w:rPr>
          <w:rFonts w:ascii="Cambria" w:hAnsi="Cambria"/>
        </w:rPr>
        <w:t>”;</w:t>
      </w:r>
    </w:p>
    <w:p w14:paraId="1B4DF265" w14:textId="77777777" w:rsidR="009C492B" w:rsidRDefault="005C5D08" w:rsidP="009C492B">
      <w:pPr>
        <w:tabs>
          <w:tab w:val="left" w:pos="0"/>
        </w:tabs>
        <w:ind w:right="45"/>
        <w:jc w:val="both"/>
        <w:rPr>
          <w:rFonts w:ascii="Cambria" w:hAnsi="Cambria"/>
        </w:rPr>
      </w:pPr>
      <w:r>
        <w:rPr>
          <w:rFonts w:ascii="Cambria" w:hAnsi="Cambria"/>
        </w:rPr>
        <w:t xml:space="preserve">VISTI i </w:t>
      </w:r>
      <w:r w:rsidR="009C492B" w:rsidRPr="009C492B">
        <w:rPr>
          <w:rFonts w:ascii="Cambria" w:hAnsi="Cambria"/>
        </w:rPr>
        <w:t>D</w:t>
      </w:r>
      <w:r>
        <w:rPr>
          <w:rFonts w:ascii="Cambria" w:hAnsi="Cambria"/>
        </w:rPr>
        <w:t>D</w:t>
      </w:r>
      <w:r w:rsidR="009C492B">
        <w:rPr>
          <w:rFonts w:ascii="Cambria" w:hAnsi="Cambria"/>
        </w:rPr>
        <w:t>.</w:t>
      </w:r>
      <w:r w:rsidR="009C492B" w:rsidRPr="009C492B">
        <w:rPr>
          <w:rFonts w:ascii="Cambria" w:hAnsi="Cambria"/>
        </w:rPr>
        <w:t>M</w:t>
      </w:r>
      <w:r>
        <w:rPr>
          <w:rFonts w:ascii="Cambria" w:hAnsi="Cambria"/>
        </w:rPr>
        <w:t>M</w:t>
      </w:r>
      <w:r w:rsidR="009C492B">
        <w:rPr>
          <w:rFonts w:ascii="Cambria" w:hAnsi="Cambria"/>
        </w:rPr>
        <w:t xml:space="preserve">. </w:t>
      </w:r>
      <w:r w:rsidR="002D6721">
        <w:rPr>
          <w:rFonts w:ascii="Cambria" w:hAnsi="Cambria"/>
        </w:rPr>
        <w:t>del 0</w:t>
      </w:r>
      <w:r w:rsidR="002D6721" w:rsidRPr="002D6721">
        <w:rPr>
          <w:rFonts w:ascii="Cambria" w:hAnsi="Cambria"/>
        </w:rPr>
        <w:t>3</w:t>
      </w:r>
      <w:r w:rsidR="002D6721">
        <w:rPr>
          <w:rFonts w:ascii="Cambria" w:hAnsi="Cambria"/>
        </w:rPr>
        <w:t>.11.</w:t>
      </w:r>
      <w:r w:rsidR="002D6721" w:rsidRPr="002D6721">
        <w:rPr>
          <w:rFonts w:ascii="Cambria" w:hAnsi="Cambria"/>
        </w:rPr>
        <w:t>1999. n. 509</w:t>
      </w:r>
      <w:r w:rsidR="002D6721">
        <w:rPr>
          <w:rFonts w:ascii="Cambria" w:hAnsi="Cambria"/>
        </w:rPr>
        <w:t xml:space="preserve">, </w:t>
      </w:r>
      <w:r w:rsidR="0090541E">
        <w:rPr>
          <w:rFonts w:ascii="Cambria" w:hAnsi="Cambria"/>
        </w:rPr>
        <w:t>del 0</w:t>
      </w:r>
      <w:r w:rsidR="0090541E" w:rsidRPr="009C492B">
        <w:rPr>
          <w:rFonts w:ascii="Cambria" w:hAnsi="Cambria"/>
        </w:rPr>
        <w:t>4</w:t>
      </w:r>
      <w:r w:rsidR="0090541E">
        <w:rPr>
          <w:rFonts w:ascii="Cambria" w:hAnsi="Cambria"/>
        </w:rPr>
        <w:t>.08.</w:t>
      </w:r>
      <w:r w:rsidR="0090541E" w:rsidRPr="009C492B">
        <w:rPr>
          <w:rFonts w:ascii="Cambria" w:hAnsi="Cambria"/>
        </w:rPr>
        <w:t>2000</w:t>
      </w:r>
      <w:r w:rsidR="0090541E">
        <w:rPr>
          <w:rFonts w:ascii="Cambria" w:hAnsi="Cambria"/>
        </w:rPr>
        <w:t xml:space="preserve"> e </w:t>
      </w:r>
      <w:r w:rsidR="002D6721">
        <w:rPr>
          <w:rFonts w:ascii="Cambria" w:hAnsi="Cambria"/>
        </w:rPr>
        <w:t xml:space="preserve">del </w:t>
      </w:r>
      <w:r w:rsidR="002D6721" w:rsidRPr="002D6721">
        <w:rPr>
          <w:rFonts w:ascii="Cambria" w:hAnsi="Cambria"/>
        </w:rPr>
        <w:t>22</w:t>
      </w:r>
      <w:r w:rsidR="002D6721">
        <w:rPr>
          <w:rFonts w:ascii="Cambria" w:hAnsi="Cambria"/>
        </w:rPr>
        <w:t>.10.</w:t>
      </w:r>
      <w:r w:rsidR="002D6721" w:rsidRPr="002D6721">
        <w:rPr>
          <w:rFonts w:ascii="Cambria" w:hAnsi="Cambria"/>
        </w:rPr>
        <w:t>2004, n. 270</w:t>
      </w:r>
      <w:r w:rsidR="002D6721">
        <w:rPr>
          <w:rFonts w:ascii="Cambria" w:hAnsi="Cambria"/>
        </w:rPr>
        <w:t xml:space="preserve">, </w:t>
      </w:r>
      <w:r w:rsidR="0090541E">
        <w:rPr>
          <w:rFonts w:ascii="Cambria" w:hAnsi="Cambria"/>
        </w:rPr>
        <w:t>relativi alla determ</w:t>
      </w:r>
      <w:r w:rsidR="000E36A7">
        <w:rPr>
          <w:rFonts w:ascii="Cambria" w:hAnsi="Cambria"/>
        </w:rPr>
        <w:t>inazione delle classi di laurea;</w:t>
      </w:r>
    </w:p>
    <w:p w14:paraId="1858D06F" w14:textId="77777777" w:rsidR="00BD073D" w:rsidRDefault="00BD073D" w:rsidP="00413A9B">
      <w:pPr>
        <w:tabs>
          <w:tab w:val="left" w:pos="0"/>
        </w:tabs>
        <w:ind w:right="45"/>
        <w:jc w:val="both"/>
        <w:rPr>
          <w:rFonts w:ascii="Cambria" w:hAnsi="Cambria"/>
        </w:rPr>
      </w:pPr>
      <w:r>
        <w:rPr>
          <w:rFonts w:ascii="Cambria" w:hAnsi="Cambria"/>
        </w:rPr>
        <w:t>VISTO lo Statuto del Politecnico di Milano vigente;</w:t>
      </w:r>
    </w:p>
    <w:p w14:paraId="2240DE3C" w14:textId="77777777" w:rsidR="00BD073D" w:rsidRDefault="00BD073D" w:rsidP="00413A9B">
      <w:pPr>
        <w:tabs>
          <w:tab w:val="left" w:pos="0"/>
        </w:tabs>
        <w:ind w:right="45"/>
        <w:jc w:val="both"/>
        <w:rPr>
          <w:rFonts w:ascii="Cambria" w:hAnsi="Cambria"/>
        </w:rPr>
      </w:pPr>
      <w:r>
        <w:rPr>
          <w:rFonts w:ascii="Cambria" w:hAnsi="Cambria"/>
        </w:rPr>
        <w:t>VISTO il Regolamento per l’Amministrazione, la Finanza e la Contabilità del Politecnico di Milano vigente;</w:t>
      </w:r>
    </w:p>
    <w:p w14:paraId="2D9A6835" w14:textId="77777777" w:rsidR="00EF65A7" w:rsidRDefault="00EF65A7" w:rsidP="00413A9B">
      <w:pPr>
        <w:tabs>
          <w:tab w:val="left" w:pos="0"/>
        </w:tabs>
        <w:ind w:right="45"/>
        <w:jc w:val="both"/>
        <w:rPr>
          <w:rFonts w:ascii="Cambria" w:hAnsi="Cambria"/>
        </w:rPr>
      </w:pPr>
      <w:r>
        <w:rPr>
          <w:rFonts w:ascii="Cambria" w:hAnsi="Cambria"/>
        </w:rPr>
        <w:t xml:space="preserve">VISTO il </w:t>
      </w:r>
      <w:r w:rsidR="00C762E0" w:rsidRPr="00C762E0">
        <w:rPr>
          <w:rFonts w:ascii="Cambria" w:hAnsi="Cambria"/>
        </w:rPr>
        <w:t>Regolamento di Ateneo per la sicurezza e la salute dei lavoratori sul luogo di lavoro</w:t>
      </w:r>
      <w:r w:rsidR="00C762E0">
        <w:rPr>
          <w:rFonts w:ascii="Cambria" w:hAnsi="Cambria"/>
        </w:rPr>
        <w:t xml:space="preserve">, emanato con </w:t>
      </w:r>
      <w:r>
        <w:rPr>
          <w:rFonts w:ascii="Cambria" w:hAnsi="Cambria"/>
        </w:rPr>
        <w:t xml:space="preserve">D.R. n. 3037 del </w:t>
      </w:r>
      <w:r w:rsidR="00C762E0">
        <w:rPr>
          <w:rFonts w:ascii="Cambria" w:hAnsi="Cambria"/>
        </w:rPr>
        <w:t>13.11.2013;</w:t>
      </w:r>
    </w:p>
    <w:p w14:paraId="179C8CE0" w14:textId="77777777" w:rsidR="00C22CF6" w:rsidRDefault="00C22CF6" w:rsidP="00413A9B">
      <w:pPr>
        <w:tabs>
          <w:tab w:val="left" w:pos="0"/>
        </w:tabs>
        <w:ind w:right="45"/>
        <w:jc w:val="both"/>
        <w:rPr>
          <w:rFonts w:ascii="Cambria" w:hAnsi="Cambria"/>
        </w:rPr>
      </w:pPr>
      <w:r>
        <w:rPr>
          <w:rFonts w:ascii="Cambria" w:hAnsi="Cambria"/>
        </w:rPr>
        <w:t xml:space="preserve">VISTO il Codice di comportamento dei dipendenti del Politecnico di Milano, emanato con D.R. n. </w:t>
      </w:r>
      <w:r w:rsidR="006D36CC">
        <w:rPr>
          <w:rFonts w:ascii="Cambria" w:hAnsi="Cambria"/>
        </w:rPr>
        <w:t>2131 del 26.06.2014;</w:t>
      </w:r>
    </w:p>
    <w:p w14:paraId="6BD53C1F" w14:textId="0DD83CF2" w:rsidR="006D36CC" w:rsidRDefault="006D36CC" w:rsidP="009334EB">
      <w:pPr>
        <w:tabs>
          <w:tab w:val="left" w:pos="0"/>
        </w:tabs>
        <w:ind w:right="45"/>
        <w:jc w:val="both"/>
        <w:rPr>
          <w:rFonts w:ascii="Cambria" w:hAnsi="Cambria"/>
        </w:rPr>
      </w:pPr>
      <w:r>
        <w:rPr>
          <w:rFonts w:ascii="Cambria" w:hAnsi="Cambria"/>
        </w:rPr>
        <w:lastRenderedPageBreak/>
        <w:t xml:space="preserve">VISTO il D.R. n. </w:t>
      </w:r>
      <w:r w:rsidR="007D0566">
        <w:rPr>
          <w:rFonts w:ascii="Cambria" w:hAnsi="Cambria"/>
        </w:rPr>
        <w:t>3982 del 29/05</w:t>
      </w:r>
      <w:r w:rsidR="00F13B1C">
        <w:rPr>
          <w:rFonts w:ascii="Cambria" w:hAnsi="Cambria"/>
        </w:rPr>
        <w:t>/201</w:t>
      </w:r>
      <w:r w:rsidR="007D0566">
        <w:rPr>
          <w:rFonts w:ascii="Cambria" w:hAnsi="Cambria"/>
        </w:rPr>
        <w:t>9</w:t>
      </w:r>
      <w:bookmarkStart w:id="0" w:name="_GoBack"/>
      <w:bookmarkEnd w:id="0"/>
      <w:r w:rsidR="00F13B1C">
        <w:rPr>
          <w:rFonts w:ascii="Cambria" w:hAnsi="Cambria"/>
        </w:rPr>
        <w:t xml:space="preserve"> </w:t>
      </w:r>
      <w:r>
        <w:rPr>
          <w:rFonts w:ascii="Cambria" w:hAnsi="Cambria"/>
        </w:rPr>
        <w:t xml:space="preserve">con cui è stato emanato il Regolamento per il conferimento </w:t>
      </w:r>
      <w:r w:rsidR="007C0FE4">
        <w:rPr>
          <w:rFonts w:ascii="Cambria" w:hAnsi="Cambria"/>
        </w:rPr>
        <w:t>degli incarichi didattici e di supporto alla didattica, ai sensi dell’Art. 23 della Legge 30.12.2010, n.240;</w:t>
      </w:r>
    </w:p>
    <w:p w14:paraId="6E706DCA" w14:textId="77777777" w:rsidR="009B5DE1" w:rsidRDefault="009B5DE1" w:rsidP="009334EB">
      <w:pPr>
        <w:tabs>
          <w:tab w:val="left" w:pos="0"/>
        </w:tabs>
        <w:ind w:right="45"/>
        <w:jc w:val="both"/>
        <w:rPr>
          <w:rFonts w:ascii="Cambria" w:hAnsi="Cambria"/>
        </w:rPr>
      </w:pPr>
      <w:r>
        <w:rPr>
          <w:rFonts w:ascii="Cambria" w:hAnsi="Cambria"/>
        </w:rPr>
        <w:t xml:space="preserve">VISTA altresì la deliberazione adottata dal Consiglio del Dipartimento di…………………. </w:t>
      </w:r>
      <w:r w:rsidR="003D1AA1">
        <w:rPr>
          <w:rFonts w:ascii="Cambria" w:hAnsi="Cambria"/>
        </w:rPr>
        <w:t xml:space="preserve">nella seduta del ……………. </w:t>
      </w:r>
      <w:r w:rsidR="007B66E2">
        <w:rPr>
          <w:rFonts w:ascii="Cambria" w:hAnsi="Cambria"/>
        </w:rPr>
        <w:t xml:space="preserve">relativamente </w:t>
      </w:r>
      <w:r w:rsidR="003D1AA1">
        <w:rPr>
          <w:rFonts w:ascii="Cambria" w:hAnsi="Cambria"/>
        </w:rPr>
        <w:t xml:space="preserve">all’approvazione </w:t>
      </w:r>
      <w:r w:rsidR="007B66E2">
        <w:rPr>
          <w:rFonts w:ascii="Cambria" w:hAnsi="Cambria"/>
        </w:rPr>
        <w:t xml:space="preserve">di attivazione delle procedure di selezione per il conferimento </w:t>
      </w:r>
      <w:r w:rsidR="008811FA">
        <w:rPr>
          <w:rFonts w:ascii="Cambria" w:hAnsi="Cambria"/>
        </w:rPr>
        <w:t xml:space="preserve">di incarichi di supporto alla didattica </w:t>
      </w:r>
      <w:r w:rsidR="007E7125">
        <w:rPr>
          <w:rFonts w:ascii="Cambria" w:hAnsi="Cambria"/>
        </w:rPr>
        <w:t>da svolgersi secondo le disposizioni dettate dal relativo Regolamento prima citato;</w:t>
      </w:r>
    </w:p>
    <w:p w14:paraId="6A30DA63" w14:textId="77777777" w:rsidR="009334EB" w:rsidRDefault="007E7125" w:rsidP="009334EB">
      <w:pPr>
        <w:tabs>
          <w:tab w:val="left" w:pos="0"/>
        </w:tabs>
        <w:ind w:right="45"/>
        <w:jc w:val="both"/>
        <w:rPr>
          <w:rFonts w:ascii="Cambria" w:hAnsi="Cambria"/>
        </w:rPr>
      </w:pPr>
      <w:r>
        <w:rPr>
          <w:rFonts w:ascii="Cambria" w:hAnsi="Cambria"/>
        </w:rPr>
        <w:t xml:space="preserve">VERIFICATA ED ACCERTATA </w:t>
      </w:r>
      <w:r w:rsidR="009334EB" w:rsidRPr="009334EB">
        <w:rPr>
          <w:rFonts w:ascii="Cambria" w:hAnsi="Cambria"/>
        </w:rPr>
        <w:tab/>
        <w:t>la sussistenza della necessaria copertura finanziaria</w:t>
      </w:r>
      <w:r>
        <w:rPr>
          <w:rFonts w:ascii="Cambria" w:hAnsi="Cambria"/>
        </w:rPr>
        <w:t xml:space="preserve"> per le suddette procedure</w:t>
      </w:r>
      <w:r w:rsidR="009334EB" w:rsidRPr="009334EB">
        <w:rPr>
          <w:rFonts w:ascii="Cambria" w:hAnsi="Cambria"/>
        </w:rPr>
        <w:t>;</w:t>
      </w:r>
    </w:p>
    <w:p w14:paraId="6F36F97B" w14:textId="77777777" w:rsidR="00AB0ABA" w:rsidRPr="009334EB" w:rsidRDefault="00AB0ABA" w:rsidP="009334EB">
      <w:pPr>
        <w:tabs>
          <w:tab w:val="left" w:pos="0"/>
        </w:tabs>
        <w:ind w:right="45"/>
        <w:jc w:val="both"/>
        <w:rPr>
          <w:rFonts w:ascii="Cambria" w:hAnsi="Cambria"/>
        </w:rPr>
      </w:pPr>
    </w:p>
    <w:p w14:paraId="2B0DC4A4" w14:textId="77777777" w:rsidR="009334EB" w:rsidRDefault="009334EB" w:rsidP="007E7125">
      <w:pPr>
        <w:tabs>
          <w:tab w:val="left" w:pos="0"/>
        </w:tabs>
        <w:ind w:right="45"/>
        <w:jc w:val="center"/>
        <w:rPr>
          <w:rFonts w:ascii="Cambria" w:hAnsi="Cambria"/>
          <w:b/>
        </w:rPr>
      </w:pPr>
      <w:r w:rsidRPr="00F65F83">
        <w:rPr>
          <w:rFonts w:ascii="Cambria" w:hAnsi="Cambria"/>
          <w:b/>
        </w:rPr>
        <w:t>DECRETA</w:t>
      </w:r>
    </w:p>
    <w:p w14:paraId="4A3DA337" w14:textId="77777777" w:rsidR="00AB0ABA" w:rsidRPr="00F65F83" w:rsidRDefault="00AB0ABA" w:rsidP="007E7125">
      <w:pPr>
        <w:tabs>
          <w:tab w:val="left" w:pos="0"/>
        </w:tabs>
        <w:ind w:right="45"/>
        <w:jc w:val="center"/>
        <w:rPr>
          <w:rFonts w:ascii="Cambria" w:hAnsi="Cambria"/>
          <w:b/>
        </w:rPr>
      </w:pPr>
    </w:p>
    <w:p w14:paraId="39AB5471" w14:textId="77777777" w:rsidR="00F65F83" w:rsidRDefault="00F65F83" w:rsidP="009334EB">
      <w:pPr>
        <w:tabs>
          <w:tab w:val="left" w:pos="0"/>
        </w:tabs>
        <w:ind w:right="45"/>
        <w:jc w:val="both"/>
        <w:rPr>
          <w:rFonts w:ascii="Cambria" w:hAnsi="Cambria"/>
        </w:rPr>
      </w:pPr>
    </w:p>
    <w:p w14:paraId="7CD33642" w14:textId="77777777" w:rsidR="009334EB" w:rsidRPr="00F65F83" w:rsidRDefault="009334EB" w:rsidP="00F65F83">
      <w:pPr>
        <w:tabs>
          <w:tab w:val="left" w:pos="0"/>
        </w:tabs>
        <w:ind w:right="45"/>
        <w:jc w:val="center"/>
        <w:rPr>
          <w:rFonts w:ascii="Cambria" w:hAnsi="Cambria"/>
          <w:b/>
        </w:rPr>
      </w:pPr>
      <w:r w:rsidRPr="00F65F83">
        <w:rPr>
          <w:rFonts w:ascii="Cambria" w:hAnsi="Cambria"/>
          <w:b/>
        </w:rPr>
        <w:t>Art. 1 Indizione</w:t>
      </w:r>
    </w:p>
    <w:p w14:paraId="4DD57F8E" w14:textId="77777777" w:rsidR="009334EB" w:rsidRPr="009334EB" w:rsidRDefault="009334EB" w:rsidP="009334EB">
      <w:pPr>
        <w:tabs>
          <w:tab w:val="left" w:pos="0"/>
        </w:tabs>
        <w:ind w:right="45"/>
        <w:jc w:val="both"/>
        <w:rPr>
          <w:rFonts w:ascii="Cambria" w:hAnsi="Cambria"/>
        </w:rPr>
      </w:pPr>
      <w:r w:rsidRPr="009334EB">
        <w:rPr>
          <w:rFonts w:ascii="Cambria" w:hAnsi="Cambria"/>
        </w:rPr>
        <w:t xml:space="preserve">E’ indetta una selezione per il conferimento </w:t>
      </w:r>
      <w:r w:rsidR="00AB4BD8">
        <w:rPr>
          <w:rFonts w:ascii="Cambria" w:hAnsi="Cambria"/>
        </w:rPr>
        <w:t>di incarichi di supporto alla didattica</w:t>
      </w:r>
      <w:r w:rsidRPr="009334EB">
        <w:rPr>
          <w:rFonts w:ascii="Cambria" w:hAnsi="Cambria"/>
        </w:rPr>
        <w:t xml:space="preserve"> a favore dei Corsi di studio del</w:t>
      </w:r>
      <w:r w:rsidR="00AB4BD8">
        <w:rPr>
          <w:rFonts w:ascii="Cambria" w:hAnsi="Cambria"/>
        </w:rPr>
        <w:t xml:space="preserve"> Politecnico </w:t>
      </w:r>
      <w:r w:rsidRPr="009334EB">
        <w:rPr>
          <w:rFonts w:ascii="Cambria" w:hAnsi="Cambria"/>
        </w:rPr>
        <w:t xml:space="preserve">di Milano -Dipartimento di </w:t>
      </w:r>
      <w:r w:rsidR="00AB4BD8">
        <w:rPr>
          <w:rFonts w:ascii="Cambria" w:hAnsi="Cambria"/>
        </w:rPr>
        <w:t>………………………</w:t>
      </w:r>
      <w:r w:rsidR="00900C0F">
        <w:rPr>
          <w:rFonts w:ascii="Cambria" w:hAnsi="Cambria"/>
        </w:rPr>
        <w:t xml:space="preserve">, </w:t>
      </w:r>
      <w:r w:rsidRPr="009334EB">
        <w:rPr>
          <w:rFonts w:ascii="Cambria" w:hAnsi="Cambria"/>
        </w:rPr>
        <w:t>come da “Allegato1”</w:t>
      </w:r>
    </w:p>
    <w:p w14:paraId="128B54EA" w14:textId="77777777" w:rsidR="00900C0F" w:rsidRPr="009334EB" w:rsidRDefault="009334EB" w:rsidP="00900C0F">
      <w:pPr>
        <w:tabs>
          <w:tab w:val="left" w:pos="0"/>
        </w:tabs>
        <w:ind w:right="45"/>
        <w:jc w:val="both"/>
        <w:rPr>
          <w:rFonts w:ascii="Cambria" w:hAnsi="Cambria"/>
        </w:rPr>
      </w:pPr>
      <w:r w:rsidRPr="009334EB">
        <w:rPr>
          <w:rFonts w:ascii="Cambria" w:hAnsi="Cambria"/>
        </w:rPr>
        <w:t xml:space="preserve">Il presente bando è pubblicato </w:t>
      </w:r>
      <w:r w:rsidR="00900C0F">
        <w:rPr>
          <w:rFonts w:ascii="Cambria" w:hAnsi="Cambria"/>
        </w:rPr>
        <w:t xml:space="preserve">all’Albo Ufficiale dell’Ateneo e sul sito istituzionale del Dipartimento, link: </w:t>
      </w:r>
      <w:r w:rsidR="00A3067A">
        <w:rPr>
          <w:rFonts w:ascii="Cambria" w:hAnsi="Cambria"/>
        </w:rPr>
        <w:t>………..per almeno 14 (quattordici) giorni naturali e consecutivi</w:t>
      </w:r>
    </w:p>
    <w:p w14:paraId="06453ED2" w14:textId="77777777" w:rsidR="009334EB" w:rsidRPr="009334EB" w:rsidRDefault="009334EB" w:rsidP="009334EB">
      <w:pPr>
        <w:tabs>
          <w:tab w:val="left" w:pos="0"/>
        </w:tabs>
        <w:ind w:right="45"/>
        <w:jc w:val="both"/>
        <w:rPr>
          <w:rFonts w:ascii="Cambria" w:hAnsi="Cambria"/>
        </w:rPr>
      </w:pPr>
    </w:p>
    <w:p w14:paraId="2987BF67" w14:textId="77777777" w:rsidR="009334EB" w:rsidRPr="00513441" w:rsidRDefault="009334EB" w:rsidP="00513441">
      <w:pPr>
        <w:tabs>
          <w:tab w:val="left" w:pos="0"/>
        </w:tabs>
        <w:ind w:right="45"/>
        <w:jc w:val="center"/>
        <w:rPr>
          <w:rFonts w:ascii="Cambria" w:hAnsi="Cambria"/>
          <w:b/>
        </w:rPr>
      </w:pPr>
      <w:r w:rsidRPr="00513441">
        <w:rPr>
          <w:rFonts w:ascii="Cambria" w:hAnsi="Cambria"/>
          <w:b/>
        </w:rPr>
        <w:t>Art. 2 Requisiti di partecipazione</w:t>
      </w:r>
    </w:p>
    <w:p w14:paraId="57C6A656" w14:textId="77777777" w:rsidR="009334EB" w:rsidRPr="009334EB" w:rsidRDefault="009334EB" w:rsidP="009334EB">
      <w:pPr>
        <w:tabs>
          <w:tab w:val="left" w:pos="0"/>
        </w:tabs>
        <w:ind w:right="45"/>
        <w:jc w:val="both"/>
        <w:rPr>
          <w:rFonts w:ascii="Cambria" w:hAnsi="Cambria"/>
        </w:rPr>
      </w:pPr>
      <w:r w:rsidRPr="009334EB">
        <w:rPr>
          <w:rFonts w:ascii="Cambria" w:hAnsi="Cambria"/>
        </w:rPr>
        <w:t xml:space="preserve">Possono presentare domanda </w:t>
      </w:r>
      <w:r w:rsidR="003B7ACA">
        <w:rPr>
          <w:rFonts w:ascii="Cambria" w:hAnsi="Cambria"/>
        </w:rPr>
        <w:t xml:space="preserve">soggetti italiani e stranieri </w:t>
      </w:r>
      <w:r w:rsidRPr="009334EB">
        <w:rPr>
          <w:rFonts w:ascii="Cambria" w:hAnsi="Cambria"/>
        </w:rPr>
        <w:t>di comprovata capacità e qualificazione in possesso di accertate competenze che ne assicurano l’idoneità a svolgere i compiti richiesti.</w:t>
      </w:r>
    </w:p>
    <w:p w14:paraId="7AE81BDD" w14:textId="77777777" w:rsidR="00EB762D" w:rsidRDefault="009334EB" w:rsidP="009334EB">
      <w:pPr>
        <w:tabs>
          <w:tab w:val="left" w:pos="0"/>
        </w:tabs>
        <w:ind w:right="45"/>
        <w:jc w:val="both"/>
        <w:rPr>
          <w:rFonts w:ascii="Cambria" w:hAnsi="Cambria"/>
        </w:rPr>
      </w:pPr>
      <w:r w:rsidRPr="009334EB">
        <w:rPr>
          <w:rFonts w:ascii="Cambria" w:hAnsi="Cambria"/>
        </w:rPr>
        <w:t xml:space="preserve">I candidati devono inoltre possedere i </w:t>
      </w:r>
      <w:r w:rsidR="00EB762D">
        <w:rPr>
          <w:rFonts w:ascii="Cambria" w:hAnsi="Cambria"/>
        </w:rPr>
        <w:t xml:space="preserve">seguenti </w:t>
      </w:r>
      <w:r w:rsidRPr="009334EB">
        <w:rPr>
          <w:rFonts w:ascii="Cambria" w:hAnsi="Cambria"/>
        </w:rPr>
        <w:t>requisiti d’accesso</w:t>
      </w:r>
      <w:r w:rsidR="00EB762D">
        <w:rPr>
          <w:rFonts w:ascii="Cambria" w:hAnsi="Cambria"/>
        </w:rPr>
        <w:t>:</w:t>
      </w:r>
    </w:p>
    <w:p w14:paraId="3581D955" w14:textId="77777777" w:rsidR="00EB762D" w:rsidRDefault="00502DD2" w:rsidP="004B3045">
      <w:pPr>
        <w:numPr>
          <w:ilvl w:val="0"/>
          <w:numId w:val="28"/>
        </w:numPr>
        <w:tabs>
          <w:tab w:val="left" w:pos="426"/>
        </w:tabs>
        <w:ind w:left="426" w:right="45" w:hanging="142"/>
        <w:jc w:val="both"/>
        <w:rPr>
          <w:rFonts w:ascii="Cambria" w:hAnsi="Cambria"/>
        </w:rPr>
      </w:pPr>
      <w:r>
        <w:rPr>
          <w:rFonts w:ascii="Cambria" w:hAnsi="Cambria"/>
        </w:rPr>
        <w:t xml:space="preserve">laurea triennale o di I livello o titoli equivalenti, anche conseguiti all’estero, </w:t>
      </w:r>
      <w:r w:rsidR="004B3045">
        <w:rPr>
          <w:rFonts w:ascii="Cambria" w:hAnsi="Cambria"/>
        </w:rPr>
        <w:t>ed adeguato curriculum professionale;</w:t>
      </w:r>
    </w:p>
    <w:p w14:paraId="517B6905" w14:textId="77777777" w:rsidR="004B3045" w:rsidRDefault="004B3045" w:rsidP="004B3045">
      <w:pPr>
        <w:numPr>
          <w:ilvl w:val="0"/>
          <w:numId w:val="28"/>
        </w:numPr>
        <w:tabs>
          <w:tab w:val="left" w:pos="426"/>
        </w:tabs>
        <w:ind w:left="426" w:right="45" w:hanging="142"/>
        <w:jc w:val="both"/>
        <w:rPr>
          <w:rFonts w:ascii="Cambria" w:hAnsi="Cambria"/>
        </w:rPr>
      </w:pPr>
      <w:r>
        <w:rPr>
          <w:rFonts w:ascii="Cambria" w:hAnsi="Cambria"/>
        </w:rPr>
        <w:t xml:space="preserve">laurea magistrale o di II livello o </w:t>
      </w:r>
      <w:r w:rsidR="000D1EFE">
        <w:rPr>
          <w:rFonts w:ascii="Cambria" w:hAnsi="Cambria"/>
        </w:rPr>
        <w:t>specialistica o titoli equivalenti, anche conseguiti all’estero, ed adeguato curriculum professionale o dottorato di ricerca</w:t>
      </w:r>
      <w:r w:rsidR="00E423A0">
        <w:rPr>
          <w:rFonts w:ascii="Cambria" w:hAnsi="Cambria"/>
        </w:rPr>
        <w:t>;</w:t>
      </w:r>
    </w:p>
    <w:p w14:paraId="0678C82D" w14:textId="77777777" w:rsidR="00E423A0" w:rsidRDefault="00E423A0" w:rsidP="004B3045">
      <w:pPr>
        <w:numPr>
          <w:ilvl w:val="0"/>
          <w:numId w:val="28"/>
        </w:numPr>
        <w:tabs>
          <w:tab w:val="left" w:pos="426"/>
        </w:tabs>
        <w:ind w:left="426" w:right="45" w:hanging="142"/>
        <w:jc w:val="both"/>
        <w:rPr>
          <w:rFonts w:ascii="Cambria" w:hAnsi="Cambria"/>
        </w:rPr>
      </w:pPr>
      <w:r>
        <w:rPr>
          <w:rFonts w:ascii="Cambria" w:hAnsi="Cambria"/>
        </w:rPr>
        <w:t>possedere un adeguato curriculum professionale.</w:t>
      </w:r>
    </w:p>
    <w:p w14:paraId="62A41447" w14:textId="77777777" w:rsidR="00DE6259" w:rsidRDefault="00DE6259" w:rsidP="00DE6259">
      <w:pPr>
        <w:tabs>
          <w:tab w:val="left" w:pos="0"/>
        </w:tabs>
        <w:ind w:right="45"/>
        <w:jc w:val="both"/>
        <w:rPr>
          <w:rFonts w:ascii="Cambria" w:hAnsi="Cambria"/>
        </w:rPr>
      </w:pPr>
      <w:r>
        <w:rPr>
          <w:rFonts w:ascii="Cambria" w:hAnsi="Cambria"/>
        </w:rPr>
        <w:t>Nel caso in cui il/i titolo/i di studio di cui a</w:t>
      </w:r>
      <w:r w:rsidR="00040BE3">
        <w:rPr>
          <w:rFonts w:ascii="Cambria" w:hAnsi="Cambria"/>
        </w:rPr>
        <w:t xml:space="preserve">i punti precedenti sia/siano stato/i conseguito/i all’estero, deve/devono essere titolo/i ufficiale/i del sistema universitario </w:t>
      </w:r>
      <w:r w:rsidR="00471DDB">
        <w:rPr>
          <w:rFonts w:ascii="Cambria" w:hAnsi="Cambria"/>
        </w:rPr>
        <w:t>estero, rilasciato/i da una istituzione ufficialmente riconosciuta nel sistema estero di riferimento.</w:t>
      </w:r>
    </w:p>
    <w:p w14:paraId="4BAACEE5" w14:textId="77777777" w:rsidR="00EB762D" w:rsidRPr="00E423A0" w:rsidRDefault="00E423A0" w:rsidP="00471DDB">
      <w:pPr>
        <w:tabs>
          <w:tab w:val="left" w:pos="0"/>
        </w:tabs>
        <w:ind w:right="45"/>
        <w:jc w:val="both"/>
        <w:rPr>
          <w:rFonts w:ascii="Cambria" w:hAnsi="Cambria"/>
          <w:i/>
        </w:rPr>
      </w:pPr>
      <w:r w:rsidRPr="00E423A0">
        <w:rPr>
          <w:rFonts w:ascii="Cambria" w:hAnsi="Cambria"/>
          <w:i/>
        </w:rPr>
        <w:t>(i requisiti possono essere alternativi oppure tutti richiesti)</w:t>
      </w:r>
    </w:p>
    <w:p w14:paraId="72CFFEA1" w14:textId="77777777" w:rsidR="00EB762D" w:rsidRDefault="00E34620" w:rsidP="009334EB">
      <w:pPr>
        <w:tabs>
          <w:tab w:val="left" w:pos="0"/>
        </w:tabs>
        <w:ind w:right="45"/>
        <w:jc w:val="both"/>
        <w:rPr>
          <w:rFonts w:ascii="Cambria" w:hAnsi="Cambria"/>
        </w:rPr>
      </w:pPr>
      <w:r>
        <w:rPr>
          <w:rFonts w:ascii="Cambria" w:hAnsi="Cambria"/>
        </w:rPr>
        <w:t>I candidati extra UE possono presentare domanda di partecipazione alle selezioni a condizione che siano già in possesso del permesso di soggiorno in Italia</w:t>
      </w:r>
      <w:r w:rsidR="007E6038">
        <w:rPr>
          <w:rFonts w:ascii="Cambria" w:hAnsi="Cambria"/>
        </w:rPr>
        <w:t xml:space="preserve"> oppure della ricevuta di richiesta di permess</w:t>
      </w:r>
      <w:r w:rsidR="005F7FBC">
        <w:rPr>
          <w:rFonts w:ascii="Cambria" w:hAnsi="Cambria"/>
        </w:rPr>
        <w:t>o</w:t>
      </w:r>
      <w:r w:rsidR="007E6038">
        <w:rPr>
          <w:rFonts w:ascii="Cambria" w:hAnsi="Cambria"/>
        </w:rPr>
        <w:t xml:space="preserve"> di soggiorno in Italia.</w:t>
      </w:r>
    </w:p>
    <w:p w14:paraId="306865B8" w14:textId="77777777" w:rsidR="00F0246F" w:rsidRDefault="009334EB" w:rsidP="009334EB">
      <w:pPr>
        <w:tabs>
          <w:tab w:val="left" w:pos="0"/>
        </w:tabs>
        <w:ind w:right="45"/>
        <w:jc w:val="both"/>
        <w:rPr>
          <w:rFonts w:ascii="Cambria" w:hAnsi="Cambria"/>
        </w:rPr>
      </w:pPr>
      <w:r w:rsidRPr="009334EB">
        <w:rPr>
          <w:rFonts w:ascii="Cambria" w:hAnsi="Cambria"/>
        </w:rPr>
        <w:t>Non possono partecipare alla selezione</w:t>
      </w:r>
      <w:r w:rsidR="00F0246F">
        <w:rPr>
          <w:rFonts w:ascii="Cambria" w:hAnsi="Cambria"/>
        </w:rPr>
        <w:t>:</w:t>
      </w:r>
    </w:p>
    <w:p w14:paraId="301307CE" w14:textId="18B2AC29" w:rsidR="00F0246F" w:rsidRDefault="009334EB" w:rsidP="00F0246F">
      <w:pPr>
        <w:numPr>
          <w:ilvl w:val="0"/>
          <w:numId w:val="38"/>
        </w:numPr>
        <w:tabs>
          <w:tab w:val="left" w:pos="567"/>
        </w:tabs>
        <w:ind w:left="567" w:right="45" w:hanging="283"/>
        <w:jc w:val="both"/>
        <w:rPr>
          <w:rFonts w:ascii="Cambria" w:hAnsi="Cambria"/>
        </w:rPr>
      </w:pPr>
      <w:r w:rsidRPr="009334EB">
        <w:rPr>
          <w:rFonts w:ascii="Cambria" w:hAnsi="Cambria"/>
        </w:rPr>
        <w:t>coloro i quali hanno un grado di parentela o di affinità fino al quarto grado compreso, con un professore a</w:t>
      </w:r>
      <w:r w:rsidR="007E6038">
        <w:rPr>
          <w:rFonts w:ascii="Cambria" w:hAnsi="Cambria"/>
        </w:rPr>
        <w:t>fferente</w:t>
      </w:r>
      <w:r w:rsidRPr="009334EB">
        <w:rPr>
          <w:rFonts w:ascii="Cambria" w:hAnsi="Cambria"/>
        </w:rPr>
        <w:t xml:space="preserve"> al Dipartimento, con il Rettore, il Direttore Generale o un componente del Consiglio di </w:t>
      </w:r>
      <w:r w:rsidR="00A772DE">
        <w:rPr>
          <w:rFonts w:ascii="Cambria" w:hAnsi="Cambria"/>
        </w:rPr>
        <w:t>a</w:t>
      </w:r>
      <w:r w:rsidR="00997245">
        <w:rPr>
          <w:rFonts w:ascii="Cambria" w:hAnsi="Cambria"/>
        </w:rPr>
        <w:t>mministrazione</w:t>
      </w:r>
      <w:r w:rsidR="00F0246F">
        <w:rPr>
          <w:rFonts w:ascii="Cambria" w:hAnsi="Cambria"/>
        </w:rPr>
        <w:t>;</w:t>
      </w:r>
    </w:p>
    <w:p w14:paraId="651F3A02" w14:textId="77777777" w:rsidR="009334EB" w:rsidRPr="009334EB" w:rsidRDefault="00F0246F" w:rsidP="00F0246F">
      <w:pPr>
        <w:numPr>
          <w:ilvl w:val="0"/>
          <w:numId w:val="38"/>
        </w:numPr>
        <w:tabs>
          <w:tab w:val="left" w:pos="567"/>
        </w:tabs>
        <w:ind w:left="567" w:right="45" w:hanging="283"/>
        <w:jc w:val="both"/>
        <w:rPr>
          <w:rFonts w:ascii="Cambria" w:hAnsi="Cambria"/>
        </w:rPr>
      </w:pPr>
      <w:r w:rsidRPr="00F0246F">
        <w:rPr>
          <w:rFonts w:ascii="Cambria" w:hAnsi="Cambria"/>
        </w:rPr>
        <w:t>coloro i quali siano stati condannati, anche con sentenza non passata in giudicato, per uno dei reati previsti dal capo I del Titolo II del libro secondo del codice penale, o che abbia</w:t>
      </w:r>
      <w:r>
        <w:rPr>
          <w:rFonts w:ascii="Cambria" w:hAnsi="Cambria"/>
        </w:rPr>
        <w:t>no procedimenti penali pendenti.</w:t>
      </w:r>
    </w:p>
    <w:p w14:paraId="7A014633" w14:textId="77777777" w:rsidR="009334EB" w:rsidRDefault="009334EB" w:rsidP="009334EB">
      <w:pPr>
        <w:tabs>
          <w:tab w:val="left" w:pos="0"/>
        </w:tabs>
        <w:ind w:right="45"/>
        <w:jc w:val="both"/>
        <w:rPr>
          <w:rFonts w:ascii="Cambria" w:hAnsi="Cambria"/>
        </w:rPr>
      </w:pPr>
      <w:r w:rsidRPr="009334EB">
        <w:rPr>
          <w:rFonts w:ascii="Cambria" w:hAnsi="Cambria"/>
        </w:rPr>
        <w:t>I requisiti prescritti devono essere posseduti alla data di scadenza del termine per la presentazione della domanda di partecipazione.</w:t>
      </w:r>
    </w:p>
    <w:p w14:paraId="1DEF0CD0" w14:textId="77777777" w:rsidR="00A772DE" w:rsidRDefault="00A772DE" w:rsidP="009334EB">
      <w:pPr>
        <w:tabs>
          <w:tab w:val="left" w:pos="0"/>
        </w:tabs>
        <w:ind w:right="45"/>
        <w:jc w:val="both"/>
        <w:rPr>
          <w:rFonts w:ascii="Cambria" w:hAnsi="Cambria"/>
        </w:rPr>
      </w:pPr>
    </w:p>
    <w:p w14:paraId="76CB4BD2" w14:textId="77777777" w:rsidR="00883BC9" w:rsidRDefault="00883BC9" w:rsidP="009334EB">
      <w:pPr>
        <w:tabs>
          <w:tab w:val="left" w:pos="0"/>
        </w:tabs>
        <w:ind w:right="45"/>
        <w:jc w:val="both"/>
        <w:rPr>
          <w:rFonts w:ascii="Cambria" w:hAnsi="Cambria"/>
        </w:rPr>
      </w:pPr>
    </w:p>
    <w:p w14:paraId="7028A355" w14:textId="77777777" w:rsidR="00883BC9" w:rsidRDefault="00883BC9" w:rsidP="009334EB">
      <w:pPr>
        <w:tabs>
          <w:tab w:val="left" w:pos="0"/>
        </w:tabs>
        <w:ind w:right="45"/>
        <w:jc w:val="both"/>
        <w:rPr>
          <w:rFonts w:ascii="Cambria" w:hAnsi="Cambria"/>
        </w:rPr>
      </w:pPr>
    </w:p>
    <w:p w14:paraId="620EF162" w14:textId="77777777" w:rsidR="009334EB" w:rsidRPr="00A772DE" w:rsidRDefault="009334EB" w:rsidP="00A772DE">
      <w:pPr>
        <w:tabs>
          <w:tab w:val="left" w:pos="0"/>
        </w:tabs>
        <w:ind w:right="45"/>
        <w:jc w:val="center"/>
        <w:rPr>
          <w:rFonts w:ascii="Cambria" w:hAnsi="Cambria"/>
          <w:b/>
        </w:rPr>
      </w:pPr>
      <w:r w:rsidRPr="00A772DE">
        <w:rPr>
          <w:rFonts w:ascii="Cambria" w:hAnsi="Cambria"/>
          <w:b/>
        </w:rPr>
        <w:t>Art. 3 Definizione delle collaborazioni, competenze, corrispettivo</w:t>
      </w:r>
    </w:p>
    <w:p w14:paraId="724F2007" w14:textId="77777777" w:rsidR="009334EB" w:rsidRDefault="009334EB" w:rsidP="009334EB">
      <w:pPr>
        <w:tabs>
          <w:tab w:val="left" w:pos="0"/>
        </w:tabs>
        <w:ind w:right="45"/>
        <w:jc w:val="both"/>
        <w:rPr>
          <w:rFonts w:ascii="Cambria" w:hAnsi="Cambria"/>
        </w:rPr>
      </w:pPr>
      <w:r w:rsidRPr="009334EB">
        <w:rPr>
          <w:rFonts w:ascii="Cambria" w:hAnsi="Cambria"/>
        </w:rPr>
        <w:t>Le collaborazioni, le competenze richieste, nonché il relativo compenso sono indicati nella Tabella “Allegato 1” che è parte integrante del presente bando.</w:t>
      </w:r>
    </w:p>
    <w:p w14:paraId="608CAE2B" w14:textId="77777777" w:rsidR="00883BC9" w:rsidRPr="009334EB" w:rsidRDefault="00883BC9" w:rsidP="009334EB">
      <w:pPr>
        <w:tabs>
          <w:tab w:val="left" w:pos="0"/>
        </w:tabs>
        <w:ind w:right="45"/>
        <w:jc w:val="both"/>
        <w:rPr>
          <w:rFonts w:ascii="Cambria" w:hAnsi="Cambria"/>
        </w:rPr>
      </w:pPr>
    </w:p>
    <w:p w14:paraId="10028AC1" w14:textId="77777777" w:rsidR="009334EB" w:rsidRDefault="009334EB" w:rsidP="00A772DE">
      <w:pPr>
        <w:tabs>
          <w:tab w:val="left" w:pos="0"/>
        </w:tabs>
        <w:ind w:right="45"/>
        <w:jc w:val="center"/>
        <w:rPr>
          <w:rFonts w:ascii="Cambria" w:hAnsi="Cambria"/>
          <w:b/>
        </w:rPr>
      </w:pPr>
      <w:r w:rsidRPr="00A772DE">
        <w:rPr>
          <w:rFonts w:ascii="Cambria" w:hAnsi="Cambria"/>
          <w:b/>
        </w:rPr>
        <w:t>Art. 4 Modalità di presentazione della domanda</w:t>
      </w:r>
      <w:r w:rsidR="00011C0B">
        <w:rPr>
          <w:rFonts w:ascii="Cambria" w:hAnsi="Cambria"/>
          <w:b/>
        </w:rPr>
        <w:t xml:space="preserve"> e documenti allegati</w:t>
      </w:r>
    </w:p>
    <w:p w14:paraId="4C91CD81" w14:textId="77777777" w:rsidR="009A7F10" w:rsidRPr="009A7F10" w:rsidRDefault="009A7F10" w:rsidP="009A7F10">
      <w:pPr>
        <w:autoSpaceDE w:val="0"/>
        <w:autoSpaceDN w:val="0"/>
        <w:rPr>
          <w:rFonts w:ascii="Cambria" w:hAnsi="Cambria"/>
        </w:rPr>
      </w:pPr>
      <w:r w:rsidRPr="009A7F10">
        <w:rPr>
          <w:rFonts w:ascii="Cambria" w:hAnsi="Cambria"/>
        </w:rPr>
        <w:t>La domanda potrà essere presentata esclusivamente tramite la procedura on-line</w:t>
      </w:r>
    </w:p>
    <w:p w14:paraId="10859AF8" w14:textId="77777777" w:rsidR="009A7F10" w:rsidRPr="009A7F10" w:rsidRDefault="009A7F10" w:rsidP="009A7F10">
      <w:pPr>
        <w:autoSpaceDE w:val="0"/>
        <w:autoSpaceDN w:val="0"/>
        <w:rPr>
          <w:rFonts w:ascii="Cambria" w:hAnsi="Cambria"/>
        </w:rPr>
      </w:pPr>
      <w:r w:rsidRPr="009A7F10">
        <w:rPr>
          <w:rFonts w:ascii="Cambria" w:hAnsi="Cambria"/>
        </w:rPr>
        <w:t>attivata sul sito del Politecnico di Milano, nella sezione SERVIZI ONLINE nel Menu</w:t>
      </w:r>
    </w:p>
    <w:p w14:paraId="7096CC0C" w14:textId="77777777" w:rsidR="009A7F10" w:rsidRPr="009A7F10" w:rsidRDefault="009A7F10" w:rsidP="009A7F10">
      <w:pPr>
        <w:autoSpaceDE w:val="0"/>
        <w:autoSpaceDN w:val="0"/>
        <w:rPr>
          <w:rFonts w:ascii="Cambria" w:hAnsi="Cambria"/>
        </w:rPr>
      </w:pPr>
      <w:r w:rsidRPr="009A7F10">
        <w:rPr>
          <w:rFonts w:ascii="Cambria" w:hAnsi="Cambria"/>
          <w:b/>
          <w:bCs/>
        </w:rPr>
        <w:t>Concorsi e selezioni</w:t>
      </w:r>
      <w:r w:rsidRPr="009A7F10">
        <w:rPr>
          <w:rFonts w:ascii="Cambria" w:hAnsi="Cambria"/>
        </w:rPr>
        <w:t xml:space="preserve">, alla voce </w:t>
      </w:r>
      <w:r w:rsidRPr="009A7F10">
        <w:rPr>
          <w:rFonts w:ascii="Cambria" w:hAnsi="Cambria"/>
          <w:b/>
          <w:bCs/>
        </w:rPr>
        <w:t xml:space="preserve">Concorsi e selezioni&gt; </w:t>
      </w:r>
      <w:hyperlink r:id="rId9" w:tgtFrame="_self" w:history="1">
        <w:r w:rsidRPr="009A7F10">
          <w:rPr>
            <w:rStyle w:val="Collegamentoipertestuale"/>
            <w:rFonts w:ascii="Cambria" w:hAnsi="Cambria"/>
            <w:b/>
            <w:bCs/>
          </w:rPr>
          <w:t>Concorso/selezione per affidamento di incarico/posizione</w:t>
        </w:r>
      </w:hyperlink>
      <w:r w:rsidRPr="009A7F10">
        <w:rPr>
          <w:rFonts w:ascii="Cambria" w:hAnsi="Cambria"/>
          <w:b/>
          <w:bCs/>
        </w:rPr>
        <w:t>&gt; Conferimento di incarichi di supporto alla didattica</w:t>
      </w:r>
      <w:r w:rsidRPr="009A7F10">
        <w:rPr>
          <w:rFonts w:ascii="Cambria" w:hAnsi="Cambria"/>
        </w:rPr>
        <w:t>. Il manuale utente è disponibile entro l’applicazione.</w:t>
      </w:r>
    </w:p>
    <w:p w14:paraId="641ECBCA" w14:textId="77777777" w:rsidR="009A7F10" w:rsidRPr="009A7F10" w:rsidRDefault="009A7F10" w:rsidP="009A7F10">
      <w:pPr>
        <w:autoSpaceDE w:val="0"/>
        <w:autoSpaceDN w:val="0"/>
        <w:rPr>
          <w:rFonts w:ascii="Cambria" w:hAnsi="Cambria"/>
          <w:b/>
          <w:bCs/>
        </w:rPr>
      </w:pPr>
      <w:r w:rsidRPr="009A7F10">
        <w:rPr>
          <w:rFonts w:ascii="Cambria" w:hAnsi="Cambria"/>
          <w:b/>
          <w:bCs/>
        </w:rPr>
        <w:t xml:space="preserve">Il candidato dovrà presentare una domanda per ogni posto per il quale intende concorrere. </w:t>
      </w:r>
    </w:p>
    <w:p w14:paraId="0C7CDFB9" w14:textId="77777777" w:rsidR="009A7F10" w:rsidRPr="009A7F10" w:rsidRDefault="009A7F10" w:rsidP="009A7F10">
      <w:pPr>
        <w:autoSpaceDE w:val="0"/>
        <w:autoSpaceDN w:val="0"/>
        <w:rPr>
          <w:rFonts w:ascii="Cambria" w:hAnsi="Cambria"/>
          <w:b/>
          <w:bCs/>
        </w:rPr>
      </w:pPr>
    </w:p>
    <w:p w14:paraId="2D9F7FCB" w14:textId="77777777" w:rsidR="009A7F10" w:rsidRPr="009A7F10" w:rsidRDefault="009A7F10" w:rsidP="009A7F10">
      <w:pPr>
        <w:autoSpaceDE w:val="0"/>
        <w:autoSpaceDN w:val="0"/>
        <w:rPr>
          <w:rFonts w:ascii="Cambria" w:hAnsi="Cambria"/>
        </w:rPr>
      </w:pPr>
      <w:r w:rsidRPr="009A7F10">
        <w:rPr>
          <w:rFonts w:ascii="Cambria" w:hAnsi="Cambria"/>
        </w:rPr>
        <w:t xml:space="preserve">La procedura on line sarà disponibile sino alle ore </w:t>
      </w:r>
      <w:r w:rsidRPr="009A7F10">
        <w:rPr>
          <w:rFonts w:ascii="Cambria" w:hAnsi="Cambria"/>
          <w:color w:val="000000"/>
          <w:highlight w:val="yellow"/>
        </w:rPr>
        <w:t>[VARIABILE</w:t>
      </w:r>
      <w:r w:rsidRPr="009A7F10">
        <w:rPr>
          <w:rFonts w:ascii="Cambria" w:hAnsi="Cambria"/>
          <w:color w:val="000000"/>
        </w:rPr>
        <w:t xml:space="preserve">] del </w:t>
      </w:r>
      <w:r w:rsidRPr="009A7F10">
        <w:rPr>
          <w:rFonts w:ascii="Cambria" w:hAnsi="Cambria"/>
          <w:color w:val="000000"/>
          <w:highlight w:val="yellow"/>
        </w:rPr>
        <w:t>[VARIABILE</w:t>
      </w:r>
      <w:r w:rsidRPr="009A7F10">
        <w:rPr>
          <w:rFonts w:ascii="Cambria" w:hAnsi="Cambria"/>
          <w:color w:val="000000"/>
        </w:rPr>
        <w:t>]</w:t>
      </w:r>
      <w:r w:rsidRPr="009A7F10">
        <w:rPr>
          <w:rFonts w:ascii="Cambria" w:hAnsi="Cambria"/>
        </w:rPr>
        <w:t>, data di scadenza del bando; le domande non concluse – ovvero non comprensive dei dati obbligatori e del riepilogo firmato - saranno considerate come non presentate</w:t>
      </w:r>
    </w:p>
    <w:p w14:paraId="5AF66271" w14:textId="77777777" w:rsidR="009A7F10" w:rsidRPr="009A7F10" w:rsidRDefault="009A7F10" w:rsidP="009A7F10">
      <w:pPr>
        <w:autoSpaceDE w:val="0"/>
        <w:autoSpaceDN w:val="0"/>
        <w:rPr>
          <w:rFonts w:ascii="Cambria" w:hAnsi="Cambria"/>
        </w:rPr>
      </w:pPr>
    </w:p>
    <w:p w14:paraId="392B5EC5" w14:textId="77777777" w:rsidR="009A7F10" w:rsidRPr="009A7F10" w:rsidRDefault="009A7F10" w:rsidP="009A7F10">
      <w:pPr>
        <w:autoSpaceDE w:val="0"/>
        <w:autoSpaceDN w:val="0"/>
        <w:rPr>
          <w:rFonts w:ascii="Cambria" w:hAnsi="Cambria"/>
        </w:rPr>
      </w:pPr>
      <w:r w:rsidRPr="009A7F10">
        <w:rPr>
          <w:rFonts w:ascii="Cambria" w:hAnsi="Cambria"/>
        </w:rPr>
        <w:t xml:space="preserve">Il candidato, </w:t>
      </w:r>
      <w:r w:rsidRPr="009A7F10">
        <w:rPr>
          <w:rFonts w:ascii="Cambria" w:hAnsi="Cambria"/>
          <w:b/>
          <w:bCs/>
        </w:rPr>
        <w:t>a pena di esclusione</w:t>
      </w:r>
      <w:r w:rsidRPr="009A7F10">
        <w:rPr>
          <w:rFonts w:ascii="Cambria" w:hAnsi="Cambria"/>
        </w:rPr>
        <w:t>, dovrà inserire tutti i dati e documenti obbligatori nelle sezioni:</w:t>
      </w:r>
    </w:p>
    <w:p w14:paraId="4FDF7D9D" w14:textId="77777777" w:rsidR="009A7F10" w:rsidRPr="009A7F10" w:rsidRDefault="009A7F10" w:rsidP="009A7F10">
      <w:pPr>
        <w:autoSpaceDE w:val="0"/>
        <w:autoSpaceDN w:val="0"/>
        <w:rPr>
          <w:rFonts w:ascii="Cambria" w:hAnsi="Cambria"/>
        </w:rPr>
      </w:pPr>
      <w:r w:rsidRPr="009A7F10">
        <w:rPr>
          <w:rFonts w:ascii="Cambria" w:hAnsi="Cambria"/>
          <w:b/>
          <w:bCs/>
        </w:rPr>
        <w:t>Sezione 1 “I miei dati”</w:t>
      </w:r>
    </w:p>
    <w:p w14:paraId="4BE2C5E7" w14:textId="77777777" w:rsidR="009A7F10" w:rsidRPr="009A7F10" w:rsidRDefault="009A7F10" w:rsidP="009A7F10">
      <w:pPr>
        <w:autoSpaceDE w:val="0"/>
        <w:autoSpaceDN w:val="0"/>
        <w:rPr>
          <w:rFonts w:ascii="Cambria" w:hAnsi="Cambria"/>
        </w:rPr>
      </w:pPr>
      <w:r w:rsidRPr="009A7F10">
        <w:rPr>
          <w:rFonts w:ascii="Cambria" w:hAnsi="Cambria"/>
          <w:b/>
          <w:bCs/>
        </w:rPr>
        <w:t>Sezione 2 “Titoli”</w:t>
      </w:r>
      <w:r w:rsidRPr="009A7F10">
        <w:rPr>
          <w:rFonts w:ascii="Cambria" w:hAnsi="Cambria"/>
          <w:i/>
          <w:iCs/>
          <w:color w:val="0070C0"/>
        </w:rPr>
        <w:t xml:space="preserve"> </w:t>
      </w:r>
    </w:p>
    <w:p w14:paraId="55CF0EE6" w14:textId="77777777" w:rsidR="009A7F10" w:rsidRPr="009A7F10" w:rsidRDefault="009A7F10" w:rsidP="009A7F10">
      <w:pPr>
        <w:autoSpaceDE w:val="0"/>
        <w:autoSpaceDN w:val="0"/>
        <w:rPr>
          <w:rFonts w:ascii="Cambria" w:hAnsi="Cambria"/>
          <w:b/>
          <w:bCs/>
        </w:rPr>
      </w:pPr>
      <w:r w:rsidRPr="009A7F10">
        <w:rPr>
          <w:rFonts w:ascii="Cambria" w:hAnsi="Cambria"/>
          <w:b/>
          <w:bCs/>
        </w:rPr>
        <w:t>Sezione 3 “Allegati”</w:t>
      </w:r>
    </w:p>
    <w:p w14:paraId="037B818C" w14:textId="77777777" w:rsidR="009A7F10" w:rsidRPr="009A7F10" w:rsidRDefault="009A7F10" w:rsidP="009A7F10">
      <w:pPr>
        <w:autoSpaceDE w:val="0"/>
        <w:autoSpaceDN w:val="0"/>
        <w:rPr>
          <w:rFonts w:ascii="Cambria" w:hAnsi="Cambria"/>
        </w:rPr>
      </w:pPr>
      <w:r w:rsidRPr="009A7F10">
        <w:rPr>
          <w:rFonts w:ascii="Cambria" w:hAnsi="Cambria"/>
          <w:b/>
          <w:bCs/>
        </w:rPr>
        <w:t>Sezione 4 “Pubblicazioni e altri titoli non accademici”</w:t>
      </w:r>
    </w:p>
    <w:p w14:paraId="3425923B" w14:textId="77777777" w:rsidR="009A7F10" w:rsidRDefault="009A7F10" w:rsidP="009A7F10">
      <w:pPr>
        <w:autoSpaceDE w:val="0"/>
        <w:autoSpaceDN w:val="0"/>
        <w:rPr>
          <w:rFonts w:ascii="Cambria" w:hAnsi="Cambria"/>
          <w:b/>
          <w:bCs/>
        </w:rPr>
      </w:pPr>
      <w:r w:rsidRPr="009A7F10">
        <w:rPr>
          <w:rFonts w:ascii="Cambria" w:hAnsi="Cambria"/>
          <w:b/>
          <w:bCs/>
        </w:rPr>
        <w:t xml:space="preserve">Sezione 5 “Riepilogo e invio”: </w:t>
      </w:r>
      <w:r w:rsidRPr="009A7F10">
        <w:rPr>
          <w:rFonts w:ascii="Cambria" w:hAnsi="Cambria"/>
        </w:rPr>
        <w:t>generazione della domanda come file pdf</w:t>
      </w:r>
      <w:r w:rsidRPr="009A7F10">
        <w:rPr>
          <w:rFonts w:ascii="Cambria" w:hAnsi="Cambria"/>
          <w:b/>
          <w:bCs/>
        </w:rPr>
        <w:t xml:space="preserve">. </w:t>
      </w:r>
    </w:p>
    <w:p w14:paraId="2067A805" w14:textId="77777777" w:rsidR="000A7F96" w:rsidRDefault="000A7F96" w:rsidP="009A7F10">
      <w:pPr>
        <w:autoSpaceDE w:val="0"/>
        <w:autoSpaceDN w:val="0"/>
        <w:rPr>
          <w:rFonts w:ascii="Cambria" w:hAnsi="Cambria"/>
          <w:b/>
          <w:bCs/>
        </w:rPr>
      </w:pPr>
    </w:p>
    <w:p w14:paraId="43A57F57" w14:textId="77777777" w:rsidR="000A7F96" w:rsidRDefault="000A7F96" w:rsidP="009A7F10">
      <w:pPr>
        <w:autoSpaceDE w:val="0"/>
        <w:autoSpaceDN w:val="0"/>
        <w:rPr>
          <w:rFonts w:ascii="Cambria" w:hAnsi="Cambria"/>
          <w:b/>
          <w:bCs/>
        </w:rPr>
      </w:pPr>
      <w:r>
        <w:rPr>
          <w:rFonts w:ascii="Cambria" w:hAnsi="Cambria"/>
          <w:b/>
          <w:bCs/>
        </w:rPr>
        <w:t>(N.B.: dove richiesto andranno caricate anche le autorizzazioni preventive e obbligatorie a seconda del proprio status (dottorando, assegnista. PTA, etc…)</w:t>
      </w:r>
      <w:r w:rsidR="007A731D">
        <w:rPr>
          <w:rFonts w:ascii="Cambria" w:hAnsi="Cambria"/>
          <w:b/>
          <w:bCs/>
        </w:rPr>
        <w:t>)</w:t>
      </w:r>
    </w:p>
    <w:p w14:paraId="3F12F6EF" w14:textId="77777777" w:rsidR="00BA5B83" w:rsidRPr="009A7F10" w:rsidRDefault="00BA5B83" w:rsidP="009A7F10">
      <w:pPr>
        <w:autoSpaceDE w:val="0"/>
        <w:autoSpaceDN w:val="0"/>
        <w:rPr>
          <w:rFonts w:ascii="Cambria" w:hAnsi="Cambria"/>
          <w:b/>
          <w:bCs/>
        </w:rPr>
      </w:pPr>
    </w:p>
    <w:p w14:paraId="55980FDB" w14:textId="77777777" w:rsidR="009A7F10" w:rsidRDefault="009A7F10" w:rsidP="009A7F10">
      <w:pPr>
        <w:autoSpaceDE w:val="0"/>
        <w:autoSpaceDN w:val="0"/>
        <w:rPr>
          <w:rFonts w:ascii="Cambria" w:hAnsi="Cambria"/>
        </w:rPr>
      </w:pPr>
      <w:r w:rsidRPr="009A7F10">
        <w:rPr>
          <w:rFonts w:ascii="Cambria" w:hAnsi="Cambria"/>
          <w:b/>
          <w:bCs/>
        </w:rPr>
        <w:t>La domanda deve essere firmata pena l’esclusione dalla procedura concorsuale.</w:t>
      </w:r>
    </w:p>
    <w:p w14:paraId="45A52704" w14:textId="77777777" w:rsidR="009A7F10" w:rsidRPr="009A7F10" w:rsidRDefault="009A7F10" w:rsidP="009A7F10">
      <w:pPr>
        <w:autoSpaceDE w:val="0"/>
        <w:autoSpaceDN w:val="0"/>
        <w:rPr>
          <w:rFonts w:ascii="Cambria" w:hAnsi="Cambria"/>
        </w:rPr>
      </w:pPr>
      <w:r w:rsidRPr="009A7F10">
        <w:rPr>
          <w:rFonts w:ascii="Cambria" w:hAnsi="Cambria"/>
        </w:rPr>
        <w:t xml:space="preserve">Se già in possesso di firma digitale fornita dal Politecnico di Milano, il candidato può generare il “Riepilogo” e firmarlo digitalmente entro l’applicazione. </w:t>
      </w:r>
    </w:p>
    <w:p w14:paraId="6BD691DA" w14:textId="77777777" w:rsidR="009A7F10" w:rsidRPr="009A7F10" w:rsidRDefault="009A7F10" w:rsidP="009A7F10">
      <w:pPr>
        <w:autoSpaceDE w:val="0"/>
        <w:autoSpaceDN w:val="0"/>
        <w:rPr>
          <w:rFonts w:ascii="Cambria" w:hAnsi="Cambria"/>
        </w:rPr>
      </w:pPr>
      <w:r w:rsidRPr="009A7F10">
        <w:rPr>
          <w:rFonts w:ascii="Cambria" w:hAnsi="Cambria"/>
        </w:rPr>
        <w:t>Se sprovvisto di firma digitale, il candidato deve stampare il riepilogo, firmarlo, scansirlo ed effettuare l’upload del file in formato pdf.</w:t>
      </w:r>
    </w:p>
    <w:p w14:paraId="21A64A63" w14:textId="77777777" w:rsidR="009A7F10" w:rsidRPr="009A7F10" w:rsidRDefault="009A7F10" w:rsidP="009A7F10">
      <w:pPr>
        <w:autoSpaceDE w:val="0"/>
        <w:autoSpaceDN w:val="0"/>
        <w:rPr>
          <w:rFonts w:ascii="Cambria" w:hAnsi="Cambria"/>
        </w:rPr>
      </w:pPr>
      <w:r w:rsidRPr="009A7F10">
        <w:rPr>
          <w:rFonts w:ascii="Cambria" w:hAnsi="Cambria"/>
        </w:rPr>
        <w:t>Il “Riepilogo” – generato automaticamente dall’applicazione in virtù dei dati inseriti dal candidato -  si intende come dichiarazione sostitutiva di certificazione e di atto di notorietà, ai sensi degli artt. 46 e 47 del DPR 445 del 2000 e comprende esplicitamente:</w:t>
      </w:r>
    </w:p>
    <w:p w14:paraId="03808AEA" w14:textId="77777777" w:rsidR="009A7F10" w:rsidRPr="009A7F10" w:rsidRDefault="009A7F10" w:rsidP="009A7F10">
      <w:pPr>
        <w:numPr>
          <w:ilvl w:val="0"/>
          <w:numId w:val="28"/>
        </w:numPr>
        <w:tabs>
          <w:tab w:val="left" w:pos="426"/>
        </w:tabs>
        <w:ind w:left="426" w:right="45" w:hanging="142"/>
        <w:jc w:val="both"/>
        <w:rPr>
          <w:rFonts w:ascii="Cambria" w:hAnsi="Cambria"/>
        </w:rPr>
      </w:pPr>
      <w:r w:rsidRPr="009A7F10">
        <w:rPr>
          <w:rFonts w:ascii="Cambria" w:hAnsi="Cambria"/>
        </w:rPr>
        <w:t>dati anagrafici;</w:t>
      </w:r>
    </w:p>
    <w:p w14:paraId="755DE967" w14:textId="77777777" w:rsidR="009A7F10" w:rsidRPr="009A7F10" w:rsidRDefault="009A7F10" w:rsidP="009A7F10">
      <w:pPr>
        <w:numPr>
          <w:ilvl w:val="0"/>
          <w:numId w:val="28"/>
        </w:numPr>
        <w:tabs>
          <w:tab w:val="left" w:pos="426"/>
        </w:tabs>
        <w:ind w:left="426" w:right="45" w:hanging="142"/>
        <w:jc w:val="both"/>
        <w:rPr>
          <w:rFonts w:ascii="Cambria" w:hAnsi="Cambria"/>
        </w:rPr>
      </w:pPr>
      <w:r w:rsidRPr="009A7F10">
        <w:rPr>
          <w:rFonts w:ascii="Cambria" w:hAnsi="Cambria"/>
        </w:rPr>
        <w:t>dichiarazione del possesso dei requisiti e titoli richiesti dall’art. 4 del bando;</w:t>
      </w:r>
    </w:p>
    <w:p w14:paraId="2ED00FAD" w14:textId="77777777" w:rsidR="009A7F10" w:rsidRPr="009A7F10" w:rsidRDefault="009A7F10" w:rsidP="009A7F10">
      <w:pPr>
        <w:numPr>
          <w:ilvl w:val="0"/>
          <w:numId w:val="28"/>
        </w:numPr>
        <w:tabs>
          <w:tab w:val="left" w:pos="426"/>
        </w:tabs>
        <w:ind w:left="426" w:right="45" w:hanging="142"/>
        <w:jc w:val="both"/>
        <w:rPr>
          <w:rFonts w:ascii="Cambria" w:hAnsi="Cambria"/>
        </w:rPr>
      </w:pPr>
      <w:r w:rsidRPr="009A7F10">
        <w:rPr>
          <w:rFonts w:ascii="Cambria" w:hAnsi="Cambria"/>
        </w:rPr>
        <w:t xml:space="preserve">dichiarazione di insussistenza di cause ostative o limitative </w:t>
      </w:r>
      <w:r>
        <w:rPr>
          <w:rFonts w:ascii="Cambria" w:hAnsi="Cambria"/>
        </w:rPr>
        <w:t xml:space="preserve">della capacità del candidato di </w:t>
      </w:r>
      <w:r w:rsidRPr="009A7F10">
        <w:rPr>
          <w:rFonts w:ascii="Cambria" w:hAnsi="Cambria"/>
        </w:rPr>
        <w:t>sottoscrivere contratti con la pubblica amministrazione o di espletare l’incarico oggetto della selezione;</w:t>
      </w:r>
    </w:p>
    <w:p w14:paraId="7EF6320A" w14:textId="77777777" w:rsidR="009A7F10" w:rsidRPr="009A7F10" w:rsidRDefault="009A7F10" w:rsidP="009A7F10">
      <w:pPr>
        <w:numPr>
          <w:ilvl w:val="0"/>
          <w:numId w:val="28"/>
        </w:numPr>
        <w:tabs>
          <w:tab w:val="left" w:pos="426"/>
        </w:tabs>
        <w:ind w:left="426" w:right="45" w:hanging="142"/>
        <w:jc w:val="both"/>
        <w:rPr>
          <w:rFonts w:ascii="Cambria" w:hAnsi="Cambria"/>
        </w:rPr>
      </w:pPr>
      <w:r w:rsidRPr="009A7F10">
        <w:rPr>
          <w:rFonts w:ascii="Cambria" w:hAnsi="Cambria"/>
        </w:rPr>
        <w:t>elenco degli allegati inseriti.</w:t>
      </w:r>
    </w:p>
    <w:p w14:paraId="45EAB3CD" w14:textId="77777777" w:rsidR="009A7F10" w:rsidRPr="009A7F10" w:rsidRDefault="009A7F10" w:rsidP="009A7F10">
      <w:pPr>
        <w:ind w:right="45"/>
        <w:rPr>
          <w:rFonts w:ascii="Cambria" w:hAnsi="Cambria"/>
        </w:rPr>
      </w:pPr>
    </w:p>
    <w:p w14:paraId="58009736" w14:textId="77777777" w:rsidR="00832B43" w:rsidRDefault="009A7F10" w:rsidP="009A7F10">
      <w:pPr>
        <w:ind w:right="45"/>
        <w:rPr>
          <w:rFonts w:ascii="Cambria" w:hAnsi="Cambria" w:cs="Calibri"/>
          <w:b/>
          <w:bCs/>
        </w:rPr>
      </w:pPr>
      <w:r w:rsidRPr="009A7F10">
        <w:rPr>
          <w:rFonts w:ascii="Cambria" w:hAnsi="Cambria" w:cs="Calibri"/>
        </w:rPr>
        <w:t xml:space="preserve">In caso di titolo conseguito all’estero i candidati dovranno allegare nella </w:t>
      </w:r>
      <w:r w:rsidRPr="009A7F10">
        <w:rPr>
          <w:rFonts w:ascii="Cambria" w:hAnsi="Cambria" w:cs="Calibri"/>
          <w:b/>
        </w:rPr>
        <w:t>Sezione 2 “Titoli”</w:t>
      </w:r>
      <w:r w:rsidRPr="009A7F10">
        <w:rPr>
          <w:rFonts w:ascii="Cambria" w:hAnsi="Cambria" w:cs="Calibri"/>
        </w:rPr>
        <w:t xml:space="preserve">, ai fini dell'ammissione alla presente selezione, </w:t>
      </w:r>
      <w:r>
        <w:rPr>
          <w:rFonts w:ascii="Cambria" w:hAnsi="Cambria" w:cs="Calibri"/>
        </w:rPr>
        <w:t xml:space="preserve">la </w:t>
      </w:r>
      <w:r w:rsidRPr="009A7F10">
        <w:rPr>
          <w:rFonts w:ascii="Cambria" w:hAnsi="Cambria" w:cs="Calibri"/>
          <w:bCs/>
        </w:rPr>
        <w:t>scansione del titolo</w:t>
      </w:r>
      <w:r w:rsidRPr="009A7F10">
        <w:rPr>
          <w:rFonts w:ascii="Cambria" w:hAnsi="Cambria" w:cs="Calibri"/>
          <w:b/>
          <w:bCs/>
        </w:rPr>
        <w:t xml:space="preserve"> </w:t>
      </w:r>
      <w:r w:rsidRPr="009A7F10">
        <w:rPr>
          <w:rFonts w:ascii="Cambria" w:hAnsi="Cambria" w:cs="Calibri"/>
        </w:rPr>
        <w:t xml:space="preserve">corredato di traduzione in </w:t>
      </w:r>
      <w:r w:rsidRPr="009A7F10">
        <w:rPr>
          <w:rFonts w:ascii="Cambria" w:hAnsi="Cambria" w:cs="Calibri"/>
        </w:rPr>
        <w:lastRenderedPageBreak/>
        <w:t>italiano o in inglese per poi necessariamente presentare il titolo di studio così come indicato nell’articolo 8 del presente bando qualora risultassero vincitori.</w:t>
      </w:r>
      <w:r w:rsidRPr="009A7F10">
        <w:rPr>
          <w:rFonts w:ascii="Cambria" w:hAnsi="Cambria" w:cs="Calibri"/>
          <w:b/>
          <w:bCs/>
        </w:rPr>
        <w:t> </w:t>
      </w:r>
    </w:p>
    <w:p w14:paraId="29B5E75B" w14:textId="77777777" w:rsidR="00832B43" w:rsidRDefault="00832B43" w:rsidP="00832B43">
      <w:pPr>
        <w:pStyle w:val="Default"/>
        <w:rPr>
          <w:sz w:val="23"/>
          <w:szCs w:val="23"/>
        </w:rPr>
      </w:pPr>
      <w:r>
        <w:rPr>
          <w:b/>
          <w:bCs/>
          <w:sz w:val="23"/>
          <w:szCs w:val="23"/>
        </w:rPr>
        <w:t xml:space="preserve">Non saranno oggetto di valutazione i titoli conseguiti in data successiva al termine previsto per la presentazione delle domande. </w:t>
      </w:r>
    </w:p>
    <w:p w14:paraId="427967BF" w14:textId="77777777" w:rsidR="00832B43" w:rsidRDefault="00832B43" w:rsidP="00832B43">
      <w:pPr>
        <w:ind w:right="45"/>
        <w:rPr>
          <w:rFonts w:ascii="Cambria" w:hAnsi="Cambria" w:cs="Calibri"/>
          <w:b/>
          <w:bCs/>
        </w:rPr>
      </w:pPr>
      <w:r>
        <w:rPr>
          <w:b/>
          <w:bCs/>
          <w:sz w:val="23"/>
          <w:szCs w:val="23"/>
        </w:rPr>
        <w:t>I candidati sono ammessi alla selezione con riserva</w:t>
      </w:r>
      <w:r>
        <w:rPr>
          <w:b/>
          <w:bCs/>
          <w:sz w:val="20"/>
          <w:szCs w:val="20"/>
        </w:rPr>
        <w:t>.</w:t>
      </w:r>
    </w:p>
    <w:p w14:paraId="468DF47C" w14:textId="77777777" w:rsidR="009A7F10" w:rsidRPr="00A772DE" w:rsidRDefault="009A7F10" w:rsidP="009A7F10">
      <w:pPr>
        <w:ind w:right="45"/>
        <w:rPr>
          <w:rFonts w:ascii="Cambria" w:hAnsi="Cambria"/>
          <w:b/>
        </w:rPr>
      </w:pPr>
    </w:p>
    <w:p w14:paraId="4EE91AAE" w14:textId="77777777" w:rsidR="005E231F" w:rsidRDefault="005E231F" w:rsidP="009334EB">
      <w:pPr>
        <w:tabs>
          <w:tab w:val="left" w:pos="0"/>
        </w:tabs>
        <w:ind w:right="45"/>
        <w:jc w:val="both"/>
        <w:rPr>
          <w:rFonts w:ascii="Cambria" w:hAnsi="Cambria"/>
        </w:rPr>
      </w:pPr>
    </w:p>
    <w:p w14:paraId="5FB152AF" w14:textId="77777777" w:rsidR="009334EB" w:rsidRPr="00F101AC" w:rsidRDefault="009334EB" w:rsidP="00F101AC">
      <w:pPr>
        <w:tabs>
          <w:tab w:val="left" w:pos="0"/>
        </w:tabs>
        <w:ind w:right="45"/>
        <w:jc w:val="center"/>
        <w:rPr>
          <w:rFonts w:ascii="Cambria" w:hAnsi="Cambria"/>
          <w:b/>
        </w:rPr>
      </w:pPr>
      <w:r w:rsidRPr="00F101AC">
        <w:rPr>
          <w:rFonts w:ascii="Cambria" w:hAnsi="Cambria"/>
          <w:b/>
        </w:rPr>
        <w:t xml:space="preserve">Art. 5 Commissione </w:t>
      </w:r>
      <w:r w:rsidR="00C3000B">
        <w:rPr>
          <w:rFonts w:ascii="Cambria" w:hAnsi="Cambria"/>
          <w:b/>
        </w:rPr>
        <w:t>giudicatrice</w:t>
      </w:r>
      <w:r w:rsidRPr="00F101AC">
        <w:rPr>
          <w:rFonts w:ascii="Cambria" w:hAnsi="Cambria"/>
          <w:b/>
        </w:rPr>
        <w:t xml:space="preserve"> e valutazione titoli</w:t>
      </w:r>
    </w:p>
    <w:p w14:paraId="30BDFCBC" w14:textId="77777777" w:rsidR="009334EB" w:rsidRPr="009334EB" w:rsidRDefault="009334EB" w:rsidP="009334EB">
      <w:pPr>
        <w:tabs>
          <w:tab w:val="left" w:pos="0"/>
        </w:tabs>
        <w:ind w:right="45"/>
        <w:jc w:val="both"/>
        <w:rPr>
          <w:rFonts w:ascii="Cambria" w:hAnsi="Cambria"/>
        </w:rPr>
      </w:pPr>
      <w:r w:rsidRPr="009334EB">
        <w:rPr>
          <w:rFonts w:ascii="Cambria" w:hAnsi="Cambria"/>
        </w:rPr>
        <w:t>La Commissione esaminatrice procede alla valutazione comparativa dei candidati ed alla formazione della graduatoria di merito, sulla base dei titoli di studio e delle esperienze scientifiche</w:t>
      </w:r>
      <w:r w:rsidR="0033549E">
        <w:rPr>
          <w:rFonts w:ascii="Cambria" w:hAnsi="Cambria"/>
        </w:rPr>
        <w:t>,</w:t>
      </w:r>
      <w:r w:rsidRPr="009334EB">
        <w:rPr>
          <w:rFonts w:ascii="Cambria" w:hAnsi="Cambria"/>
        </w:rPr>
        <w:t xml:space="preserve"> didattiche </w:t>
      </w:r>
      <w:r w:rsidR="0033549E">
        <w:rPr>
          <w:rFonts w:ascii="Cambria" w:hAnsi="Cambria"/>
        </w:rPr>
        <w:t xml:space="preserve">e professionali </w:t>
      </w:r>
      <w:r w:rsidR="004C05BC">
        <w:rPr>
          <w:rFonts w:ascii="Cambria" w:hAnsi="Cambria"/>
        </w:rPr>
        <w:t>richieste</w:t>
      </w:r>
      <w:r w:rsidRPr="009334EB">
        <w:rPr>
          <w:rFonts w:ascii="Cambria" w:hAnsi="Cambria"/>
        </w:rPr>
        <w:t xml:space="preserve"> </w:t>
      </w:r>
      <w:r w:rsidR="004C05BC">
        <w:rPr>
          <w:rFonts w:ascii="Cambria" w:hAnsi="Cambria"/>
        </w:rPr>
        <w:t>dal</w:t>
      </w:r>
      <w:r w:rsidRPr="009334EB">
        <w:rPr>
          <w:rFonts w:ascii="Cambria" w:hAnsi="Cambria"/>
        </w:rPr>
        <w:t xml:space="preserve"> presente </w:t>
      </w:r>
      <w:r w:rsidR="004C05BC">
        <w:rPr>
          <w:rFonts w:ascii="Cambria" w:hAnsi="Cambria"/>
        </w:rPr>
        <w:t>B</w:t>
      </w:r>
      <w:r w:rsidRPr="009334EB">
        <w:rPr>
          <w:rFonts w:ascii="Cambria" w:hAnsi="Cambria"/>
        </w:rPr>
        <w:t>ando e dichiarate nella domanda di partecipazione.</w:t>
      </w:r>
    </w:p>
    <w:p w14:paraId="03958720" w14:textId="77777777" w:rsidR="009334EB" w:rsidRPr="009334EB" w:rsidRDefault="009334EB" w:rsidP="009334EB">
      <w:pPr>
        <w:tabs>
          <w:tab w:val="left" w:pos="0"/>
        </w:tabs>
        <w:ind w:right="45"/>
        <w:jc w:val="both"/>
        <w:rPr>
          <w:rFonts w:ascii="Cambria" w:hAnsi="Cambria"/>
        </w:rPr>
      </w:pPr>
      <w:r w:rsidRPr="009334EB">
        <w:rPr>
          <w:rFonts w:ascii="Cambria" w:hAnsi="Cambria"/>
        </w:rPr>
        <w:t>Sono titoli valutabili solo quelli attinenti alle attività relative all’incarico da conferire e con esclusione dei titoli richiesti come requisiti per l’accesso.</w:t>
      </w:r>
    </w:p>
    <w:p w14:paraId="1A6D8D66" w14:textId="77777777" w:rsidR="009334EB" w:rsidRDefault="009334EB" w:rsidP="009334EB">
      <w:pPr>
        <w:tabs>
          <w:tab w:val="left" w:pos="0"/>
        </w:tabs>
        <w:ind w:right="45"/>
        <w:jc w:val="both"/>
        <w:rPr>
          <w:rFonts w:ascii="Cambria" w:hAnsi="Cambria"/>
        </w:rPr>
      </w:pPr>
      <w:r w:rsidRPr="009334EB">
        <w:rPr>
          <w:rFonts w:ascii="Cambria" w:hAnsi="Cambria"/>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p>
    <w:p w14:paraId="77D6536C" w14:textId="04D34346" w:rsidR="00D95134" w:rsidRDefault="00D95134" w:rsidP="00D95134">
      <w:pPr>
        <w:tabs>
          <w:tab w:val="left" w:pos="0"/>
        </w:tabs>
        <w:ind w:right="45"/>
        <w:jc w:val="both"/>
        <w:rPr>
          <w:rFonts w:ascii="Cambria" w:hAnsi="Cambria"/>
        </w:rPr>
      </w:pPr>
      <w:r w:rsidRPr="009334EB">
        <w:rPr>
          <w:rFonts w:ascii="Cambria" w:hAnsi="Cambria"/>
        </w:rPr>
        <w:t xml:space="preserve">Ai titoli </w:t>
      </w:r>
      <w:r w:rsidR="00015BAA">
        <w:rPr>
          <w:rFonts w:ascii="Cambria" w:hAnsi="Cambria"/>
        </w:rPr>
        <w:t xml:space="preserve">e alle esperienze </w:t>
      </w:r>
      <w:r w:rsidRPr="009334EB">
        <w:rPr>
          <w:rFonts w:ascii="Cambria" w:hAnsi="Cambria"/>
        </w:rPr>
        <w:t xml:space="preserve">sono complessivamente attribuibili </w:t>
      </w:r>
      <w:r>
        <w:rPr>
          <w:rFonts w:ascii="Cambria" w:hAnsi="Cambria"/>
        </w:rPr>
        <w:t xml:space="preserve">XXXX </w:t>
      </w:r>
      <w:r w:rsidRPr="009334EB">
        <w:rPr>
          <w:rFonts w:ascii="Cambria" w:hAnsi="Cambria"/>
        </w:rPr>
        <w:t>punti, secondo i criteri indicati nella tabella che segue:</w:t>
      </w:r>
    </w:p>
    <w:p w14:paraId="744B6079" w14:textId="77777777" w:rsidR="00C215FA" w:rsidRDefault="00C215FA" w:rsidP="0007753C">
      <w:pPr>
        <w:tabs>
          <w:tab w:val="left" w:pos="0"/>
        </w:tabs>
        <w:ind w:right="45"/>
        <w:jc w:val="center"/>
        <w:rPr>
          <w:rFonts w:ascii="Cambria" w:hAnsi="Cambria"/>
          <w:i/>
        </w:rPr>
      </w:pPr>
    </w:p>
    <w:p w14:paraId="0AC1071C" w14:textId="77777777" w:rsidR="0007753C" w:rsidRPr="0007753C" w:rsidRDefault="0007753C" w:rsidP="0007753C">
      <w:pPr>
        <w:tabs>
          <w:tab w:val="left" w:pos="0"/>
        </w:tabs>
        <w:ind w:right="45"/>
        <w:jc w:val="center"/>
        <w:rPr>
          <w:rFonts w:ascii="Cambria" w:hAnsi="Cambria"/>
          <w:i/>
        </w:rPr>
      </w:pPr>
      <w:r>
        <w:rPr>
          <w:rFonts w:ascii="Cambria" w:hAnsi="Cambria"/>
          <w:i/>
        </w:rPr>
        <w:t>(</w:t>
      </w:r>
      <w:r w:rsidRPr="0007753C">
        <w:rPr>
          <w:rFonts w:ascii="Cambria" w:hAnsi="Cambria"/>
          <w:i/>
        </w:rPr>
        <w:t>A TITOLO ESEMPLIFICATIVO</w:t>
      </w:r>
      <w:r>
        <w:rPr>
          <w:rFonts w:ascii="Cambria" w:hAnsi="Cambria"/>
          <w:i/>
        </w:rPr>
        <w:t>)</w:t>
      </w:r>
    </w:p>
    <w:p w14:paraId="2A3A681C" w14:textId="77777777" w:rsidR="00D95134" w:rsidRPr="009334EB" w:rsidRDefault="00D95134" w:rsidP="009334EB">
      <w:pPr>
        <w:tabs>
          <w:tab w:val="left" w:pos="0"/>
        </w:tabs>
        <w:ind w:right="45"/>
        <w:jc w:val="both"/>
        <w:rPr>
          <w:rFonts w:ascii="Cambria" w:hAnsi="Cambria"/>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55"/>
        <w:gridCol w:w="2216"/>
      </w:tblGrid>
      <w:tr w:rsidR="00D95134" w:rsidRPr="002E15F9" w14:paraId="397BA813" w14:textId="77777777" w:rsidTr="002E15F9">
        <w:tc>
          <w:tcPr>
            <w:tcW w:w="3119" w:type="dxa"/>
            <w:shd w:val="clear" w:color="auto" w:fill="auto"/>
          </w:tcPr>
          <w:p w14:paraId="1DB8B0B9" w14:textId="77777777" w:rsidR="00D95134" w:rsidRPr="002E15F9" w:rsidRDefault="00C215FA" w:rsidP="002E15F9">
            <w:pPr>
              <w:tabs>
                <w:tab w:val="left" w:pos="0"/>
              </w:tabs>
              <w:ind w:right="45"/>
              <w:jc w:val="both"/>
              <w:rPr>
                <w:rFonts w:ascii="Cambria" w:hAnsi="Cambria"/>
              </w:rPr>
            </w:pPr>
            <w:r>
              <w:rPr>
                <w:rFonts w:ascii="Cambria" w:hAnsi="Cambria"/>
              </w:rPr>
              <w:t xml:space="preserve">TITOLI </w:t>
            </w:r>
          </w:p>
        </w:tc>
        <w:tc>
          <w:tcPr>
            <w:tcW w:w="5155" w:type="dxa"/>
            <w:shd w:val="clear" w:color="auto" w:fill="auto"/>
          </w:tcPr>
          <w:p w14:paraId="516065AC" w14:textId="77777777" w:rsidR="007A372A" w:rsidRPr="002E15F9" w:rsidRDefault="007A372A" w:rsidP="002E15F9">
            <w:pPr>
              <w:numPr>
                <w:ilvl w:val="0"/>
                <w:numId w:val="30"/>
              </w:numPr>
              <w:tabs>
                <w:tab w:val="left" w:pos="0"/>
              </w:tabs>
              <w:ind w:left="83" w:hanging="6"/>
              <w:jc w:val="both"/>
              <w:rPr>
                <w:rFonts w:ascii="Cambria" w:hAnsi="Cambria"/>
              </w:rPr>
            </w:pPr>
            <w:r w:rsidRPr="002E15F9">
              <w:rPr>
                <w:rFonts w:ascii="Cambria" w:hAnsi="Cambria"/>
              </w:rPr>
              <w:t xml:space="preserve">Dottorato di ricerca o titolo equivalente conseguito all’estero </w:t>
            </w:r>
          </w:p>
          <w:p w14:paraId="7A2967B9" w14:textId="77777777" w:rsidR="007A372A" w:rsidRPr="002E15F9" w:rsidRDefault="007A372A" w:rsidP="002E15F9">
            <w:pPr>
              <w:numPr>
                <w:ilvl w:val="0"/>
                <w:numId w:val="30"/>
              </w:numPr>
              <w:tabs>
                <w:tab w:val="left" w:pos="0"/>
              </w:tabs>
              <w:ind w:left="83" w:hanging="6"/>
              <w:jc w:val="both"/>
              <w:rPr>
                <w:rFonts w:ascii="Cambria" w:hAnsi="Cambria"/>
              </w:rPr>
            </w:pPr>
            <w:r w:rsidRPr="002E15F9">
              <w:rPr>
                <w:rFonts w:ascii="Cambria" w:hAnsi="Cambria"/>
              </w:rPr>
              <w:t>Specializzazione, master, borse post dottorato, assegni di ricerca o titolo equivalente conseguito all’estero</w:t>
            </w:r>
          </w:p>
          <w:p w14:paraId="217D2828" w14:textId="77777777" w:rsidR="007A372A" w:rsidRPr="002E15F9" w:rsidRDefault="007A372A" w:rsidP="002E15F9">
            <w:pPr>
              <w:numPr>
                <w:ilvl w:val="0"/>
                <w:numId w:val="30"/>
              </w:numPr>
              <w:tabs>
                <w:tab w:val="left" w:pos="0"/>
              </w:tabs>
              <w:ind w:left="83" w:hanging="6"/>
              <w:jc w:val="both"/>
              <w:rPr>
                <w:rFonts w:ascii="Cambria" w:hAnsi="Cambria"/>
              </w:rPr>
            </w:pPr>
            <w:r w:rsidRPr="002E15F9">
              <w:rPr>
                <w:rFonts w:ascii="Cambria" w:hAnsi="Cambria"/>
              </w:rPr>
              <w:t xml:space="preserve">Abilitazione all’insegnamento superiore </w:t>
            </w:r>
            <w:r w:rsidR="001A6E4F" w:rsidRPr="002E15F9">
              <w:rPr>
                <w:rFonts w:ascii="Cambria" w:hAnsi="Cambria"/>
              </w:rPr>
              <w:t xml:space="preserve">o abilitazione all’esercizio della professione </w:t>
            </w:r>
            <w:r w:rsidRPr="002E15F9">
              <w:rPr>
                <w:rFonts w:ascii="Cambria" w:hAnsi="Cambria"/>
              </w:rPr>
              <w:t>o titolo equivalente conseguito all’estero</w:t>
            </w:r>
          </w:p>
          <w:p w14:paraId="597A5B6C" w14:textId="77777777" w:rsidR="00D95134" w:rsidRPr="002E15F9" w:rsidRDefault="007A372A" w:rsidP="002E15F9">
            <w:pPr>
              <w:numPr>
                <w:ilvl w:val="0"/>
                <w:numId w:val="30"/>
              </w:numPr>
              <w:tabs>
                <w:tab w:val="left" w:pos="0"/>
              </w:tabs>
              <w:ind w:left="83" w:hanging="6"/>
              <w:jc w:val="both"/>
              <w:rPr>
                <w:rFonts w:ascii="Cambria" w:hAnsi="Cambria"/>
              </w:rPr>
            </w:pPr>
            <w:r w:rsidRPr="002E15F9">
              <w:rPr>
                <w:rFonts w:ascii="Cambria" w:hAnsi="Cambria"/>
              </w:rPr>
              <w:t>Conoscenza di una lingua straniera</w:t>
            </w:r>
            <w:r w:rsidRPr="002E15F9">
              <w:rPr>
                <w:rFonts w:ascii="Cambria" w:hAnsi="Cambria"/>
              </w:rPr>
              <w:tab/>
            </w:r>
          </w:p>
          <w:p w14:paraId="461236B8" w14:textId="77777777" w:rsidR="001A6E4F" w:rsidRPr="002E15F9" w:rsidRDefault="001A6E4F" w:rsidP="002E15F9">
            <w:pPr>
              <w:numPr>
                <w:ilvl w:val="0"/>
                <w:numId w:val="30"/>
              </w:numPr>
              <w:tabs>
                <w:tab w:val="left" w:pos="0"/>
              </w:tabs>
              <w:ind w:left="83" w:hanging="6"/>
              <w:jc w:val="both"/>
              <w:rPr>
                <w:rFonts w:ascii="Cambria" w:hAnsi="Cambria"/>
              </w:rPr>
            </w:pPr>
            <w:r w:rsidRPr="002E15F9">
              <w:rPr>
                <w:rFonts w:ascii="Cambria" w:hAnsi="Cambria"/>
              </w:rPr>
              <w:t>Iscrizione ad un corso di dottorato</w:t>
            </w:r>
          </w:p>
        </w:tc>
        <w:tc>
          <w:tcPr>
            <w:tcW w:w="2216" w:type="dxa"/>
            <w:shd w:val="clear" w:color="auto" w:fill="auto"/>
          </w:tcPr>
          <w:p w14:paraId="43CA0DAE" w14:textId="77777777" w:rsidR="00D95134" w:rsidRPr="002E15F9" w:rsidRDefault="00D0697A" w:rsidP="002E15F9">
            <w:pPr>
              <w:tabs>
                <w:tab w:val="left" w:pos="0"/>
              </w:tabs>
              <w:ind w:right="45"/>
              <w:jc w:val="both"/>
              <w:rPr>
                <w:rFonts w:ascii="Cambria" w:hAnsi="Cambria"/>
              </w:rPr>
            </w:pPr>
            <w:r w:rsidRPr="002E15F9">
              <w:rPr>
                <w:rFonts w:ascii="Cambria" w:hAnsi="Cambria"/>
              </w:rPr>
              <w:t>Fino ad un massimo di punti XXXX</w:t>
            </w:r>
          </w:p>
        </w:tc>
      </w:tr>
      <w:tr w:rsidR="00D95134" w:rsidRPr="002E15F9" w14:paraId="49F3A354" w14:textId="77777777" w:rsidTr="002E15F9">
        <w:tc>
          <w:tcPr>
            <w:tcW w:w="3119" w:type="dxa"/>
            <w:shd w:val="clear" w:color="auto" w:fill="auto"/>
          </w:tcPr>
          <w:p w14:paraId="57EBAEE7" w14:textId="77777777" w:rsidR="00D95134" w:rsidRPr="002E15F9" w:rsidRDefault="00D0697A" w:rsidP="0000539D">
            <w:pPr>
              <w:tabs>
                <w:tab w:val="left" w:pos="0"/>
              </w:tabs>
              <w:ind w:right="-15"/>
              <w:jc w:val="center"/>
              <w:rPr>
                <w:rFonts w:ascii="Cambria" w:hAnsi="Cambria"/>
              </w:rPr>
            </w:pPr>
            <w:r w:rsidRPr="002E15F9">
              <w:rPr>
                <w:rFonts w:ascii="Cambria" w:hAnsi="Cambria"/>
              </w:rPr>
              <w:t>ESPERIENZE SCIENTIFICHE</w:t>
            </w:r>
            <w:r w:rsidR="0000539D">
              <w:rPr>
                <w:rFonts w:ascii="Cambria" w:hAnsi="Cambria"/>
              </w:rPr>
              <w:t xml:space="preserve">, DIDATTICHE </w:t>
            </w:r>
            <w:r w:rsidRPr="002E15F9">
              <w:rPr>
                <w:rFonts w:ascii="Cambria" w:hAnsi="Cambria"/>
              </w:rPr>
              <w:t xml:space="preserve">E </w:t>
            </w:r>
            <w:r w:rsidR="0000539D">
              <w:rPr>
                <w:rFonts w:ascii="Cambria" w:hAnsi="Cambria"/>
              </w:rPr>
              <w:t>PROFESSIONALI</w:t>
            </w:r>
          </w:p>
        </w:tc>
        <w:tc>
          <w:tcPr>
            <w:tcW w:w="5155" w:type="dxa"/>
            <w:shd w:val="clear" w:color="auto" w:fill="auto"/>
          </w:tcPr>
          <w:p w14:paraId="07A1B122" w14:textId="77777777" w:rsidR="008918AA" w:rsidRPr="002E15F9" w:rsidRDefault="008918AA" w:rsidP="002E15F9">
            <w:pPr>
              <w:numPr>
                <w:ilvl w:val="0"/>
                <w:numId w:val="31"/>
              </w:numPr>
              <w:tabs>
                <w:tab w:val="left" w:pos="172"/>
              </w:tabs>
              <w:ind w:left="30" w:right="45" w:firstLine="0"/>
              <w:jc w:val="both"/>
              <w:rPr>
                <w:rFonts w:ascii="Cambria" w:hAnsi="Cambria"/>
              </w:rPr>
            </w:pPr>
            <w:r w:rsidRPr="002E15F9">
              <w:rPr>
                <w:rFonts w:ascii="Cambria" w:hAnsi="Cambria"/>
              </w:rPr>
              <w:t xml:space="preserve">Attività di ricerca in qualificati istituti italiani o stranieri </w:t>
            </w:r>
          </w:p>
          <w:p w14:paraId="61151754" w14:textId="77777777" w:rsidR="008918AA" w:rsidRPr="002E15F9" w:rsidRDefault="008918AA" w:rsidP="002E15F9">
            <w:pPr>
              <w:numPr>
                <w:ilvl w:val="0"/>
                <w:numId w:val="31"/>
              </w:numPr>
              <w:tabs>
                <w:tab w:val="left" w:pos="172"/>
              </w:tabs>
              <w:ind w:left="30" w:right="45" w:firstLine="0"/>
              <w:jc w:val="both"/>
              <w:rPr>
                <w:rFonts w:ascii="Cambria" w:hAnsi="Cambria"/>
              </w:rPr>
            </w:pPr>
            <w:r w:rsidRPr="002E15F9">
              <w:rPr>
                <w:rFonts w:ascii="Cambria" w:hAnsi="Cambria"/>
              </w:rPr>
              <w:t xml:space="preserve">Attività di formazione in qualificati istituti italiani o stranieri </w:t>
            </w:r>
          </w:p>
          <w:p w14:paraId="012CD147" w14:textId="77777777" w:rsidR="008918AA" w:rsidRPr="002E15F9" w:rsidRDefault="008918AA" w:rsidP="002E15F9">
            <w:pPr>
              <w:numPr>
                <w:ilvl w:val="0"/>
                <w:numId w:val="31"/>
              </w:numPr>
              <w:tabs>
                <w:tab w:val="left" w:pos="172"/>
              </w:tabs>
              <w:ind w:left="30" w:right="45" w:firstLine="0"/>
              <w:jc w:val="both"/>
              <w:rPr>
                <w:rFonts w:ascii="Cambria" w:hAnsi="Cambria"/>
              </w:rPr>
            </w:pPr>
            <w:r w:rsidRPr="002E15F9">
              <w:rPr>
                <w:rFonts w:ascii="Cambria" w:hAnsi="Cambria"/>
              </w:rPr>
              <w:t>Esperienza didattica pregressa</w:t>
            </w:r>
            <w:r w:rsidR="005E6AA4" w:rsidRPr="002E15F9">
              <w:rPr>
                <w:rFonts w:ascii="Cambria" w:hAnsi="Cambria"/>
              </w:rPr>
              <w:t xml:space="preserve"> svolta negli ultimi 3 (tre) anni presso il Politecnico di Milano o in altri Atenei,</w:t>
            </w:r>
            <w:r w:rsidRPr="002E15F9">
              <w:rPr>
                <w:rFonts w:ascii="Cambria" w:hAnsi="Cambria"/>
              </w:rPr>
              <w:t xml:space="preserve"> relativamente alle competenze richieste</w:t>
            </w:r>
          </w:p>
          <w:p w14:paraId="2F654984" w14:textId="77777777" w:rsidR="00D95134" w:rsidRDefault="008918AA" w:rsidP="002E15F9">
            <w:pPr>
              <w:numPr>
                <w:ilvl w:val="0"/>
                <w:numId w:val="31"/>
              </w:numPr>
              <w:tabs>
                <w:tab w:val="left" w:pos="172"/>
              </w:tabs>
              <w:ind w:left="30" w:right="45" w:firstLine="0"/>
              <w:jc w:val="both"/>
              <w:rPr>
                <w:rFonts w:ascii="Cambria" w:hAnsi="Cambria"/>
              </w:rPr>
            </w:pPr>
            <w:r w:rsidRPr="002E15F9">
              <w:rPr>
                <w:rFonts w:ascii="Cambria" w:hAnsi="Cambria"/>
              </w:rPr>
              <w:t>Pubblicazioni</w:t>
            </w:r>
          </w:p>
          <w:p w14:paraId="5BC213AF" w14:textId="77777777" w:rsidR="0000539D" w:rsidRPr="002E15F9" w:rsidRDefault="0000539D" w:rsidP="002E15F9">
            <w:pPr>
              <w:numPr>
                <w:ilvl w:val="0"/>
                <w:numId w:val="31"/>
              </w:numPr>
              <w:tabs>
                <w:tab w:val="left" w:pos="172"/>
              </w:tabs>
              <w:ind w:left="30" w:right="45" w:firstLine="0"/>
              <w:jc w:val="both"/>
              <w:rPr>
                <w:rFonts w:ascii="Cambria" w:hAnsi="Cambria"/>
              </w:rPr>
            </w:pPr>
            <w:r>
              <w:rPr>
                <w:rFonts w:ascii="Cambria" w:hAnsi="Cambria"/>
              </w:rPr>
              <w:t>Esperienze professionali</w:t>
            </w:r>
          </w:p>
        </w:tc>
        <w:tc>
          <w:tcPr>
            <w:tcW w:w="2216" w:type="dxa"/>
            <w:shd w:val="clear" w:color="auto" w:fill="auto"/>
          </w:tcPr>
          <w:p w14:paraId="3F7A17E6" w14:textId="77777777" w:rsidR="00D95134" w:rsidRPr="002E15F9" w:rsidRDefault="008144F8" w:rsidP="002E15F9">
            <w:pPr>
              <w:tabs>
                <w:tab w:val="left" w:pos="0"/>
              </w:tabs>
              <w:ind w:right="45"/>
              <w:jc w:val="both"/>
              <w:rPr>
                <w:rFonts w:ascii="Cambria" w:hAnsi="Cambria"/>
              </w:rPr>
            </w:pPr>
            <w:r w:rsidRPr="002E15F9">
              <w:rPr>
                <w:rFonts w:ascii="Cambria" w:hAnsi="Cambria"/>
              </w:rPr>
              <w:t>Fino ad un massimo di punti XXXX</w:t>
            </w:r>
          </w:p>
        </w:tc>
      </w:tr>
    </w:tbl>
    <w:p w14:paraId="22CDA004" w14:textId="77777777" w:rsidR="00A85981" w:rsidRDefault="00A85981" w:rsidP="009334EB">
      <w:pPr>
        <w:tabs>
          <w:tab w:val="left" w:pos="0"/>
        </w:tabs>
        <w:ind w:right="45"/>
        <w:jc w:val="both"/>
        <w:rPr>
          <w:rFonts w:ascii="Cambria" w:hAnsi="Cambria"/>
        </w:rPr>
      </w:pPr>
    </w:p>
    <w:p w14:paraId="45806C68" w14:textId="77777777" w:rsidR="009334EB" w:rsidRPr="009334EB" w:rsidRDefault="00E4411B" w:rsidP="009334EB">
      <w:pPr>
        <w:tabs>
          <w:tab w:val="left" w:pos="0"/>
        </w:tabs>
        <w:ind w:right="45"/>
        <w:jc w:val="both"/>
        <w:rPr>
          <w:rFonts w:ascii="Cambria" w:hAnsi="Cambria"/>
        </w:rPr>
      </w:pPr>
      <w:r>
        <w:rPr>
          <w:rFonts w:ascii="Cambria" w:hAnsi="Cambria"/>
        </w:rPr>
        <w:t>La selezione si intende superata se il candidato ha ottenuto complessivamente una valutazione non inferiore a XXXX punti.</w:t>
      </w:r>
    </w:p>
    <w:p w14:paraId="6ACB9909" w14:textId="77777777" w:rsidR="009334EB" w:rsidRPr="009334EB" w:rsidRDefault="009334EB" w:rsidP="009334EB">
      <w:pPr>
        <w:tabs>
          <w:tab w:val="left" w:pos="0"/>
        </w:tabs>
        <w:ind w:right="45"/>
        <w:jc w:val="both"/>
        <w:rPr>
          <w:rFonts w:ascii="Cambria" w:hAnsi="Cambria"/>
        </w:rPr>
      </w:pPr>
      <w:r w:rsidRPr="009334EB">
        <w:rPr>
          <w:rFonts w:ascii="Cambria" w:hAnsi="Cambria"/>
        </w:rPr>
        <w:lastRenderedPageBreak/>
        <w:t>Se due o più candidati ottengono, a conclusione delle operazioni di valutazione, pari punteggio, è preferito il candidato più giovane di età.</w:t>
      </w:r>
    </w:p>
    <w:p w14:paraId="1FBAE482" w14:textId="77777777" w:rsidR="0006483F" w:rsidRDefault="00A6268E" w:rsidP="009334EB">
      <w:pPr>
        <w:tabs>
          <w:tab w:val="left" w:pos="0"/>
        </w:tabs>
        <w:ind w:right="45"/>
        <w:jc w:val="both"/>
        <w:rPr>
          <w:rFonts w:ascii="Cambria" w:hAnsi="Cambria"/>
        </w:rPr>
      </w:pPr>
      <w:r>
        <w:rPr>
          <w:rFonts w:ascii="Cambria" w:hAnsi="Cambria"/>
        </w:rPr>
        <w:t>La Commissione giudicatrice stilerà la graduatoria di merito.</w:t>
      </w:r>
    </w:p>
    <w:p w14:paraId="5FDD1AFA" w14:textId="77777777" w:rsidR="00A6268E" w:rsidRDefault="00A6268E" w:rsidP="009334EB">
      <w:pPr>
        <w:tabs>
          <w:tab w:val="left" w:pos="0"/>
        </w:tabs>
        <w:ind w:right="45"/>
        <w:jc w:val="both"/>
        <w:rPr>
          <w:rFonts w:ascii="Cambria" w:hAnsi="Cambria"/>
        </w:rPr>
      </w:pPr>
    </w:p>
    <w:p w14:paraId="4060DB29" w14:textId="77777777" w:rsidR="009334EB" w:rsidRPr="0006483F" w:rsidRDefault="009334EB" w:rsidP="0006483F">
      <w:pPr>
        <w:tabs>
          <w:tab w:val="left" w:pos="0"/>
        </w:tabs>
        <w:ind w:right="45"/>
        <w:jc w:val="center"/>
        <w:rPr>
          <w:rFonts w:ascii="Cambria" w:hAnsi="Cambria"/>
          <w:b/>
        </w:rPr>
      </w:pPr>
      <w:r w:rsidRPr="0006483F">
        <w:rPr>
          <w:rFonts w:ascii="Cambria" w:hAnsi="Cambria"/>
          <w:b/>
        </w:rPr>
        <w:t xml:space="preserve">Art. 6 Approvazione della graduatoria e assegnazione </w:t>
      </w:r>
      <w:r w:rsidR="0006483F">
        <w:rPr>
          <w:rFonts w:ascii="Cambria" w:hAnsi="Cambria"/>
          <w:b/>
        </w:rPr>
        <w:t>dell’</w:t>
      </w:r>
      <w:r w:rsidRPr="0006483F">
        <w:rPr>
          <w:rFonts w:ascii="Cambria" w:hAnsi="Cambria"/>
          <w:b/>
        </w:rPr>
        <w:t>incarico</w:t>
      </w:r>
    </w:p>
    <w:p w14:paraId="5EC494C6" w14:textId="77777777" w:rsidR="009334EB" w:rsidRPr="009334EB" w:rsidRDefault="009334EB" w:rsidP="009334EB">
      <w:pPr>
        <w:tabs>
          <w:tab w:val="left" w:pos="0"/>
        </w:tabs>
        <w:ind w:right="45"/>
        <w:jc w:val="both"/>
        <w:rPr>
          <w:rFonts w:ascii="Cambria" w:hAnsi="Cambria"/>
        </w:rPr>
      </w:pPr>
      <w:r w:rsidRPr="009334EB">
        <w:rPr>
          <w:rFonts w:ascii="Cambria" w:hAnsi="Cambria"/>
        </w:rPr>
        <w:t xml:space="preserve">Il </w:t>
      </w:r>
      <w:r w:rsidR="0006483F">
        <w:rPr>
          <w:rFonts w:ascii="Cambria" w:hAnsi="Cambria"/>
        </w:rPr>
        <w:t>Direttore del Dipartimento di …………</w:t>
      </w:r>
      <w:r w:rsidRPr="009334EB">
        <w:rPr>
          <w:rFonts w:ascii="Cambria" w:hAnsi="Cambria"/>
        </w:rPr>
        <w:t>, verificata la regolarità dei lavori della Commissione, ne approva gli atti con proprio provvedimento.</w:t>
      </w:r>
    </w:p>
    <w:p w14:paraId="368C6AD0" w14:textId="77777777" w:rsidR="0006483F" w:rsidRDefault="009334EB" w:rsidP="009334EB">
      <w:pPr>
        <w:tabs>
          <w:tab w:val="left" w:pos="0"/>
        </w:tabs>
        <w:ind w:right="45"/>
        <w:jc w:val="both"/>
        <w:rPr>
          <w:rFonts w:ascii="Cambria" w:hAnsi="Cambria"/>
        </w:rPr>
      </w:pPr>
      <w:r w:rsidRPr="009334EB">
        <w:rPr>
          <w:rFonts w:ascii="Cambria" w:hAnsi="Cambria"/>
        </w:rPr>
        <w:t xml:space="preserve">La graduatoria è pubblicata </w:t>
      </w:r>
      <w:r w:rsidR="0006483F">
        <w:rPr>
          <w:rFonts w:ascii="Cambria" w:hAnsi="Cambria"/>
        </w:rPr>
        <w:t xml:space="preserve">all’Albo Ufficiale dell’Ateneo e </w:t>
      </w:r>
      <w:r w:rsidR="00E76FDA" w:rsidRPr="00E76FDA">
        <w:rPr>
          <w:rFonts w:ascii="Cambria" w:hAnsi="Cambria"/>
        </w:rPr>
        <w:t>sul sito istituzionale del Dipartimento, link: ………..</w:t>
      </w:r>
    </w:p>
    <w:p w14:paraId="43EA8335" w14:textId="77777777" w:rsidR="009334EB" w:rsidRPr="009334EB" w:rsidRDefault="009334EB" w:rsidP="009334EB">
      <w:pPr>
        <w:tabs>
          <w:tab w:val="left" w:pos="0"/>
        </w:tabs>
        <w:ind w:right="45"/>
        <w:jc w:val="both"/>
        <w:rPr>
          <w:rFonts w:ascii="Cambria" w:hAnsi="Cambria"/>
        </w:rPr>
      </w:pPr>
      <w:r w:rsidRPr="009334EB">
        <w:rPr>
          <w:rFonts w:ascii="Cambria" w:hAnsi="Cambria"/>
        </w:rPr>
        <w:t>Al vincitore è data comunicazione del conferimento dell’incarico.</w:t>
      </w:r>
    </w:p>
    <w:p w14:paraId="16B85356" w14:textId="77777777" w:rsidR="009334EB" w:rsidRPr="009334EB" w:rsidRDefault="00E76FDA" w:rsidP="009334EB">
      <w:pPr>
        <w:tabs>
          <w:tab w:val="left" w:pos="0"/>
        </w:tabs>
        <w:ind w:right="45"/>
        <w:jc w:val="both"/>
        <w:rPr>
          <w:rFonts w:ascii="Cambria" w:hAnsi="Cambria"/>
        </w:rPr>
      </w:pPr>
      <w:r>
        <w:rPr>
          <w:rFonts w:ascii="Cambria" w:hAnsi="Cambria"/>
        </w:rPr>
        <w:t xml:space="preserve">Il Dipartimento </w:t>
      </w:r>
      <w:r w:rsidR="009334EB" w:rsidRPr="009334EB">
        <w:rPr>
          <w:rFonts w:ascii="Cambria" w:hAnsi="Cambria"/>
        </w:rPr>
        <w:t xml:space="preserve">controlla la veridicità delle dichiarazioni rese nella domanda e nella documentazione allegata ai sensi delle norme vigenti. </w:t>
      </w:r>
    </w:p>
    <w:p w14:paraId="3861BDDE" w14:textId="77777777" w:rsidR="009334EB" w:rsidRDefault="009334EB" w:rsidP="009334EB">
      <w:pPr>
        <w:tabs>
          <w:tab w:val="left" w:pos="0"/>
        </w:tabs>
        <w:ind w:right="45"/>
        <w:jc w:val="both"/>
        <w:rPr>
          <w:rFonts w:ascii="Cambria" w:hAnsi="Cambria"/>
        </w:rPr>
      </w:pPr>
      <w:r w:rsidRPr="009334EB">
        <w:rPr>
          <w:rFonts w:ascii="Cambria" w:hAnsi="Cambria"/>
        </w:rPr>
        <w:t xml:space="preserve">In caso di dichiarazioni false, </w:t>
      </w:r>
      <w:r w:rsidR="007D328B">
        <w:rPr>
          <w:rFonts w:ascii="Cambria" w:hAnsi="Cambria"/>
        </w:rPr>
        <w:t>il Dipartimento</w:t>
      </w:r>
      <w:r w:rsidRPr="009334EB">
        <w:rPr>
          <w:rFonts w:ascii="Cambria" w:hAnsi="Cambria"/>
        </w:rPr>
        <w:t xml:space="preserve"> procede alla risoluzione del rapporto ed al recupero delle somme eventualmente già corrisposte, ed applica le sanzioni amministrative e le norme penali previste dalla normativa vigente.</w:t>
      </w:r>
    </w:p>
    <w:p w14:paraId="18BDCD42" w14:textId="77777777" w:rsidR="00CC2F1B" w:rsidRDefault="00CC2F1B" w:rsidP="009334EB">
      <w:pPr>
        <w:tabs>
          <w:tab w:val="left" w:pos="0"/>
        </w:tabs>
        <w:ind w:right="45"/>
        <w:jc w:val="both"/>
        <w:rPr>
          <w:rFonts w:ascii="Cambria" w:hAnsi="Cambria"/>
        </w:rPr>
      </w:pPr>
      <w:r>
        <w:rPr>
          <w:rFonts w:ascii="Cambria" w:hAnsi="Cambria"/>
        </w:rPr>
        <w:t xml:space="preserve">Il conferimento dell’incarico </w:t>
      </w:r>
      <w:r w:rsidR="00AB3AAD" w:rsidRPr="00AB3AAD">
        <w:rPr>
          <w:rFonts w:ascii="Cambria" w:hAnsi="Cambria"/>
        </w:rPr>
        <w:t>non produce diritti in ordine all’accesso ai ruoli universitari</w:t>
      </w:r>
      <w:r>
        <w:rPr>
          <w:rFonts w:ascii="Cambria" w:hAnsi="Cambria"/>
        </w:rPr>
        <w:t>.</w:t>
      </w:r>
    </w:p>
    <w:p w14:paraId="44782E20" w14:textId="77777777" w:rsidR="007D328B" w:rsidRDefault="007D328B" w:rsidP="009334EB">
      <w:pPr>
        <w:tabs>
          <w:tab w:val="left" w:pos="0"/>
        </w:tabs>
        <w:ind w:right="45"/>
        <w:jc w:val="both"/>
        <w:rPr>
          <w:rFonts w:ascii="Cambria" w:hAnsi="Cambria"/>
        </w:rPr>
      </w:pPr>
    </w:p>
    <w:p w14:paraId="518E5099" w14:textId="77777777" w:rsidR="009334EB" w:rsidRPr="007D328B" w:rsidRDefault="009334EB" w:rsidP="007D328B">
      <w:pPr>
        <w:tabs>
          <w:tab w:val="left" w:pos="0"/>
        </w:tabs>
        <w:ind w:right="45"/>
        <w:jc w:val="center"/>
        <w:rPr>
          <w:rFonts w:ascii="Cambria" w:hAnsi="Cambria"/>
          <w:b/>
        </w:rPr>
      </w:pPr>
      <w:r w:rsidRPr="007D328B">
        <w:rPr>
          <w:rFonts w:ascii="Cambria" w:hAnsi="Cambria"/>
          <w:b/>
        </w:rPr>
        <w:t>Art. 7 Diritti e doveri del titolare dell’incarico</w:t>
      </w:r>
    </w:p>
    <w:p w14:paraId="5BB6E8A7" w14:textId="77777777" w:rsidR="00E03EF6" w:rsidRDefault="009334EB" w:rsidP="009334EB">
      <w:pPr>
        <w:tabs>
          <w:tab w:val="left" w:pos="0"/>
        </w:tabs>
        <w:ind w:right="45"/>
        <w:jc w:val="both"/>
        <w:rPr>
          <w:rFonts w:ascii="Cambria" w:hAnsi="Cambria"/>
        </w:rPr>
      </w:pPr>
      <w:r w:rsidRPr="009334EB">
        <w:rPr>
          <w:rFonts w:ascii="Cambria" w:hAnsi="Cambria"/>
        </w:rPr>
        <w:t>Il titolare dell’incarico deve svolgere personalmente le attività</w:t>
      </w:r>
      <w:r w:rsidR="00C81E37">
        <w:rPr>
          <w:rFonts w:ascii="Cambria" w:hAnsi="Cambria"/>
        </w:rPr>
        <w:t xml:space="preserve">, in stretta coordinazione </w:t>
      </w:r>
      <w:r w:rsidRPr="009334EB">
        <w:rPr>
          <w:rFonts w:ascii="Cambria" w:hAnsi="Cambria"/>
        </w:rPr>
        <w:t xml:space="preserve">con il docente responsabile </w:t>
      </w:r>
      <w:r w:rsidR="00C81E37">
        <w:rPr>
          <w:rFonts w:ascii="Cambria" w:hAnsi="Cambria"/>
        </w:rPr>
        <w:t>del corso/insegnamento</w:t>
      </w:r>
      <w:r w:rsidR="00580CD5">
        <w:rPr>
          <w:rFonts w:ascii="Cambria" w:hAnsi="Cambria"/>
        </w:rPr>
        <w:t xml:space="preserve"> e sotto la sua direzione, utilizzando eventualmente i locali e le attrezzature messe a disposizione dalla Struttura </w:t>
      </w:r>
      <w:r w:rsidR="00E03EF6">
        <w:rPr>
          <w:rFonts w:ascii="Cambria" w:hAnsi="Cambria"/>
        </w:rPr>
        <w:t>e coordinandosi con la stessa.</w:t>
      </w:r>
    </w:p>
    <w:p w14:paraId="13083E2A" w14:textId="77777777" w:rsidR="00E03EF6" w:rsidRDefault="00E03EF6" w:rsidP="009334EB">
      <w:pPr>
        <w:tabs>
          <w:tab w:val="left" w:pos="0"/>
        </w:tabs>
        <w:ind w:right="45"/>
        <w:jc w:val="both"/>
        <w:rPr>
          <w:rFonts w:ascii="Cambria" w:hAnsi="Cambria"/>
        </w:rPr>
      </w:pPr>
      <w:r>
        <w:rPr>
          <w:rFonts w:ascii="Cambria" w:hAnsi="Cambria"/>
        </w:rPr>
        <w:t xml:space="preserve">Il titolare dell’incarico ha diritto di accedere alla Struttura in cui è inserito e di fruire </w:t>
      </w:r>
      <w:r w:rsidR="000C203E">
        <w:rPr>
          <w:rFonts w:ascii="Cambria" w:hAnsi="Cambria"/>
        </w:rPr>
        <w:t>dei servizi ivi esistenti ai fini dell’espletamento della propria attività.</w:t>
      </w:r>
    </w:p>
    <w:p w14:paraId="3E458F86" w14:textId="77777777" w:rsidR="009334EB" w:rsidRPr="009334EB" w:rsidRDefault="00427756" w:rsidP="009334EB">
      <w:pPr>
        <w:tabs>
          <w:tab w:val="left" w:pos="0"/>
        </w:tabs>
        <w:ind w:right="45"/>
        <w:jc w:val="both"/>
        <w:rPr>
          <w:rFonts w:ascii="Cambria" w:hAnsi="Cambria"/>
        </w:rPr>
      </w:pPr>
      <w:r>
        <w:rPr>
          <w:rFonts w:ascii="Cambria" w:hAnsi="Cambria"/>
        </w:rPr>
        <w:t xml:space="preserve">Il titolare dell’incarico </w:t>
      </w:r>
      <w:r w:rsidR="009334EB" w:rsidRPr="009334EB">
        <w:rPr>
          <w:rFonts w:ascii="Cambria" w:hAnsi="Cambria"/>
        </w:rPr>
        <w:t>deve inoltre annotare le attività svolte in un registro degli impegni sottoposto alla verifica ed all’approvazione del docente responsabile.</w:t>
      </w:r>
    </w:p>
    <w:p w14:paraId="0D9FDF59" w14:textId="77777777" w:rsidR="004176B2" w:rsidRDefault="004176B2" w:rsidP="004176B2">
      <w:pPr>
        <w:tabs>
          <w:tab w:val="left" w:pos="0"/>
        </w:tabs>
        <w:ind w:right="45"/>
        <w:jc w:val="both"/>
        <w:rPr>
          <w:rFonts w:ascii="Cambria" w:hAnsi="Cambria"/>
        </w:rPr>
      </w:pPr>
      <w:r>
        <w:rPr>
          <w:rFonts w:ascii="Cambria" w:hAnsi="Cambria"/>
        </w:rPr>
        <w:t xml:space="preserve">La collaborazione deve essere espletata personalmente dal </w:t>
      </w:r>
      <w:r w:rsidR="00174EDE">
        <w:rPr>
          <w:rFonts w:ascii="Cambria" w:hAnsi="Cambria"/>
        </w:rPr>
        <w:t>soggetto selezionato.</w:t>
      </w:r>
    </w:p>
    <w:p w14:paraId="494820BD" w14:textId="77777777" w:rsidR="009334EB" w:rsidRPr="009334EB" w:rsidRDefault="009334EB" w:rsidP="009334EB">
      <w:pPr>
        <w:tabs>
          <w:tab w:val="left" w:pos="0"/>
        </w:tabs>
        <w:ind w:right="45"/>
        <w:jc w:val="both"/>
        <w:rPr>
          <w:rFonts w:ascii="Cambria" w:hAnsi="Cambria"/>
        </w:rPr>
      </w:pPr>
      <w:r w:rsidRPr="009334EB">
        <w:rPr>
          <w:rFonts w:ascii="Cambria" w:hAnsi="Cambria"/>
        </w:rPr>
        <w:t>L’Amministrazione procede alla corresponsione del compenso ad attività conclusa, in un'unica soluzione "una tantum", previa autorizzazione del Responsabile della Struttura.</w:t>
      </w:r>
    </w:p>
    <w:p w14:paraId="6F1CD078" w14:textId="77777777" w:rsidR="00515398" w:rsidRDefault="00515398" w:rsidP="009334EB">
      <w:pPr>
        <w:tabs>
          <w:tab w:val="left" w:pos="0"/>
        </w:tabs>
        <w:ind w:right="45"/>
        <w:jc w:val="both"/>
        <w:rPr>
          <w:rFonts w:ascii="Cambria" w:hAnsi="Cambria"/>
        </w:rPr>
      </w:pPr>
    </w:p>
    <w:p w14:paraId="3F767551" w14:textId="77777777" w:rsidR="009334EB" w:rsidRPr="00427756" w:rsidRDefault="009334EB" w:rsidP="00427756">
      <w:pPr>
        <w:tabs>
          <w:tab w:val="left" w:pos="0"/>
        </w:tabs>
        <w:ind w:right="45"/>
        <w:jc w:val="center"/>
        <w:rPr>
          <w:rFonts w:ascii="Cambria" w:hAnsi="Cambria"/>
          <w:b/>
        </w:rPr>
      </w:pPr>
      <w:r w:rsidRPr="00427756">
        <w:rPr>
          <w:rFonts w:ascii="Cambria" w:hAnsi="Cambria"/>
          <w:b/>
        </w:rPr>
        <w:t xml:space="preserve">Art. 8 </w:t>
      </w:r>
      <w:r w:rsidR="00427756">
        <w:rPr>
          <w:rFonts w:ascii="Cambria" w:hAnsi="Cambria"/>
          <w:b/>
        </w:rPr>
        <w:t>Stipula ed efficacia del contratto</w:t>
      </w:r>
    </w:p>
    <w:p w14:paraId="3E7F89A8" w14:textId="77777777" w:rsidR="00F53EE8" w:rsidRPr="00F53EE8" w:rsidRDefault="00F53EE8" w:rsidP="00F53EE8">
      <w:pPr>
        <w:tabs>
          <w:tab w:val="left" w:pos="0"/>
        </w:tabs>
        <w:ind w:right="45"/>
        <w:jc w:val="both"/>
        <w:rPr>
          <w:rFonts w:ascii="Cambria" w:hAnsi="Cambria"/>
        </w:rPr>
      </w:pPr>
      <w:r w:rsidRPr="00F53EE8">
        <w:rPr>
          <w:rFonts w:ascii="Cambria" w:hAnsi="Cambria"/>
        </w:rPr>
        <w:t xml:space="preserve">Il candidato risultato vincitore sarà invitato alla stipula del contratto, </w:t>
      </w:r>
      <w:r w:rsidR="00084D3D">
        <w:rPr>
          <w:rFonts w:ascii="Cambria" w:hAnsi="Cambria"/>
        </w:rPr>
        <w:t xml:space="preserve">redatto </w:t>
      </w:r>
      <w:r w:rsidRPr="00F53EE8">
        <w:rPr>
          <w:rFonts w:ascii="Cambria" w:hAnsi="Cambria"/>
        </w:rPr>
        <w:t>in conformità alle norme vigenti, previa presentazione della dichiarazione inerente la propria posizione fiscale e previdenziale.</w:t>
      </w:r>
    </w:p>
    <w:p w14:paraId="3DD0B4B8" w14:textId="77777777" w:rsidR="00427756" w:rsidRDefault="00F53EE8" w:rsidP="00F53EE8">
      <w:pPr>
        <w:tabs>
          <w:tab w:val="left" w:pos="0"/>
        </w:tabs>
        <w:ind w:right="45"/>
        <w:jc w:val="both"/>
        <w:rPr>
          <w:rFonts w:ascii="Cambria" w:hAnsi="Cambria"/>
        </w:rPr>
      </w:pPr>
      <w:r w:rsidRPr="00F53EE8">
        <w:rPr>
          <w:rFonts w:ascii="Cambria" w:hAnsi="Cambria"/>
        </w:rPr>
        <w:t xml:space="preserve">Nel contratto dovranno essere indicati l'anno accademico di riferimento, le </w:t>
      </w:r>
      <w:r>
        <w:rPr>
          <w:rFonts w:ascii="Cambria" w:hAnsi="Cambria"/>
        </w:rPr>
        <w:t xml:space="preserve">attività </w:t>
      </w:r>
      <w:r w:rsidRPr="00F53EE8">
        <w:rPr>
          <w:rFonts w:ascii="Cambria" w:hAnsi="Cambria"/>
        </w:rPr>
        <w:t xml:space="preserve">di supporto alla didattica indicate nel bando, le ore ed il compenso previsti. Il contratto di diritto privato per il conferimento dell'incarico di cui al </w:t>
      </w:r>
      <w:r w:rsidR="00084D3D">
        <w:rPr>
          <w:rFonts w:ascii="Cambria" w:hAnsi="Cambria"/>
        </w:rPr>
        <w:t>presente B</w:t>
      </w:r>
      <w:r w:rsidRPr="00F53EE8">
        <w:rPr>
          <w:rFonts w:ascii="Cambria" w:hAnsi="Cambria"/>
        </w:rPr>
        <w:t xml:space="preserve">ando </w:t>
      </w:r>
      <w:r>
        <w:rPr>
          <w:rFonts w:ascii="Cambria" w:hAnsi="Cambria"/>
        </w:rPr>
        <w:t>è</w:t>
      </w:r>
      <w:r w:rsidRPr="00F53EE8">
        <w:rPr>
          <w:rFonts w:ascii="Cambria" w:hAnsi="Cambria"/>
        </w:rPr>
        <w:t xml:space="preserve"> stipulato dal Direttore di Dipartimento.</w:t>
      </w:r>
    </w:p>
    <w:p w14:paraId="0AB1C3A6" w14:textId="77777777" w:rsidR="00F53EE8" w:rsidRPr="00F53EE8" w:rsidRDefault="00F53EE8" w:rsidP="00F53EE8">
      <w:pPr>
        <w:tabs>
          <w:tab w:val="left" w:pos="0"/>
        </w:tabs>
        <w:ind w:right="45"/>
        <w:jc w:val="both"/>
        <w:rPr>
          <w:rFonts w:ascii="Cambria" w:hAnsi="Cambria"/>
        </w:rPr>
      </w:pPr>
      <w:r w:rsidRPr="00F53EE8">
        <w:rPr>
          <w:rFonts w:ascii="Cambria" w:hAnsi="Cambria"/>
        </w:rPr>
        <w:t>I candidati dichiarati vincitori della selezione che abbiano conseguito all'estero i titoli di studio richiesti a</w:t>
      </w:r>
      <w:r w:rsidR="00084D3D">
        <w:rPr>
          <w:rFonts w:ascii="Cambria" w:hAnsi="Cambria"/>
        </w:rPr>
        <w:t xml:space="preserve">l precedente </w:t>
      </w:r>
      <w:r w:rsidR="00ED44B9">
        <w:rPr>
          <w:rFonts w:ascii="Cambria" w:hAnsi="Cambria"/>
        </w:rPr>
        <w:t>A</w:t>
      </w:r>
      <w:r w:rsidRPr="00F53EE8">
        <w:rPr>
          <w:rFonts w:ascii="Cambria" w:hAnsi="Cambria"/>
        </w:rPr>
        <w:t>rt</w:t>
      </w:r>
      <w:r w:rsidR="00ED44B9">
        <w:rPr>
          <w:rFonts w:ascii="Cambria" w:hAnsi="Cambria"/>
        </w:rPr>
        <w:t>.</w:t>
      </w:r>
      <w:r w:rsidRPr="00F53EE8">
        <w:rPr>
          <w:rFonts w:ascii="Cambria" w:hAnsi="Cambria"/>
        </w:rPr>
        <w:t xml:space="preserve"> </w:t>
      </w:r>
      <w:r w:rsidR="00ED44B9">
        <w:rPr>
          <w:rFonts w:ascii="Cambria" w:hAnsi="Cambria"/>
        </w:rPr>
        <w:t>2</w:t>
      </w:r>
      <w:r w:rsidRPr="00F53EE8">
        <w:rPr>
          <w:rFonts w:ascii="Cambria" w:hAnsi="Cambria"/>
        </w:rPr>
        <w:t xml:space="preserve">, qualora tali titoli non siano già stati dichiarati equipollenti ai sensi della legislazione vigente, dovranno trasmettere al Responsabile del </w:t>
      </w:r>
      <w:r w:rsidR="00B7750C">
        <w:rPr>
          <w:rFonts w:ascii="Cambria" w:hAnsi="Cambria"/>
        </w:rPr>
        <w:t>p</w:t>
      </w:r>
      <w:r w:rsidRPr="00F53EE8">
        <w:rPr>
          <w:rFonts w:ascii="Cambria" w:hAnsi="Cambria"/>
        </w:rPr>
        <w:t xml:space="preserve">rocedimento </w:t>
      </w:r>
      <w:r w:rsidR="00B7750C">
        <w:rPr>
          <w:rFonts w:ascii="Cambria" w:hAnsi="Cambria"/>
        </w:rPr>
        <w:t>a</w:t>
      </w:r>
      <w:r w:rsidRPr="00F53EE8">
        <w:rPr>
          <w:rFonts w:ascii="Cambria" w:hAnsi="Cambria"/>
        </w:rPr>
        <w:t>mministrativo (RPA), prima della stipulazione del contratto e a pena di decadenza dal diritto alla stipulazione dello stesso:</w:t>
      </w:r>
    </w:p>
    <w:p w14:paraId="60AB71BF" w14:textId="77777777" w:rsidR="00F53EE8" w:rsidRPr="00F53EE8" w:rsidRDefault="00F53EE8" w:rsidP="00561597">
      <w:pPr>
        <w:numPr>
          <w:ilvl w:val="0"/>
          <w:numId w:val="39"/>
        </w:numPr>
        <w:tabs>
          <w:tab w:val="left" w:pos="426"/>
        </w:tabs>
        <w:ind w:left="426" w:right="45" w:hanging="142"/>
        <w:jc w:val="both"/>
        <w:rPr>
          <w:rFonts w:ascii="Cambria" w:hAnsi="Cambria"/>
        </w:rPr>
      </w:pPr>
      <w:r w:rsidRPr="00F53EE8">
        <w:rPr>
          <w:rFonts w:ascii="Cambria" w:hAnsi="Cambria"/>
        </w:rPr>
        <w:t>il titolo di studio estero in originale o in copia autenticata, legalizzato</w:t>
      </w:r>
      <w:r w:rsidR="009B62D6">
        <w:rPr>
          <w:rStyle w:val="Rimandonotaapidipagina"/>
          <w:rFonts w:ascii="Cambria" w:hAnsi="Cambria"/>
        </w:rPr>
        <w:footnoteReference w:id="1"/>
      </w:r>
      <w:r w:rsidRPr="00F53EE8">
        <w:rPr>
          <w:rFonts w:ascii="Cambria" w:hAnsi="Cambria"/>
        </w:rPr>
        <w:t xml:space="preserve"> e corredato da traduzione certificata o giurata</w:t>
      </w:r>
      <w:r w:rsidRPr="00B56547">
        <w:rPr>
          <w:rFonts w:ascii="Cambria" w:hAnsi="Cambria"/>
        </w:rPr>
        <w:t>;</w:t>
      </w:r>
    </w:p>
    <w:p w14:paraId="2C37A04D" w14:textId="77777777" w:rsidR="00F53EE8" w:rsidRPr="00F53EE8" w:rsidRDefault="00F53EE8" w:rsidP="00561597">
      <w:pPr>
        <w:numPr>
          <w:ilvl w:val="0"/>
          <w:numId w:val="39"/>
        </w:numPr>
        <w:tabs>
          <w:tab w:val="left" w:pos="426"/>
        </w:tabs>
        <w:ind w:left="426" w:right="45" w:hanging="142"/>
        <w:jc w:val="both"/>
        <w:rPr>
          <w:rFonts w:ascii="Cambria" w:hAnsi="Cambria"/>
        </w:rPr>
      </w:pPr>
      <w:r w:rsidRPr="00F53EE8">
        <w:rPr>
          <w:rFonts w:ascii="Cambria" w:hAnsi="Cambria"/>
        </w:rPr>
        <w:lastRenderedPageBreak/>
        <w:t>il diploma supplement, o la dichiarazione di valore, o i transcript degli esami sostenuti, relativi al titolo di laurea richiesto per la partecipazione alla selezione.</w:t>
      </w:r>
    </w:p>
    <w:p w14:paraId="6D0D83BC" w14:textId="77777777" w:rsidR="00561597" w:rsidRDefault="00561597" w:rsidP="00F53EE8">
      <w:pPr>
        <w:tabs>
          <w:tab w:val="left" w:pos="0"/>
        </w:tabs>
        <w:ind w:right="45"/>
        <w:jc w:val="both"/>
        <w:rPr>
          <w:rFonts w:ascii="Cambria" w:hAnsi="Cambria"/>
        </w:rPr>
      </w:pPr>
    </w:p>
    <w:p w14:paraId="3A83B45D" w14:textId="77777777" w:rsidR="00F53EE8" w:rsidRPr="00F53EE8" w:rsidRDefault="00F53EE8" w:rsidP="00F53EE8">
      <w:pPr>
        <w:tabs>
          <w:tab w:val="left" w:pos="0"/>
        </w:tabs>
        <w:ind w:right="45"/>
        <w:jc w:val="both"/>
        <w:rPr>
          <w:rFonts w:ascii="Cambria" w:hAnsi="Cambria"/>
        </w:rPr>
      </w:pPr>
      <w:r w:rsidRPr="00F53EE8">
        <w:rPr>
          <w:rFonts w:ascii="Cambria" w:hAnsi="Cambria"/>
        </w:rPr>
        <w:t xml:space="preserve">I candidati </w:t>
      </w:r>
      <w:r w:rsidR="00C0732A">
        <w:rPr>
          <w:rFonts w:ascii="Cambria" w:hAnsi="Cambria"/>
        </w:rPr>
        <w:t>extra UE</w:t>
      </w:r>
      <w:r w:rsidR="00C0732A" w:rsidRPr="00F53EE8">
        <w:rPr>
          <w:rFonts w:ascii="Cambria" w:hAnsi="Cambria"/>
        </w:rPr>
        <w:t xml:space="preserve"> </w:t>
      </w:r>
      <w:r w:rsidRPr="00F53EE8">
        <w:rPr>
          <w:rFonts w:ascii="Cambria" w:hAnsi="Cambria"/>
        </w:rPr>
        <w:t xml:space="preserve">dichiarati vincitori della selezione che, alla data di presentazione della domanda di ammissione, non siano ancora in possesso del Permesso di soggiorno in Italia e che abbiano conseguito in Italia i titoli di studio richiesti </w:t>
      </w:r>
      <w:r w:rsidR="00A440BC">
        <w:rPr>
          <w:rFonts w:ascii="Cambria" w:hAnsi="Cambria"/>
        </w:rPr>
        <w:t>al precedente Art. 2</w:t>
      </w:r>
      <w:r w:rsidRPr="00F53EE8">
        <w:rPr>
          <w:rFonts w:ascii="Cambria" w:hAnsi="Cambria"/>
        </w:rPr>
        <w:t xml:space="preserve">, dovranno consegnare al Responsabile del </w:t>
      </w:r>
      <w:r w:rsidR="00B7750C">
        <w:rPr>
          <w:rFonts w:ascii="Cambria" w:hAnsi="Cambria"/>
        </w:rPr>
        <w:t>p</w:t>
      </w:r>
      <w:r w:rsidRPr="00F53EE8">
        <w:rPr>
          <w:rFonts w:ascii="Cambria" w:hAnsi="Cambria"/>
        </w:rPr>
        <w:t xml:space="preserve">rocedimento </w:t>
      </w:r>
      <w:r w:rsidR="00B7750C">
        <w:rPr>
          <w:rFonts w:ascii="Cambria" w:hAnsi="Cambria"/>
        </w:rPr>
        <w:t>a</w:t>
      </w:r>
      <w:r w:rsidRPr="00F53EE8">
        <w:rPr>
          <w:rFonts w:ascii="Cambria" w:hAnsi="Cambria"/>
        </w:rPr>
        <w:t>mministrativo (RPA), prima dell’inizio dell’attività, i titoli di studio conseguiti in Italia e richiesti ai fini dell’ammissione alla presente selezione in originale o in copia autenticata da autorità italiana.</w:t>
      </w:r>
    </w:p>
    <w:p w14:paraId="69AB315E" w14:textId="77777777" w:rsidR="00F53EE8" w:rsidRPr="00F53EE8" w:rsidRDefault="00F53EE8" w:rsidP="00F53EE8">
      <w:pPr>
        <w:tabs>
          <w:tab w:val="left" w:pos="0"/>
        </w:tabs>
        <w:ind w:right="45"/>
        <w:jc w:val="both"/>
        <w:rPr>
          <w:rFonts w:ascii="Cambria" w:hAnsi="Cambria"/>
        </w:rPr>
      </w:pPr>
    </w:p>
    <w:p w14:paraId="6791DE54" w14:textId="77777777" w:rsidR="00F53EE8" w:rsidRPr="000C203E" w:rsidRDefault="00F53EE8" w:rsidP="00F53EE8">
      <w:pPr>
        <w:tabs>
          <w:tab w:val="left" w:pos="0"/>
        </w:tabs>
        <w:ind w:right="45"/>
        <w:jc w:val="both"/>
        <w:rPr>
          <w:rFonts w:ascii="Cambria" w:hAnsi="Cambria"/>
        </w:rPr>
      </w:pPr>
      <w:r w:rsidRPr="000C203E">
        <w:rPr>
          <w:rFonts w:ascii="Cambria" w:hAnsi="Cambria"/>
        </w:rPr>
        <w:t xml:space="preserve">I candidati </w:t>
      </w:r>
      <w:r w:rsidR="00C0732A" w:rsidRPr="000C203E">
        <w:rPr>
          <w:rFonts w:ascii="Cambria" w:hAnsi="Cambria"/>
        </w:rPr>
        <w:t xml:space="preserve">extra UE </w:t>
      </w:r>
      <w:r w:rsidR="00AA2234" w:rsidRPr="000C203E">
        <w:rPr>
          <w:rFonts w:ascii="Cambria" w:hAnsi="Cambria"/>
        </w:rPr>
        <w:t xml:space="preserve">dichiarati vincitori della selezione </w:t>
      </w:r>
      <w:r w:rsidRPr="000C203E">
        <w:rPr>
          <w:rFonts w:ascii="Cambria" w:hAnsi="Cambria"/>
        </w:rPr>
        <w:t xml:space="preserve">che, alla data di presentazione della domanda di ammissione, siano in possesso del permesso di soggiorno in Italia o della ricevuta della richiesta di permesso di soggiorno in Italia, dovranno </w:t>
      </w:r>
      <w:r w:rsidR="00AA2234" w:rsidRPr="000C203E">
        <w:rPr>
          <w:rFonts w:ascii="Cambria" w:hAnsi="Cambria"/>
        </w:rPr>
        <w:t>presentare</w:t>
      </w:r>
      <w:r w:rsidRPr="000C203E">
        <w:rPr>
          <w:rFonts w:ascii="Cambria" w:hAnsi="Cambria"/>
        </w:rPr>
        <w:t xml:space="preserve"> al Responsabile del Procedimento Amministrativo (RPA), entro e non oltre la data fissata per la stipulazione del contratto, il permesso di soggiorno (o la ricevuta della richiesta del permesso di soggiorno) in originale. La mancata presentazione del documento comporta l'automatica decadenza dal diritto alla </w:t>
      </w:r>
      <w:r w:rsidR="003B112C" w:rsidRPr="000C203E">
        <w:rPr>
          <w:rFonts w:ascii="Cambria" w:hAnsi="Cambria"/>
        </w:rPr>
        <w:t xml:space="preserve">stipula </w:t>
      </w:r>
      <w:r w:rsidRPr="000C203E">
        <w:rPr>
          <w:rFonts w:ascii="Cambria" w:hAnsi="Cambria"/>
        </w:rPr>
        <w:t>del contratto.</w:t>
      </w:r>
    </w:p>
    <w:p w14:paraId="620B2E08" w14:textId="77777777" w:rsidR="00F53EE8" w:rsidRPr="000C203E" w:rsidRDefault="00F53EE8" w:rsidP="00F53EE8">
      <w:pPr>
        <w:tabs>
          <w:tab w:val="left" w:pos="0"/>
        </w:tabs>
        <w:ind w:right="45"/>
        <w:jc w:val="both"/>
        <w:rPr>
          <w:rFonts w:ascii="Cambria" w:hAnsi="Cambria"/>
        </w:rPr>
      </w:pPr>
    </w:p>
    <w:p w14:paraId="61F1C9DD" w14:textId="77777777" w:rsidR="00F53EE8" w:rsidRPr="000C203E" w:rsidRDefault="00F53EE8" w:rsidP="00F53EE8">
      <w:pPr>
        <w:tabs>
          <w:tab w:val="left" w:pos="0"/>
        </w:tabs>
        <w:ind w:right="45"/>
        <w:jc w:val="both"/>
        <w:rPr>
          <w:rFonts w:ascii="Cambria" w:hAnsi="Cambria"/>
        </w:rPr>
      </w:pPr>
      <w:r w:rsidRPr="000C203E">
        <w:rPr>
          <w:rFonts w:ascii="Cambria" w:hAnsi="Cambria"/>
        </w:rPr>
        <w:t xml:space="preserve">I candidati </w:t>
      </w:r>
      <w:r w:rsidR="003B112C" w:rsidRPr="000C203E">
        <w:rPr>
          <w:rFonts w:ascii="Cambria" w:hAnsi="Cambria"/>
        </w:rPr>
        <w:t xml:space="preserve">extra UE dichiarati vincitori della selezione </w:t>
      </w:r>
      <w:r w:rsidRPr="000C203E">
        <w:rPr>
          <w:rFonts w:ascii="Cambria" w:hAnsi="Cambria"/>
        </w:rPr>
        <w:t xml:space="preserve">che, alla data di presentazione della domanda di ammissione non siano ancora in possesso del permesso di soggiorno in Italia, dovranno </w:t>
      </w:r>
      <w:r w:rsidR="00C97C4D" w:rsidRPr="000C203E">
        <w:rPr>
          <w:rFonts w:ascii="Cambria" w:hAnsi="Cambria"/>
        </w:rPr>
        <w:t>obbligatoriamente</w:t>
      </w:r>
      <w:r w:rsidRPr="000C203E">
        <w:rPr>
          <w:rFonts w:ascii="Cambria" w:hAnsi="Cambria"/>
        </w:rPr>
        <w:t xml:space="preserve"> ottenere il nulla osta della Prefettura, necessario alla richiesta del visto d’ingresso. L’inizio dell</w:t>
      </w:r>
      <w:r w:rsidR="00C97C4D" w:rsidRPr="000C203E">
        <w:rPr>
          <w:rFonts w:ascii="Cambria" w:hAnsi="Cambria"/>
        </w:rPr>
        <w:t>’</w:t>
      </w:r>
      <w:r w:rsidRPr="000C203E">
        <w:rPr>
          <w:rFonts w:ascii="Cambria" w:hAnsi="Cambria"/>
        </w:rPr>
        <w:t>attività sarà possibile solo dopo la presentazione del visto summenzionato al Responsabile del Procedimento Amministrativo (RPA). La mancata presentazione del documento comporterà l'impossibilità di dare inizio all’attività.</w:t>
      </w:r>
    </w:p>
    <w:p w14:paraId="13D9FEC7" w14:textId="77777777" w:rsidR="004C1765" w:rsidRDefault="00B03E53" w:rsidP="009334EB">
      <w:pPr>
        <w:tabs>
          <w:tab w:val="left" w:pos="0"/>
        </w:tabs>
        <w:ind w:right="45"/>
        <w:jc w:val="both"/>
        <w:rPr>
          <w:rFonts w:ascii="Cambria" w:hAnsi="Cambria"/>
        </w:rPr>
      </w:pPr>
      <w:r>
        <w:rPr>
          <w:rFonts w:ascii="Cambria" w:hAnsi="Cambria"/>
        </w:rPr>
        <w:t xml:space="preserve">I vincitori della selezione dovranno obbligatoriamente superare il </w:t>
      </w:r>
      <w:r w:rsidRPr="00F53EE8">
        <w:rPr>
          <w:rFonts w:ascii="Cambria" w:hAnsi="Cambria"/>
        </w:rPr>
        <w:t>Corso Base sulla Sicurezza</w:t>
      </w:r>
      <w:r>
        <w:rPr>
          <w:rFonts w:ascii="Cambria" w:hAnsi="Cambria"/>
        </w:rPr>
        <w:t xml:space="preserve">, così come disciplinato dal D. </w:t>
      </w:r>
      <w:r w:rsidR="0054182A">
        <w:rPr>
          <w:rFonts w:ascii="Cambria" w:hAnsi="Cambria"/>
        </w:rPr>
        <w:t>L</w:t>
      </w:r>
      <w:r>
        <w:rPr>
          <w:rFonts w:ascii="Cambria" w:hAnsi="Cambria"/>
        </w:rPr>
        <w:t xml:space="preserve">gs. </w:t>
      </w:r>
      <w:r w:rsidR="0054182A">
        <w:rPr>
          <w:rFonts w:ascii="Cambria" w:hAnsi="Cambria"/>
        </w:rPr>
        <w:t>0</w:t>
      </w:r>
      <w:r w:rsidR="0054182A" w:rsidRPr="0054182A">
        <w:rPr>
          <w:rFonts w:ascii="Cambria" w:hAnsi="Cambria"/>
        </w:rPr>
        <w:t>9</w:t>
      </w:r>
      <w:r w:rsidR="0054182A">
        <w:rPr>
          <w:rFonts w:ascii="Cambria" w:hAnsi="Cambria"/>
        </w:rPr>
        <w:t>.04.</w:t>
      </w:r>
      <w:r w:rsidR="0054182A" w:rsidRPr="0054182A">
        <w:rPr>
          <w:rFonts w:ascii="Cambria" w:hAnsi="Cambria"/>
        </w:rPr>
        <w:t xml:space="preserve">2008, n. 81 </w:t>
      </w:r>
      <w:r w:rsidR="0054182A">
        <w:rPr>
          <w:rFonts w:ascii="Cambria" w:hAnsi="Cambria"/>
        </w:rPr>
        <w:t>“</w:t>
      </w:r>
      <w:r w:rsidR="0054182A" w:rsidRPr="0054182A">
        <w:rPr>
          <w:rFonts w:ascii="Cambria" w:hAnsi="Cambria"/>
        </w:rPr>
        <w:t>Attuazione dell'articolo 1 della legge 3 agosto 2007, n. 123, in materia di tutela della salute e della sicurezza nei luoghi di lavoro</w:t>
      </w:r>
      <w:r w:rsidR="0054182A">
        <w:rPr>
          <w:rFonts w:ascii="Cambria" w:hAnsi="Cambria"/>
        </w:rPr>
        <w:t xml:space="preserve">” e dal </w:t>
      </w:r>
      <w:r w:rsidR="00EF65A7">
        <w:rPr>
          <w:rFonts w:ascii="Cambria" w:hAnsi="Cambria"/>
        </w:rPr>
        <w:t xml:space="preserve">vigente </w:t>
      </w:r>
      <w:r w:rsidR="00AB5B93">
        <w:rPr>
          <w:rFonts w:ascii="Cambria" w:hAnsi="Cambria"/>
        </w:rPr>
        <w:t>R</w:t>
      </w:r>
      <w:r w:rsidR="00AB5B93" w:rsidRPr="00AB5B93">
        <w:rPr>
          <w:rFonts w:ascii="Cambria" w:hAnsi="Cambria"/>
        </w:rPr>
        <w:t xml:space="preserve">egolamento di </w:t>
      </w:r>
      <w:r w:rsidR="00AB5B93">
        <w:rPr>
          <w:rFonts w:ascii="Cambria" w:hAnsi="Cambria"/>
        </w:rPr>
        <w:t>A</w:t>
      </w:r>
      <w:r w:rsidR="00AB5B93" w:rsidRPr="00AB5B93">
        <w:rPr>
          <w:rFonts w:ascii="Cambria" w:hAnsi="Cambria"/>
        </w:rPr>
        <w:t>teneo per la sicurezza e la salute dei lavoratori sul luogo di lavoro</w:t>
      </w:r>
      <w:r w:rsidR="00EF65A7">
        <w:rPr>
          <w:rFonts w:ascii="Cambria" w:hAnsi="Cambria"/>
        </w:rPr>
        <w:t>.</w:t>
      </w:r>
    </w:p>
    <w:p w14:paraId="2D0FC374" w14:textId="77777777" w:rsidR="00EF65A7" w:rsidRDefault="00EF65A7" w:rsidP="009334EB">
      <w:pPr>
        <w:tabs>
          <w:tab w:val="left" w:pos="0"/>
        </w:tabs>
        <w:ind w:right="45"/>
        <w:jc w:val="both"/>
        <w:rPr>
          <w:rFonts w:ascii="Cambria" w:hAnsi="Cambria"/>
        </w:rPr>
      </w:pPr>
    </w:p>
    <w:p w14:paraId="50CA0498" w14:textId="77777777" w:rsidR="009334EB" w:rsidRPr="004C1765" w:rsidRDefault="009334EB" w:rsidP="004C1765">
      <w:pPr>
        <w:tabs>
          <w:tab w:val="left" w:pos="0"/>
        </w:tabs>
        <w:ind w:right="45"/>
        <w:jc w:val="center"/>
        <w:rPr>
          <w:rFonts w:ascii="Cambria" w:hAnsi="Cambria"/>
          <w:b/>
        </w:rPr>
      </w:pPr>
      <w:r w:rsidRPr="004C1765">
        <w:rPr>
          <w:rFonts w:ascii="Cambria" w:hAnsi="Cambria"/>
          <w:b/>
        </w:rPr>
        <w:t>Art. 9 Rinuncia e Decadenza</w:t>
      </w:r>
    </w:p>
    <w:p w14:paraId="711F11AF" w14:textId="77777777" w:rsidR="009334EB" w:rsidRPr="009334EB" w:rsidRDefault="009334EB" w:rsidP="009334EB">
      <w:pPr>
        <w:tabs>
          <w:tab w:val="left" w:pos="0"/>
        </w:tabs>
        <w:ind w:right="45"/>
        <w:jc w:val="both"/>
        <w:rPr>
          <w:rFonts w:ascii="Cambria" w:hAnsi="Cambria"/>
        </w:rPr>
      </w:pPr>
      <w:r w:rsidRPr="009334EB">
        <w:rPr>
          <w:rFonts w:ascii="Cambria" w:hAnsi="Cambria"/>
        </w:rPr>
        <w:t>Il vincitore che rinuncia all’incarico dopo l’accettazione dello stesso deve darne comunicazione scritta al responsabile dell’attività, con almeno 15 giorni di anticipo.</w:t>
      </w:r>
    </w:p>
    <w:p w14:paraId="4FF657F1" w14:textId="77777777" w:rsidR="009334EB" w:rsidRPr="009334EB" w:rsidRDefault="009334EB" w:rsidP="009334EB">
      <w:pPr>
        <w:tabs>
          <w:tab w:val="left" w:pos="0"/>
        </w:tabs>
        <w:ind w:right="45"/>
        <w:jc w:val="both"/>
        <w:rPr>
          <w:rFonts w:ascii="Cambria" w:hAnsi="Cambria"/>
        </w:rPr>
      </w:pPr>
      <w:r w:rsidRPr="009334EB">
        <w:rPr>
          <w:rFonts w:ascii="Cambria" w:hAnsi="Cambria"/>
        </w:rPr>
        <w:t>La collaborazione si risolve automaticamente:</w:t>
      </w:r>
    </w:p>
    <w:p w14:paraId="38988BA6" w14:textId="77777777" w:rsidR="009334EB" w:rsidRPr="009334EB" w:rsidRDefault="009334EB" w:rsidP="004C1765">
      <w:pPr>
        <w:numPr>
          <w:ilvl w:val="0"/>
          <w:numId w:val="32"/>
        </w:numPr>
        <w:tabs>
          <w:tab w:val="left" w:pos="0"/>
        </w:tabs>
        <w:ind w:left="567" w:right="45" w:hanging="283"/>
        <w:jc w:val="both"/>
        <w:rPr>
          <w:rFonts w:ascii="Cambria" w:hAnsi="Cambria"/>
        </w:rPr>
      </w:pPr>
      <w:r w:rsidRPr="009334EB">
        <w:rPr>
          <w:rFonts w:ascii="Cambria" w:hAnsi="Cambria"/>
        </w:rPr>
        <w:t>in caso di incompatibilità;</w:t>
      </w:r>
    </w:p>
    <w:p w14:paraId="4F3223A4" w14:textId="77777777" w:rsidR="009334EB" w:rsidRPr="009334EB" w:rsidRDefault="009334EB" w:rsidP="004C1765">
      <w:pPr>
        <w:numPr>
          <w:ilvl w:val="0"/>
          <w:numId w:val="32"/>
        </w:numPr>
        <w:tabs>
          <w:tab w:val="left" w:pos="0"/>
        </w:tabs>
        <w:ind w:left="567" w:right="45" w:hanging="283"/>
        <w:jc w:val="both"/>
        <w:rPr>
          <w:rFonts w:ascii="Cambria" w:hAnsi="Cambria"/>
        </w:rPr>
      </w:pPr>
      <w:r w:rsidRPr="009334EB">
        <w:rPr>
          <w:rFonts w:ascii="Cambria" w:hAnsi="Cambria"/>
        </w:rPr>
        <w:lastRenderedPageBreak/>
        <w:t>qualora l’incaricato non inizi a svolgere nel termine stabilito dal c</w:t>
      </w:r>
      <w:r w:rsidR="00CD7689">
        <w:rPr>
          <w:rFonts w:ascii="Cambria" w:hAnsi="Cambria"/>
        </w:rPr>
        <w:t>ontratto le prescritte attività o sospenda l’attività ingiustificatamente;</w:t>
      </w:r>
    </w:p>
    <w:p w14:paraId="518E173B" w14:textId="77777777" w:rsidR="009334EB" w:rsidRPr="009334EB" w:rsidRDefault="009334EB" w:rsidP="004C1765">
      <w:pPr>
        <w:numPr>
          <w:ilvl w:val="0"/>
          <w:numId w:val="32"/>
        </w:numPr>
        <w:tabs>
          <w:tab w:val="left" w:pos="0"/>
        </w:tabs>
        <w:ind w:left="567" w:right="45" w:hanging="283"/>
        <w:jc w:val="both"/>
        <w:rPr>
          <w:rFonts w:ascii="Cambria" w:hAnsi="Cambria"/>
        </w:rPr>
      </w:pPr>
      <w:r w:rsidRPr="009334EB">
        <w:rPr>
          <w:rFonts w:ascii="Cambria" w:hAnsi="Cambria"/>
        </w:rPr>
        <w:t>qualora risulti oggettivamente impossibile adempiere alla prestazione per sopraggiunti comprovati motivi. In questo caso al collaboratore spetta il corrispettivo pari alla parte di attività effettivamente eseguita e attestata dal responsabile dell’attività.</w:t>
      </w:r>
    </w:p>
    <w:p w14:paraId="531E054E" w14:textId="77777777" w:rsidR="009334EB" w:rsidRPr="009334EB" w:rsidRDefault="009334EB" w:rsidP="009334EB">
      <w:pPr>
        <w:tabs>
          <w:tab w:val="left" w:pos="0"/>
        </w:tabs>
        <w:ind w:right="45"/>
        <w:jc w:val="both"/>
        <w:rPr>
          <w:rFonts w:ascii="Cambria" w:hAnsi="Cambria"/>
        </w:rPr>
      </w:pPr>
      <w:r w:rsidRPr="009334EB">
        <w:rPr>
          <w:rFonts w:ascii="Cambria" w:hAnsi="Cambria"/>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14:paraId="41BE5721" w14:textId="77777777" w:rsidR="009334EB" w:rsidRPr="009334EB" w:rsidRDefault="009334EB" w:rsidP="00CD7689">
      <w:pPr>
        <w:tabs>
          <w:tab w:val="left" w:pos="0"/>
        </w:tabs>
        <w:ind w:right="45"/>
        <w:jc w:val="both"/>
        <w:rPr>
          <w:rFonts w:ascii="Cambria" w:hAnsi="Cambria"/>
        </w:rPr>
      </w:pPr>
      <w:r w:rsidRPr="009334EB">
        <w:rPr>
          <w:rFonts w:ascii="Cambria" w:hAnsi="Cambria"/>
        </w:rPr>
        <w:t xml:space="preserve">In caso di rinuncia o di risoluzione del rapporto nel corso dell’anno accademico, l’incarico può essere conferito ad altro idoneo, secondo l’ordine di graduatoria. </w:t>
      </w:r>
    </w:p>
    <w:p w14:paraId="3E216601" w14:textId="77777777" w:rsidR="00CD7689" w:rsidRDefault="00CD7689" w:rsidP="009334EB">
      <w:pPr>
        <w:tabs>
          <w:tab w:val="left" w:pos="0"/>
        </w:tabs>
        <w:ind w:right="45"/>
        <w:jc w:val="both"/>
        <w:rPr>
          <w:rFonts w:ascii="Cambria" w:hAnsi="Cambria"/>
        </w:rPr>
      </w:pPr>
    </w:p>
    <w:p w14:paraId="2253061D" w14:textId="423A4B09" w:rsidR="009334EB" w:rsidRDefault="009334EB" w:rsidP="00CD7689">
      <w:pPr>
        <w:tabs>
          <w:tab w:val="left" w:pos="0"/>
        </w:tabs>
        <w:ind w:right="45"/>
        <w:jc w:val="center"/>
        <w:rPr>
          <w:rFonts w:ascii="Cambria" w:hAnsi="Cambria"/>
          <w:b/>
        </w:rPr>
      </w:pPr>
      <w:r w:rsidRPr="00CD7689">
        <w:rPr>
          <w:rFonts w:ascii="Cambria" w:hAnsi="Cambria"/>
          <w:b/>
        </w:rPr>
        <w:t>Art. 10 Trattamento dei dati personali</w:t>
      </w:r>
    </w:p>
    <w:p w14:paraId="05C36D56" w14:textId="77777777" w:rsidR="009F7B3D" w:rsidRPr="009F7B3D" w:rsidRDefault="009F7B3D" w:rsidP="009F7B3D">
      <w:pPr>
        <w:tabs>
          <w:tab w:val="left" w:pos="0"/>
        </w:tabs>
        <w:ind w:right="45"/>
        <w:jc w:val="both"/>
        <w:rPr>
          <w:rFonts w:ascii="Cambria" w:hAnsi="Cambria"/>
        </w:rPr>
      </w:pPr>
      <w:r w:rsidRPr="009F7B3D">
        <w:rPr>
          <w:rFonts w:ascii="Cambria" w:hAnsi="Cambria"/>
        </w:rPr>
        <w:t xml:space="preserve">Ai sensi del Regolamento UE n. 679/2016, si informano i candidati che il trattamento dei dati personali da essi forniti saranno trattati, in forma cartacea o informatica, ai soli fini della presente procedura e dell’eventuale costituzione del rapporto di lavoro e per le finalità connesse alla sua gestione. </w:t>
      </w:r>
    </w:p>
    <w:p w14:paraId="354640E1" w14:textId="77777777" w:rsidR="009F7B3D" w:rsidRPr="009F7B3D" w:rsidRDefault="009F7B3D" w:rsidP="009F7B3D">
      <w:pPr>
        <w:tabs>
          <w:tab w:val="left" w:pos="0"/>
        </w:tabs>
        <w:ind w:right="45"/>
        <w:jc w:val="both"/>
        <w:rPr>
          <w:rFonts w:ascii="Cambria" w:hAnsi="Cambria"/>
        </w:rPr>
      </w:pPr>
      <w:r w:rsidRPr="009F7B3D">
        <w:rPr>
          <w:rFonts w:ascii="Cambria" w:hAnsi="Cambria"/>
        </w:rPr>
        <w:t>Il trattamento avverrà a cura delle persone preposte al procedimento, nonché da parte della commissione giudicatrice, con l'utilizzo di procedure anche informatizzate, nei modi e nei limiti necessari per perseguire le predette finalità, anche in caso di eventuale comunicazione a terzi.</w:t>
      </w:r>
    </w:p>
    <w:p w14:paraId="6333B9E6" w14:textId="77777777" w:rsidR="009F7B3D" w:rsidRPr="009F7B3D" w:rsidRDefault="009F7B3D" w:rsidP="009F7B3D">
      <w:pPr>
        <w:tabs>
          <w:tab w:val="left" w:pos="0"/>
        </w:tabs>
        <w:ind w:right="45"/>
        <w:jc w:val="both"/>
        <w:rPr>
          <w:rFonts w:ascii="Cambria" w:hAnsi="Cambria"/>
        </w:rPr>
      </w:pPr>
      <w:r w:rsidRPr="009F7B3D">
        <w:rPr>
          <w:rFonts w:ascii="Cambria" w:hAnsi="Cambria"/>
        </w:rPr>
        <w:t xml:space="preserve"> </w:t>
      </w:r>
    </w:p>
    <w:p w14:paraId="526F954E" w14:textId="77777777" w:rsidR="009F7B3D" w:rsidRPr="009F7B3D" w:rsidRDefault="009F7B3D" w:rsidP="009F7B3D">
      <w:pPr>
        <w:tabs>
          <w:tab w:val="left" w:pos="0"/>
        </w:tabs>
        <w:ind w:right="45"/>
        <w:jc w:val="both"/>
        <w:rPr>
          <w:rFonts w:ascii="Cambria" w:hAnsi="Cambria"/>
        </w:rPr>
      </w:pPr>
      <w:r w:rsidRPr="009F7B3D">
        <w:rPr>
          <w:rFonts w:ascii="Cambria" w:hAnsi="Cambria"/>
        </w:rPr>
        <w:t>Il conferimento di tali dati è necessario per la valutazione, per la verifica dei requisiti di partecipazione e dell'effettivo possesso di titoli dichiarati. La loro mancata indicazione potrà precludere tale adempimenti e, nei casi previsti dal bando, potrà avere come conseguenza l'esclusione dalla procedura di selezione.</w:t>
      </w:r>
    </w:p>
    <w:p w14:paraId="1DBFA8A1" w14:textId="77777777" w:rsidR="009F7B3D" w:rsidRPr="009F7B3D" w:rsidRDefault="009F7B3D" w:rsidP="009F7B3D">
      <w:pPr>
        <w:tabs>
          <w:tab w:val="left" w:pos="0"/>
        </w:tabs>
        <w:ind w:right="45"/>
        <w:jc w:val="both"/>
        <w:rPr>
          <w:rFonts w:ascii="Cambria" w:hAnsi="Cambria"/>
        </w:rPr>
      </w:pPr>
      <w:r w:rsidRPr="009F7B3D">
        <w:rPr>
          <w:rFonts w:ascii="Cambria" w:hAnsi="Cambria"/>
        </w:rPr>
        <w:t xml:space="preserve">Ulteriori dati potranno essere richiesti ai candidati per la sola finalità di cui sopra. </w:t>
      </w:r>
    </w:p>
    <w:p w14:paraId="5CB4F36A" w14:textId="77777777" w:rsidR="009F7B3D" w:rsidRPr="009F7B3D" w:rsidRDefault="009F7B3D" w:rsidP="009F7B3D">
      <w:pPr>
        <w:tabs>
          <w:tab w:val="left" w:pos="0"/>
        </w:tabs>
        <w:ind w:right="45"/>
        <w:jc w:val="both"/>
        <w:rPr>
          <w:rFonts w:ascii="Cambria" w:hAnsi="Cambria"/>
        </w:rPr>
      </w:pPr>
    </w:p>
    <w:p w14:paraId="24EB1BED" w14:textId="77777777" w:rsidR="009F7B3D" w:rsidRPr="009F7B3D" w:rsidRDefault="009F7B3D" w:rsidP="009F7B3D">
      <w:pPr>
        <w:tabs>
          <w:tab w:val="left" w:pos="0"/>
        </w:tabs>
        <w:ind w:right="45"/>
        <w:jc w:val="both"/>
        <w:rPr>
          <w:rFonts w:ascii="Cambria" w:hAnsi="Cambria"/>
        </w:rPr>
      </w:pPr>
      <w:r w:rsidRPr="009F7B3D">
        <w:rPr>
          <w:rFonts w:ascii="Cambria" w:hAnsi="Cambria"/>
        </w:rPr>
        <w:t>I dati raccolti potranno essere comunicati ad eventuali soggetti aventi titolo ai sensi della legge n. 241/1990, del d.lgs. 33/2013 e loro ss.mm.ii.</w:t>
      </w:r>
    </w:p>
    <w:p w14:paraId="6A9B1495" w14:textId="77777777" w:rsidR="009F7B3D" w:rsidRPr="009F7B3D" w:rsidRDefault="009F7B3D" w:rsidP="009F7B3D">
      <w:pPr>
        <w:tabs>
          <w:tab w:val="left" w:pos="0"/>
        </w:tabs>
        <w:ind w:right="45"/>
        <w:jc w:val="both"/>
        <w:rPr>
          <w:rFonts w:ascii="Cambria" w:hAnsi="Cambria"/>
        </w:rPr>
      </w:pPr>
    </w:p>
    <w:p w14:paraId="5A718EE4" w14:textId="77777777" w:rsidR="009F7B3D" w:rsidRPr="009F7B3D" w:rsidRDefault="009F7B3D" w:rsidP="009F7B3D">
      <w:pPr>
        <w:tabs>
          <w:tab w:val="left" w:pos="0"/>
        </w:tabs>
        <w:ind w:right="45"/>
        <w:jc w:val="both"/>
        <w:rPr>
          <w:rFonts w:ascii="Cambria" w:hAnsi="Cambria"/>
        </w:rPr>
      </w:pPr>
      <w:r w:rsidRPr="009F7B3D">
        <w:rPr>
          <w:rFonts w:ascii="Cambria" w:hAnsi="Cambria"/>
        </w:rPr>
        <w:t>I dati verranno conservati, in conformità a quanto previsto dalla vigente normativa in materia, per un periodo di tempo non superiore a quello necessario al conseguimento delle finalità per le quali essi sono trattati.</w:t>
      </w:r>
    </w:p>
    <w:p w14:paraId="518396D8" w14:textId="77777777" w:rsidR="009F7B3D" w:rsidRPr="009F7B3D" w:rsidRDefault="009F7B3D" w:rsidP="009F7B3D">
      <w:pPr>
        <w:tabs>
          <w:tab w:val="left" w:pos="0"/>
        </w:tabs>
        <w:ind w:right="45"/>
        <w:jc w:val="both"/>
        <w:rPr>
          <w:rFonts w:ascii="Cambria" w:hAnsi="Cambria"/>
        </w:rPr>
      </w:pPr>
    </w:p>
    <w:p w14:paraId="403ECA64" w14:textId="61F5A97B" w:rsidR="009F7B3D" w:rsidRPr="009F7B3D" w:rsidRDefault="0047269C" w:rsidP="009F7B3D">
      <w:pPr>
        <w:tabs>
          <w:tab w:val="left" w:pos="0"/>
        </w:tabs>
        <w:ind w:right="45"/>
        <w:jc w:val="both"/>
        <w:rPr>
          <w:rFonts w:ascii="Cambria" w:hAnsi="Cambria"/>
        </w:rPr>
      </w:pPr>
      <w:r>
        <w:rPr>
          <w:rFonts w:ascii="Cambria" w:hAnsi="Cambria"/>
        </w:rPr>
        <w:t xml:space="preserve">Ai sensi del GDPR 2016/679, </w:t>
      </w:r>
      <w:r w:rsidR="009F7B3D" w:rsidRPr="009F7B3D">
        <w:rPr>
          <w:rFonts w:ascii="Cambria" w:hAnsi="Cambria"/>
        </w:rPr>
        <w:t xml:space="preserve">il Politecnico di Milano </w:t>
      </w:r>
      <w:r>
        <w:rPr>
          <w:rFonts w:ascii="Cambria" w:hAnsi="Cambria"/>
        </w:rPr>
        <w:t xml:space="preserve">pubblicherà </w:t>
      </w:r>
      <w:r w:rsidR="009F7B3D" w:rsidRPr="009F7B3D">
        <w:rPr>
          <w:rFonts w:ascii="Cambria" w:hAnsi="Cambria"/>
        </w:rPr>
        <w:t xml:space="preserve">sul sito WEB di Ateneo il Curriculum Vitae </w:t>
      </w:r>
      <w:r>
        <w:rPr>
          <w:rFonts w:ascii="Cambria" w:hAnsi="Cambria"/>
        </w:rPr>
        <w:t xml:space="preserve">dei vincitori </w:t>
      </w:r>
      <w:r w:rsidR="009F7B3D" w:rsidRPr="009F7B3D">
        <w:rPr>
          <w:rFonts w:ascii="Cambria" w:hAnsi="Cambria"/>
        </w:rPr>
        <w:t xml:space="preserve">fornito in allegato alla domanda di partecipazione, per i fini istituzionali e in ottemperanza al D. Lgs. n. 33 del 14 marzo 2013 (Decreto trasparenza) come modificato dal D. Lgs. 97 del 2016. Resta inteso che, oltre al Curriculum Vitae completo, sarà possibile fornire un Curriculum Vitae specifico, privato dei dati personali, ai soli fini della pubblicazione sul sito WEB di Ateneo. </w:t>
      </w:r>
    </w:p>
    <w:p w14:paraId="43E723B6" w14:textId="77777777" w:rsidR="009F7B3D" w:rsidRPr="009F7B3D" w:rsidRDefault="009F7B3D" w:rsidP="009F7B3D">
      <w:pPr>
        <w:tabs>
          <w:tab w:val="left" w:pos="0"/>
        </w:tabs>
        <w:ind w:right="45"/>
        <w:jc w:val="both"/>
        <w:rPr>
          <w:rFonts w:ascii="Cambria" w:hAnsi="Cambria"/>
        </w:rPr>
      </w:pPr>
    </w:p>
    <w:p w14:paraId="1551DE9A" w14:textId="77777777" w:rsidR="009F7B3D" w:rsidRPr="009F7B3D" w:rsidRDefault="009F7B3D" w:rsidP="009F7B3D">
      <w:pPr>
        <w:tabs>
          <w:tab w:val="left" w:pos="0"/>
        </w:tabs>
        <w:ind w:right="45"/>
        <w:jc w:val="both"/>
        <w:rPr>
          <w:rFonts w:ascii="Cambria" w:hAnsi="Cambria"/>
        </w:rPr>
      </w:pPr>
      <w:r w:rsidRPr="009F7B3D">
        <w:rPr>
          <w:rFonts w:ascii="Cambria" w:hAnsi="Cambria"/>
        </w:rPr>
        <w:t xml:space="preserve">Ai candidati sono riconosciuti i diritti di cui al capo terzo del Regolamento UE n. 679/2016, in particolare, il diritto di accedere ai propri dati personali, di chiederne la rettifica, l'aggiornamento e la cancellazione, se incompleti, erronei o raccolti in violazione della legge, nonché di opporsi al loro trattamento per motivi legittimi. Ulteriori informazioni sono disponibili sul sito di ateneo www.polimi.it/privacy. </w:t>
      </w:r>
    </w:p>
    <w:p w14:paraId="00D5797D" w14:textId="77777777" w:rsidR="009F7B3D" w:rsidRPr="009F7B3D" w:rsidRDefault="009F7B3D" w:rsidP="009F7B3D">
      <w:pPr>
        <w:tabs>
          <w:tab w:val="left" w:pos="0"/>
        </w:tabs>
        <w:ind w:right="45"/>
        <w:jc w:val="both"/>
        <w:rPr>
          <w:rFonts w:ascii="Cambria" w:hAnsi="Cambria"/>
        </w:rPr>
      </w:pPr>
      <w:r w:rsidRPr="009F7B3D">
        <w:rPr>
          <w:rFonts w:ascii="Cambria" w:hAnsi="Cambria"/>
        </w:rPr>
        <w:lastRenderedPageBreak/>
        <w:t>Può essere presentato reclamo rivolgendo apposita richiesta al Responsabile per la protezione dei dati personali, punto di contatto: privacy@polimi.it.</w:t>
      </w:r>
    </w:p>
    <w:p w14:paraId="18A26516" w14:textId="77777777" w:rsidR="009F7B3D" w:rsidRPr="009F7B3D" w:rsidRDefault="009F7B3D" w:rsidP="009F7B3D">
      <w:pPr>
        <w:tabs>
          <w:tab w:val="left" w:pos="0"/>
        </w:tabs>
        <w:ind w:right="45"/>
        <w:jc w:val="both"/>
        <w:rPr>
          <w:rFonts w:ascii="Cambria" w:hAnsi="Cambria"/>
        </w:rPr>
      </w:pPr>
      <w:r w:rsidRPr="009F7B3D">
        <w:rPr>
          <w:rFonts w:ascii="Cambria" w:hAnsi="Cambria"/>
        </w:rPr>
        <w:t xml:space="preserve"> </w:t>
      </w:r>
    </w:p>
    <w:p w14:paraId="5F6EBD85" w14:textId="6FDA9C5A" w:rsidR="009F7B3D" w:rsidRPr="009F7B3D" w:rsidRDefault="009F7B3D" w:rsidP="009F7B3D">
      <w:pPr>
        <w:tabs>
          <w:tab w:val="left" w:pos="0"/>
        </w:tabs>
        <w:ind w:right="45"/>
        <w:jc w:val="both"/>
        <w:rPr>
          <w:rFonts w:ascii="Cambria" w:hAnsi="Cambria"/>
        </w:rPr>
      </w:pPr>
      <w:r w:rsidRPr="009F7B3D">
        <w:rPr>
          <w:rFonts w:ascii="Cambria" w:hAnsi="Cambria"/>
        </w:rPr>
        <w:t xml:space="preserve">Titolare del trattamento dati del Politecnico di Milano è il Direttore Generale su delega del Rettore pro-tempore – contatto: </w:t>
      </w:r>
      <w:hyperlink r:id="rId10" w:history="1">
        <w:r w:rsidRPr="00041E68">
          <w:rPr>
            <w:rStyle w:val="Collegamentoipertestuale"/>
            <w:rFonts w:ascii="Cambria" w:hAnsi="Cambria"/>
          </w:rPr>
          <w:t>dirgen@polimi.it</w:t>
        </w:r>
      </w:hyperlink>
      <w:r w:rsidRPr="009F7B3D">
        <w:rPr>
          <w:rFonts w:ascii="Cambria" w:hAnsi="Cambria"/>
        </w:rPr>
        <w:t>.</w:t>
      </w:r>
    </w:p>
    <w:p w14:paraId="1917877D" w14:textId="59A18553" w:rsidR="004C2885" w:rsidRDefault="00D25E90" w:rsidP="009F7B3D">
      <w:pPr>
        <w:tabs>
          <w:tab w:val="left" w:pos="0"/>
        </w:tabs>
        <w:ind w:right="45"/>
        <w:jc w:val="both"/>
        <w:rPr>
          <w:rFonts w:ascii="Cambria" w:hAnsi="Cambria"/>
        </w:rPr>
      </w:pPr>
      <w:r>
        <w:rPr>
          <w:rFonts w:ascii="Cambria" w:hAnsi="Cambria"/>
        </w:rPr>
        <w:t>Il R</w:t>
      </w:r>
      <w:r w:rsidR="009F7B3D" w:rsidRPr="009F7B3D">
        <w:rPr>
          <w:rFonts w:ascii="Cambria" w:hAnsi="Cambria"/>
        </w:rPr>
        <w:t xml:space="preserve">esponsabile al trattamento è il </w:t>
      </w:r>
      <w:r w:rsidR="009F7B3D" w:rsidRPr="009F7B3D">
        <w:rPr>
          <w:rFonts w:ascii="Cambria" w:hAnsi="Cambria"/>
          <w:highlight w:val="yellow"/>
        </w:rPr>
        <w:t>CARICA DEL RESPONSABILE</w:t>
      </w:r>
      <w:r w:rsidR="009F7B3D" w:rsidRPr="009F7B3D">
        <w:rPr>
          <w:rFonts w:ascii="Cambria" w:hAnsi="Cambria"/>
        </w:rPr>
        <w:t xml:space="preserve"> del </w:t>
      </w:r>
      <w:r w:rsidR="009F7B3D" w:rsidRPr="009F7B3D">
        <w:rPr>
          <w:rFonts w:ascii="Cambria" w:hAnsi="Cambria"/>
          <w:highlight w:val="yellow"/>
        </w:rPr>
        <w:t>NOME STRUTTURA</w:t>
      </w:r>
      <w:r w:rsidR="009F7B3D" w:rsidRPr="009F7B3D">
        <w:rPr>
          <w:rFonts w:ascii="Cambria" w:hAnsi="Cambria"/>
        </w:rPr>
        <w:t>.</w:t>
      </w:r>
    </w:p>
    <w:p w14:paraId="215B3A3D" w14:textId="77777777" w:rsidR="009F7B3D" w:rsidRDefault="009F7B3D" w:rsidP="0050648A">
      <w:pPr>
        <w:tabs>
          <w:tab w:val="left" w:pos="0"/>
        </w:tabs>
        <w:ind w:right="45"/>
        <w:jc w:val="center"/>
        <w:rPr>
          <w:rFonts w:ascii="Cambria" w:hAnsi="Cambria"/>
          <w:b/>
        </w:rPr>
      </w:pPr>
    </w:p>
    <w:p w14:paraId="72E2113F" w14:textId="33AA2507" w:rsidR="009334EB" w:rsidRPr="0050648A" w:rsidRDefault="009334EB" w:rsidP="0050648A">
      <w:pPr>
        <w:tabs>
          <w:tab w:val="left" w:pos="0"/>
        </w:tabs>
        <w:ind w:right="45"/>
        <w:jc w:val="center"/>
        <w:rPr>
          <w:rFonts w:ascii="Cambria" w:hAnsi="Cambria"/>
          <w:b/>
        </w:rPr>
      </w:pPr>
      <w:r w:rsidRPr="0050648A">
        <w:rPr>
          <w:rFonts w:ascii="Cambria" w:hAnsi="Cambria"/>
          <w:b/>
        </w:rPr>
        <w:t>Art. 11 Responsabile del procedimento</w:t>
      </w:r>
    </w:p>
    <w:p w14:paraId="65BC9AA4" w14:textId="77777777" w:rsidR="009334EB" w:rsidRPr="009334EB" w:rsidRDefault="009334EB" w:rsidP="009334EB">
      <w:pPr>
        <w:tabs>
          <w:tab w:val="left" w:pos="0"/>
        </w:tabs>
        <w:ind w:right="45"/>
        <w:jc w:val="both"/>
        <w:rPr>
          <w:rFonts w:ascii="Cambria" w:hAnsi="Cambria"/>
        </w:rPr>
      </w:pPr>
      <w:r w:rsidRPr="009334EB">
        <w:rPr>
          <w:rFonts w:ascii="Cambria" w:hAnsi="Cambria"/>
        </w:rPr>
        <w:t xml:space="preserve">Ai sensi delle Legge </w:t>
      </w:r>
      <w:r w:rsidR="008C3F0A" w:rsidRPr="008C3F0A">
        <w:rPr>
          <w:rFonts w:ascii="Cambria" w:hAnsi="Cambria"/>
        </w:rPr>
        <w:t>07.08.1990, n. 241 “Nuove norme sul procedimento amministrativo”, e successive modificazioni</w:t>
      </w:r>
      <w:r w:rsidRPr="009334EB">
        <w:rPr>
          <w:rFonts w:ascii="Cambria" w:hAnsi="Cambria"/>
        </w:rPr>
        <w:t xml:space="preserve">, l’Unità Organizzativa competente agli effetti della presente selezione è </w:t>
      </w:r>
      <w:r w:rsidR="008C3F0A">
        <w:rPr>
          <w:rFonts w:ascii="Cambria" w:hAnsi="Cambria"/>
        </w:rPr>
        <w:t>il Dipartimento di ……………….</w:t>
      </w:r>
      <w:r w:rsidR="00D50D82">
        <w:rPr>
          <w:rFonts w:ascii="Cambria" w:hAnsi="Cambria"/>
        </w:rPr>
        <w:t>.</w:t>
      </w:r>
    </w:p>
    <w:p w14:paraId="0F85700E" w14:textId="77777777" w:rsidR="009334EB" w:rsidRPr="00D50D82" w:rsidRDefault="009334EB" w:rsidP="009334EB">
      <w:pPr>
        <w:tabs>
          <w:tab w:val="left" w:pos="0"/>
        </w:tabs>
        <w:ind w:right="45"/>
        <w:jc w:val="both"/>
        <w:rPr>
          <w:rFonts w:ascii="Cambria" w:hAnsi="Cambria"/>
          <w:i/>
        </w:rPr>
      </w:pPr>
      <w:r w:rsidRPr="009334EB">
        <w:rPr>
          <w:rFonts w:ascii="Cambria" w:hAnsi="Cambria"/>
        </w:rPr>
        <w:t xml:space="preserve">Il </w:t>
      </w:r>
      <w:r w:rsidR="00B7750C">
        <w:rPr>
          <w:rFonts w:ascii="Cambria" w:hAnsi="Cambria"/>
        </w:rPr>
        <w:t>R</w:t>
      </w:r>
      <w:r w:rsidRPr="009334EB">
        <w:rPr>
          <w:rFonts w:ascii="Cambria" w:hAnsi="Cambria"/>
        </w:rPr>
        <w:t xml:space="preserve">esponsabile del procedimento </w:t>
      </w:r>
      <w:r w:rsidR="00B7750C">
        <w:rPr>
          <w:rFonts w:ascii="Cambria" w:hAnsi="Cambria"/>
        </w:rPr>
        <w:t xml:space="preserve">amministrativo </w:t>
      </w:r>
      <w:r w:rsidRPr="009334EB">
        <w:rPr>
          <w:rFonts w:ascii="Cambria" w:hAnsi="Cambria"/>
        </w:rPr>
        <w:t xml:space="preserve">è </w:t>
      </w:r>
      <w:r w:rsidR="00D50D82">
        <w:rPr>
          <w:rFonts w:ascii="Cambria" w:hAnsi="Cambria"/>
        </w:rPr>
        <w:t xml:space="preserve">……….. </w:t>
      </w:r>
      <w:r w:rsidR="00D50D82" w:rsidRPr="00D50D82">
        <w:rPr>
          <w:rFonts w:ascii="Cambria" w:hAnsi="Cambria"/>
          <w:i/>
        </w:rPr>
        <w:t>(indicare nome, cognome, recapito telefonico, recapito mail)</w:t>
      </w:r>
    </w:p>
    <w:p w14:paraId="0D2880D6" w14:textId="77777777" w:rsidR="0050648A" w:rsidRDefault="0050648A" w:rsidP="009334EB">
      <w:pPr>
        <w:tabs>
          <w:tab w:val="left" w:pos="0"/>
        </w:tabs>
        <w:ind w:right="45"/>
        <w:jc w:val="both"/>
        <w:rPr>
          <w:rFonts w:ascii="Cambria" w:hAnsi="Cambria"/>
        </w:rPr>
      </w:pPr>
    </w:p>
    <w:p w14:paraId="65E34A9C" w14:textId="77777777" w:rsidR="009334EB" w:rsidRPr="00D50D82" w:rsidRDefault="009334EB" w:rsidP="00D50D82">
      <w:pPr>
        <w:tabs>
          <w:tab w:val="left" w:pos="0"/>
        </w:tabs>
        <w:ind w:right="45"/>
        <w:jc w:val="center"/>
        <w:rPr>
          <w:rFonts w:ascii="Cambria" w:hAnsi="Cambria"/>
          <w:b/>
        </w:rPr>
      </w:pPr>
      <w:r w:rsidRPr="00D50D82">
        <w:rPr>
          <w:rFonts w:ascii="Cambria" w:hAnsi="Cambria"/>
          <w:b/>
        </w:rPr>
        <w:t>Art. 12 Norme finali</w:t>
      </w:r>
    </w:p>
    <w:p w14:paraId="5BB23DB4" w14:textId="77777777" w:rsidR="009334EB" w:rsidRDefault="009334EB" w:rsidP="009334EB">
      <w:pPr>
        <w:tabs>
          <w:tab w:val="left" w:pos="0"/>
        </w:tabs>
        <w:ind w:right="45"/>
        <w:jc w:val="both"/>
        <w:rPr>
          <w:rFonts w:ascii="Cambria" w:hAnsi="Cambria"/>
        </w:rPr>
      </w:pPr>
      <w:r w:rsidRPr="009334EB">
        <w:rPr>
          <w:rFonts w:ascii="Cambria" w:hAnsi="Cambria"/>
        </w:rPr>
        <w:t xml:space="preserve">Per tutto quanto non espressamente previsto dal presente </w:t>
      </w:r>
      <w:r w:rsidR="00D50D82">
        <w:rPr>
          <w:rFonts w:ascii="Cambria" w:hAnsi="Cambria"/>
        </w:rPr>
        <w:t>B</w:t>
      </w:r>
      <w:r w:rsidRPr="009334EB">
        <w:rPr>
          <w:rFonts w:ascii="Cambria" w:hAnsi="Cambria"/>
        </w:rPr>
        <w:t xml:space="preserve">ando, si rinvia al Regolamento </w:t>
      </w:r>
      <w:r w:rsidR="00302487">
        <w:rPr>
          <w:rFonts w:ascii="Cambria" w:hAnsi="Cambria"/>
        </w:rPr>
        <w:t>per il conferimento degli incarichi didattici e di supporto alla didattica, ai sensi dell’Art. 23 della Legge 30.12.2010, n. 240.</w:t>
      </w:r>
    </w:p>
    <w:p w14:paraId="5FF605F8" w14:textId="77777777" w:rsidR="00302487" w:rsidRDefault="00302487" w:rsidP="009334EB">
      <w:pPr>
        <w:tabs>
          <w:tab w:val="left" w:pos="0"/>
        </w:tabs>
        <w:ind w:right="45"/>
        <w:jc w:val="both"/>
        <w:rPr>
          <w:rFonts w:ascii="Cambria" w:hAnsi="Cambria"/>
        </w:rPr>
      </w:pPr>
    </w:p>
    <w:p w14:paraId="7C4FE44A" w14:textId="77777777" w:rsidR="00302487" w:rsidRDefault="00302487" w:rsidP="009334EB">
      <w:pPr>
        <w:tabs>
          <w:tab w:val="left" w:pos="0"/>
        </w:tabs>
        <w:ind w:right="45"/>
        <w:jc w:val="both"/>
        <w:rPr>
          <w:rFonts w:ascii="Cambria" w:hAnsi="Cambria"/>
        </w:rPr>
      </w:pPr>
    </w:p>
    <w:p w14:paraId="1FF5EBFD" w14:textId="77777777" w:rsidR="00626994" w:rsidRDefault="00302487" w:rsidP="009334EB">
      <w:pPr>
        <w:tabs>
          <w:tab w:val="left" w:pos="0"/>
        </w:tabs>
        <w:ind w:right="45"/>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IL DIRETTORE DEL DIPARTIMENTO</w:t>
      </w:r>
    </w:p>
    <w:p w14:paraId="386AFB30" w14:textId="77777777" w:rsidR="00302487" w:rsidRDefault="00302487" w:rsidP="009334EB">
      <w:pPr>
        <w:tabs>
          <w:tab w:val="left" w:pos="0"/>
        </w:tabs>
        <w:ind w:right="45"/>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Prof. </w:t>
      </w:r>
    </w:p>
    <w:p w14:paraId="7B3335B4" w14:textId="77777777" w:rsidR="00302487" w:rsidRDefault="00302487" w:rsidP="009334EB">
      <w:pPr>
        <w:tabs>
          <w:tab w:val="left" w:pos="0"/>
        </w:tabs>
        <w:ind w:right="45"/>
        <w:jc w:val="both"/>
        <w:rPr>
          <w:rFonts w:ascii="Cambria" w:hAnsi="Cambria"/>
        </w:rPr>
      </w:pPr>
    </w:p>
    <w:p w14:paraId="76A02F5A" w14:textId="77777777" w:rsidR="00B7750C" w:rsidRDefault="00B7750C" w:rsidP="009334EB">
      <w:pPr>
        <w:tabs>
          <w:tab w:val="left" w:pos="0"/>
        </w:tabs>
        <w:ind w:right="45"/>
        <w:jc w:val="both"/>
        <w:rPr>
          <w:rFonts w:ascii="Cambria" w:hAnsi="Cambria"/>
        </w:rPr>
      </w:pPr>
    </w:p>
    <w:p w14:paraId="7A457E5C" w14:textId="77777777" w:rsidR="00302487" w:rsidRDefault="00302487" w:rsidP="009334EB">
      <w:pPr>
        <w:tabs>
          <w:tab w:val="left" w:pos="0"/>
        </w:tabs>
        <w:ind w:right="45"/>
        <w:jc w:val="both"/>
        <w:rPr>
          <w:rFonts w:ascii="Cambria" w:hAnsi="Cambria"/>
        </w:rPr>
      </w:pPr>
      <w:r>
        <w:rPr>
          <w:rFonts w:ascii="Cambria" w:hAnsi="Cambria"/>
        </w:rPr>
        <w:t>Firmato digitalmente ai sensi del Codice dell’Amministrazione Digitale</w:t>
      </w:r>
    </w:p>
    <w:sectPr w:rsidR="00302487" w:rsidSect="000D5323">
      <w:headerReference w:type="even" r:id="rId11"/>
      <w:headerReference w:type="default" r:id="rId12"/>
      <w:footerReference w:type="even" r:id="rId13"/>
      <w:footerReference w:type="default" r:id="rId14"/>
      <w:headerReference w:type="first" r:id="rId15"/>
      <w:footerReference w:type="first" r:id="rId16"/>
      <w:pgSz w:w="11906" w:h="16838" w:code="9"/>
      <w:pgMar w:top="1418" w:right="1274" w:bottom="2336" w:left="70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FAECD" w14:textId="77777777" w:rsidR="00D34AB2" w:rsidRDefault="00D34AB2">
      <w:r>
        <w:separator/>
      </w:r>
    </w:p>
  </w:endnote>
  <w:endnote w:type="continuationSeparator" w:id="0">
    <w:p w14:paraId="6582F140" w14:textId="77777777" w:rsidR="00D34AB2" w:rsidRDefault="00D3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F754" w14:textId="77777777" w:rsidR="00B03E53" w:rsidRDefault="00B03E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32C73" w14:textId="1CFBC7F8" w:rsidR="00B03E53" w:rsidRDefault="00B03E53">
    <w:pPr>
      <w:pStyle w:val="Pidipagina"/>
      <w:jc w:val="right"/>
    </w:pPr>
    <w:r>
      <w:fldChar w:fldCharType="begin"/>
    </w:r>
    <w:r>
      <w:instrText>PAGE   \* MERGEFORMAT</w:instrText>
    </w:r>
    <w:r>
      <w:fldChar w:fldCharType="separate"/>
    </w:r>
    <w:r w:rsidR="007D0566">
      <w:rPr>
        <w:noProof/>
      </w:rPr>
      <w:t>2</w:t>
    </w:r>
    <w:r>
      <w:fldChar w:fldCharType="end"/>
    </w:r>
  </w:p>
  <w:p w14:paraId="686D10DD" w14:textId="77777777" w:rsidR="00B03E53" w:rsidRDefault="00B03E5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D900" w14:textId="6C44F18A" w:rsidR="00B03E53" w:rsidRDefault="00B03E53">
    <w:pPr>
      <w:pStyle w:val="Pidipagina"/>
      <w:jc w:val="right"/>
    </w:pPr>
    <w:r>
      <w:fldChar w:fldCharType="begin"/>
    </w:r>
    <w:r>
      <w:instrText>PAGE   \* MERGEFORMAT</w:instrText>
    </w:r>
    <w:r>
      <w:fldChar w:fldCharType="separate"/>
    </w:r>
    <w:r w:rsidR="007D0566">
      <w:rPr>
        <w:noProof/>
      </w:rPr>
      <w:t>1</w:t>
    </w:r>
    <w:r>
      <w:fldChar w:fldCharType="end"/>
    </w:r>
  </w:p>
  <w:p w14:paraId="66AAAF36" w14:textId="77777777" w:rsidR="00B03E53" w:rsidRDefault="00B03E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4B475" w14:textId="77777777" w:rsidR="00D34AB2" w:rsidRDefault="00D34AB2">
      <w:r>
        <w:separator/>
      </w:r>
    </w:p>
  </w:footnote>
  <w:footnote w:type="continuationSeparator" w:id="0">
    <w:p w14:paraId="4C9BF902" w14:textId="77777777" w:rsidR="00D34AB2" w:rsidRDefault="00D34AB2">
      <w:r>
        <w:continuationSeparator/>
      </w:r>
    </w:p>
  </w:footnote>
  <w:footnote w:id="1">
    <w:p w14:paraId="2D89C212" w14:textId="77777777" w:rsidR="00AB0ABA" w:rsidRDefault="00AB0ABA" w:rsidP="009B62D6">
      <w:pPr>
        <w:tabs>
          <w:tab w:val="left" w:pos="0"/>
        </w:tabs>
        <w:ind w:right="45"/>
        <w:jc w:val="both"/>
      </w:pPr>
    </w:p>
    <w:p w14:paraId="18E70495" w14:textId="77777777" w:rsidR="009B62D6" w:rsidRPr="00ED0F84" w:rsidRDefault="009B62D6" w:rsidP="009B62D6">
      <w:pPr>
        <w:tabs>
          <w:tab w:val="left" w:pos="0"/>
        </w:tabs>
        <w:ind w:right="45"/>
        <w:jc w:val="both"/>
        <w:rPr>
          <w:rFonts w:ascii="Cambria" w:hAnsi="Cambria"/>
          <w:sz w:val="16"/>
          <w:szCs w:val="16"/>
        </w:rPr>
      </w:pPr>
      <w:r>
        <w:rPr>
          <w:rStyle w:val="Rimandonotaapidipagina"/>
        </w:rPr>
        <w:footnoteRef/>
      </w:r>
      <w:r>
        <w:t xml:space="preserve"> </w:t>
      </w:r>
    </w:p>
    <w:p w14:paraId="71A78C03" w14:textId="77777777" w:rsidR="009B62D6" w:rsidRPr="00ED0F84" w:rsidRDefault="009B62D6" w:rsidP="009B62D6">
      <w:pPr>
        <w:tabs>
          <w:tab w:val="left" w:pos="0"/>
        </w:tabs>
        <w:ind w:right="45"/>
        <w:jc w:val="both"/>
        <w:rPr>
          <w:rFonts w:ascii="Cambria" w:hAnsi="Cambria"/>
          <w:sz w:val="16"/>
          <w:szCs w:val="16"/>
        </w:rPr>
      </w:pPr>
      <w:r w:rsidRPr="00ED0F84">
        <w:rPr>
          <w:rFonts w:ascii="Cambria" w:hAnsi="Cambria"/>
          <w:sz w:val="16"/>
          <w:szCs w:val="16"/>
        </w:rPr>
        <w:t>Nei Paesi che hanno sottoscritto la Convenzione de L’Aja del 5 ottobre 1961 relativa all’abolizione della legalizzazione di atti pubblici stranieri, la necessità di legalizzare gli atti e i documenti rilasciati da autorità straniere è sostituita da un’altra formalità e cioè l’apposizione della “postilla” (o apostille) presso la competente autorità interna designata da ciascuno Stato.</w:t>
      </w:r>
    </w:p>
    <w:p w14:paraId="43B33EA8" w14:textId="77777777" w:rsidR="009B62D6" w:rsidRPr="00ED0F84" w:rsidRDefault="009B62D6" w:rsidP="009B62D6">
      <w:pPr>
        <w:tabs>
          <w:tab w:val="left" w:pos="0"/>
        </w:tabs>
        <w:ind w:right="45"/>
        <w:jc w:val="both"/>
        <w:rPr>
          <w:rFonts w:ascii="Cambria" w:hAnsi="Cambria"/>
          <w:sz w:val="16"/>
          <w:szCs w:val="16"/>
        </w:rPr>
      </w:pPr>
      <w:r w:rsidRPr="00ED0F84">
        <w:rPr>
          <w:rFonts w:ascii="Cambria" w:hAnsi="Cambria"/>
          <w:sz w:val="16"/>
          <w:szCs w:val="16"/>
        </w:rPr>
        <w:t xml:space="preserve">Inoltre non è obbligatorio né far legalizzare il titolo di studio né farvi apporre la Postilla dell'Aja se il titolo è stato rilasciato da uno dei Paesi che hanno ratificato la Convenzione Europea di Bruxelles del 25 maggio 1987 o se il titolo di studio è stato rilasciato da un'istituzione tedesca (Convenzione italo-tedesca sull'esenzione dalla legalizzazione degli atti pubblici). </w:t>
      </w:r>
    </w:p>
    <w:p w14:paraId="4E779EB4" w14:textId="77777777" w:rsidR="009B62D6" w:rsidRPr="00ED0F84" w:rsidRDefault="009B62D6" w:rsidP="009B62D6">
      <w:pPr>
        <w:tabs>
          <w:tab w:val="left" w:pos="0"/>
        </w:tabs>
        <w:ind w:right="45"/>
        <w:jc w:val="both"/>
        <w:rPr>
          <w:rFonts w:ascii="Cambria" w:hAnsi="Cambria"/>
          <w:sz w:val="16"/>
          <w:szCs w:val="16"/>
        </w:rPr>
      </w:pPr>
      <w:r w:rsidRPr="00ED0F84">
        <w:rPr>
          <w:rFonts w:ascii="Cambria" w:hAnsi="Cambria"/>
          <w:sz w:val="16"/>
          <w:szCs w:val="16"/>
        </w:rPr>
        <w:t xml:space="preserve">Per informazioni relative alla legalizzazione del titolo contattare l’Ambasciata o il Consolato Italiano presso il paese dell’Università che ha conferito il titolo. </w:t>
      </w:r>
    </w:p>
    <w:p w14:paraId="5E1039E7" w14:textId="77777777" w:rsidR="009B62D6" w:rsidRPr="00ED0F84" w:rsidRDefault="009B62D6" w:rsidP="009B62D6">
      <w:pPr>
        <w:tabs>
          <w:tab w:val="left" w:pos="0"/>
        </w:tabs>
        <w:ind w:right="45"/>
        <w:jc w:val="both"/>
        <w:rPr>
          <w:rFonts w:ascii="Cambria" w:hAnsi="Cambria"/>
          <w:sz w:val="16"/>
          <w:szCs w:val="16"/>
        </w:rPr>
      </w:pPr>
      <w:r w:rsidRPr="00ED0F84">
        <w:rPr>
          <w:rFonts w:ascii="Cambria" w:hAnsi="Cambria"/>
          <w:sz w:val="16"/>
          <w:szCs w:val="16"/>
        </w:rPr>
        <w:t>Per ulteriori informazioni consultare il sito web del Ministero degli Affari Esteri e della Cooperazione Internazionale</w:t>
      </w:r>
    </w:p>
    <w:p w14:paraId="2F8A3CF1" w14:textId="77777777" w:rsidR="009B62D6" w:rsidRPr="00ED0F84" w:rsidRDefault="007D0566" w:rsidP="009B62D6">
      <w:pPr>
        <w:tabs>
          <w:tab w:val="left" w:pos="0"/>
        </w:tabs>
        <w:ind w:right="45"/>
        <w:jc w:val="both"/>
        <w:rPr>
          <w:rFonts w:ascii="Cambria" w:hAnsi="Cambria"/>
          <w:sz w:val="16"/>
          <w:szCs w:val="16"/>
        </w:rPr>
      </w:pPr>
      <w:hyperlink r:id="rId1" w:history="1">
        <w:r w:rsidR="009B62D6" w:rsidRPr="00ED0F84">
          <w:rPr>
            <w:rStyle w:val="Collegamentoipertestuale"/>
            <w:rFonts w:ascii="Cambria" w:hAnsi="Cambria"/>
            <w:sz w:val="16"/>
            <w:szCs w:val="16"/>
          </w:rPr>
          <w:t>http://www.esteri.it/MAE/IT/Italiani_nel_Mondo/ServiziConsolari/TraduzioneLegalizzazioneDocumenti.htm?LANG=IT</w:t>
        </w:r>
      </w:hyperlink>
      <w:r w:rsidR="009B62D6" w:rsidRPr="00ED0F84">
        <w:rPr>
          <w:rFonts w:ascii="Cambria" w:hAnsi="Cambria"/>
          <w:sz w:val="16"/>
          <w:szCs w:val="16"/>
        </w:rPr>
        <w:t xml:space="preserve"> oppure il sito del CIMEA http://www.cimea.it/ oppure il sito della Convenzione dell’Aja </w:t>
      </w:r>
      <w:hyperlink r:id="rId2" w:history="1">
        <w:r w:rsidR="009B62D6" w:rsidRPr="00ED0F84">
          <w:rPr>
            <w:rStyle w:val="Collegamentoipertestuale"/>
            <w:rFonts w:ascii="Cambria" w:hAnsi="Cambria"/>
            <w:sz w:val="16"/>
            <w:szCs w:val="16"/>
          </w:rPr>
          <w:t>https://www.hcch.net/en/instruments/conventions/specialised-sections/apostille</w:t>
        </w:r>
      </w:hyperlink>
      <w:r w:rsidR="009B62D6" w:rsidRPr="00ED0F84">
        <w:rPr>
          <w:rFonts w:ascii="Cambria" w:hAnsi="Cambria"/>
          <w:sz w:val="16"/>
          <w:szCs w:val="16"/>
        </w:rPr>
        <w:t>. Il diploma supplement, la dichiarazione di valore e i transcript degli esami sostenuti non sono richiesti per il dottorato di ricerca.</w:t>
      </w:r>
    </w:p>
    <w:p w14:paraId="6550C436" w14:textId="77777777" w:rsidR="009B62D6" w:rsidRDefault="009B62D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A3F2" w14:textId="77777777" w:rsidR="00B03E53" w:rsidRDefault="00B03E5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C386" w14:textId="77777777" w:rsidR="00B03E53" w:rsidRDefault="007D0566">
    <w:r>
      <w:rPr>
        <w:noProof/>
        <w:sz w:val="20"/>
      </w:rPr>
      <w:pict w14:anchorId="6FCD2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35pt;margin-top:34pt;width:117.5pt;height:6.5pt;z-index:251657728;mso-position-horizontal-relative:page;mso-position-vertical-relative:page">
          <v:imagedata r:id="rId1" o:title="logotipo"/>
          <w10:wrap type="square" anchorx="page" anchory="page"/>
        </v:shape>
      </w:pict>
    </w:r>
  </w:p>
  <w:p w14:paraId="328CD495" w14:textId="77777777" w:rsidR="00B03E53" w:rsidRDefault="00B03E5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E506" w14:textId="77777777" w:rsidR="00B03E53" w:rsidRDefault="00B03E5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CC5"/>
    <w:multiLevelType w:val="hybridMultilevel"/>
    <w:tmpl w:val="B902151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571AC9"/>
    <w:multiLevelType w:val="hybridMultilevel"/>
    <w:tmpl w:val="5C686496"/>
    <w:lvl w:ilvl="0" w:tplc="30E8A062">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05647345"/>
    <w:multiLevelType w:val="hybridMultilevel"/>
    <w:tmpl w:val="7ACE8EC4"/>
    <w:lvl w:ilvl="0" w:tplc="63D0A918">
      <w:start w:val="3"/>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F75BDF"/>
    <w:multiLevelType w:val="hybridMultilevel"/>
    <w:tmpl w:val="A3F20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07080"/>
    <w:multiLevelType w:val="hybridMultilevel"/>
    <w:tmpl w:val="4A1227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F76219"/>
    <w:multiLevelType w:val="hybridMultilevel"/>
    <w:tmpl w:val="C32877F6"/>
    <w:lvl w:ilvl="0" w:tplc="5044B36C">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6A3412"/>
    <w:multiLevelType w:val="hybridMultilevel"/>
    <w:tmpl w:val="8F228A7A"/>
    <w:lvl w:ilvl="0" w:tplc="A3CC32D6">
      <w:start w:val="3"/>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730B2B"/>
    <w:multiLevelType w:val="hybridMultilevel"/>
    <w:tmpl w:val="63320A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320586"/>
    <w:multiLevelType w:val="hybridMultilevel"/>
    <w:tmpl w:val="2C2C1780"/>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6B7412"/>
    <w:multiLevelType w:val="hybridMultilevel"/>
    <w:tmpl w:val="B32E59D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1CD83036"/>
    <w:multiLevelType w:val="hybridMultilevel"/>
    <w:tmpl w:val="916C74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EE61E6"/>
    <w:multiLevelType w:val="hybridMultilevel"/>
    <w:tmpl w:val="B32E59D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23995304"/>
    <w:multiLevelType w:val="hybridMultilevel"/>
    <w:tmpl w:val="05D891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EF625D"/>
    <w:multiLevelType w:val="hybridMultilevel"/>
    <w:tmpl w:val="91588AAC"/>
    <w:lvl w:ilvl="0" w:tplc="F748400C">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171D4E"/>
    <w:multiLevelType w:val="hybridMultilevel"/>
    <w:tmpl w:val="C730F958"/>
    <w:lvl w:ilvl="0" w:tplc="26B2CD9C">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5E26BE"/>
    <w:multiLevelType w:val="hybridMultilevel"/>
    <w:tmpl w:val="B32E59D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15:restartNumberingAfterBreak="0">
    <w:nsid w:val="31EF4AF2"/>
    <w:multiLevelType w:val="hybridMultilevel"/>
    <w:tmpl w:val="18BADB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0D5BD6"/>
    <w:multiLevelType w:val="hybridMultilevel"/>
    <w:tmpl w:val="DF4C0EEA"/>
    <w:lvl w:ilvl="0" w:tplc="A8E02972">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32640A"/>
    <w:multiLevelType w:val="hybridMultilevel"/>
    <w:tmpl w:val="34B0C5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9D5B46"/>
    <w:multiLevelType w:val="hybridMultilevel"/>
    <w:tmpl w:val="C7C69D9E"/>
    <w:lvl w:ilvl="0" w:tplc="5044B36C">
      <w:numFmt w:val="bullet"/>
      <w:lvlText w:val="-"/>
      <w:lvlJc w:val="left"/>
      <w:pPr>
        <w:ind w:left="1429" w:hanging="360"/>
      </w:pPr>
      <w:rPr>
        <w:rFonts w:ascii="Cambria" w:eastAsia="Times New Roman" w:hAnsi="Cambria"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15:restartNumberingAfterBreak="0">
    <w:nsid w:val="3AB903EB"/>
    <w:multiLevelType w:val="hybridMultilevel"/>
    <w:tmpl w:val="ECC275E8"/>
    <w:lvl w:ilvl="0" w:tplc="8418FE2E">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AFE5585"/>
    <w:multiLevelType w:val="hybridMultilevel"/>
    <w:tmpl w:val="0CCEB6DC"/>
    <w:lvl w:ilvl="0" w:tplc="A8E02972">
      <w:numFmt w:val="bullet"/>
      <w:lvlText w:val="-"/>
      <w:lvlJc w:val="left"/>
      <w:pPr>
        <w:ind w:left="1440" w:hanging="360"/>
      </w:pPr>
      <w:rPr>
        <w:rFonts w:ascii="Cambria" w:eastAsia="Times New Roman" w:hAnsi="Cambria"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52A321C"/>
    <w:multiLevelType w:val="hybridMultilevel"/>
    <w:tmpl w:val="2410C306"/>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4106B5"/>
    <w:multiLevelType w:val="hybridMultilevel"/>
    <w:tmpl w:val="10E8FCB6"/>
    <w:lvl w:ilvl="0" w:tplc="A8E02972">
      <w:numFmt w:val="bullet"/>
      <w:lvlText w:val="-"/>
      <w:lvlJc w:val="left"/>
      <w:pPr>
        <w:ind w:left="1080" w:hanging="360"/>
      </w:pPr>
      <w:rPr>
        <w:rFonts w:ascii="Cambria" w:eastAsia="Times New Roman" w:hAnsi="Cambri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AA300D4"/>
    <w:multiLevelType w:val="hybridMultilevel"/>
    <w:tmpl w:val="E00852CE"/>
    <w:lvl w:ilvl="0" w:tplc="A8E02972">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426C85"/>
    <w:multiLevelType w:val="hybridMultilevel"/>
    <w:tmpl w:val="E4CE5F1A"/>
    <w:lvl w:ilvl="0" w:tplc="A8E02972">
      <w:numFmt w:val="bullet"/>
      <w:lvlText w:val="-"/>
      <w:lvlJc w:val="left"/>
      <w:pPr>
        <w:ind w:left="720" w:hanging="360"/>
      </w:pPr>
      <w:rPr>
        <w:rFonts w:ascii="Cambria" w:eastAsia="Times New Roman"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DD073DF"/>
    <w:multiLevelType w:val="hybridMultilevel"/>
    <w:tmpl w:val="7E48098E"/>
    <w:lvl w:ilvl="0" w:tplc="26B2CD9C">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0C15D0"/>
    <w:multiLevelType w:val="hybridMultilevel"/>
    <w:tmpl w:val="1D9EB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5ED31DB"/>
    <w:multiLevelType w:val="hybridMultilevel"/>
    <w:tmpl w:val="D6843F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72867B0"/>
    <w:multiLevelType w:val="hybridMultilevel"/>
    <w:tmpl w:val="791CBA82"/>
    <w:lvl w:ilvl="0" w:tplc="C74656DA">
      <w:start w:val="2"/>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3C5892"/>
    <w:multiLevelType w:val="hybridMultilevel"/>
    <w:tmpl w:val="57E44A04"/>
    <w:lvl w:ilvl="0" w:tplc="7C5E9520">
      <w:numFmt w:val="bullet"/>
      <w:lvlText w:val="-"/>
      <w:lvlJc w:val="left"/>
      <w:pPr>
        <w:ind w:left="720" w:hanging="360"/>
      </w:pPr>
      <w:rPr>
        <w:rFonts w:ascii="SymbolMT" w:hAnsi="Verdana" w:cs="SymbolM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58BD0381"/>
    <w:multiLevelType w:val="hybridMultilevel"/>
    <w:tmpl w:val="1C3CA2D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B241E1"/>
    <w:multiLevelType w:val="hybridMultilevel"/>
    <w:tmpl w:val="5024F454"/>
    <w:lvl w:ilvl="0" w:tplc="0410000B">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3" w15:restartNumberingAfterBreak="0">
    <w:nsid w:val="5F296136"/>
    <w:multiLevelType w:val="hybridMultilevel"/>
    <w:tmpl w:val="764CC0F0"/>
    <w:lvl w:ilvl="0" w:tplc="F748400C">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33A7C66"/>
    <w:multiLevelType w:val="hybridMultilevel"/>
    <w:tmpl w:val="5E6E1B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5E5703"/>
    <w:multiLevelType w:val="hybridMultilevel"/>
    <w:tmpl w:val="B32E59D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6" w15:restartNumberingAfterBreak="0">
    <w:nsid w:val="637D1014"/>
    <w:multiLevelType w:val="hybridMultilevel"/>
    <w:tmpl w:val="1534AE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C82169"/>
    <w:multiLevelType w:val="hybridMultilevel"/>
    <w:tmpl w:val="D26896BA"/>
    <w:lvl w:ilvl="0" w:tplc="B06A40E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A36A9E"/>
    <w:multiLevelType w:val="hybridMultilevel"/>
    <w:tmpl w:val="54CC7F6C"/>
    <w:lvl w:ilvl="0" w:tplc="C9E29E9C">
      <w:start w:val="1"/>
      <w:numFmt w:val="decimal"/>
      <w:lvlText w:val="%1)"/>
      <w:lvlJc w:val="left"/>
      <w:pPr>
        <w:ind w:left="700" w:hanging="360"/>
      </w:pPr>
      <w:rPr>
        <w:rFonts w:hint="default"/>
        <w:b w:val="0"/>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39" w15:restartNumberingAfterBreak="0">
    <w:nsid w:val="71692831"/>
    <w:multiLevelType w:val="hybridMultilevel"/>
    <w:tmpl w:val="CA001CF6"/>
    <w:lvl w:ilvl="0" w:tplc="4E38215A">
      <w:start w:val="2"/>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2B3F2F"/>
    <w:multiLevelType w:val="hybridMultilevel"/>
    <w:tmpl w:val="0E4CF4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AD02CC"/>
    <w:multiLevelType w:val="hybridMultilevel"/>
    <w:tmpl w:val="F7808794"/>
    <w:lvl w:ilvl="0" w:tplc="F748400C">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970D7A"/>
    <w:multiLevelType w:val="hybridMultilevel"/>
    <w:tmpl w:val="B32E59D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3" w15:restartNumberingAfterBreak="0">
    <w:nsid w:val="7B69416B"/>
    <w:multiLevelType w:val="hybridMultilevel"/>
    <w:tmpl w:val="41888484"/>
    <w:lvl w:ilvl="0" w:tplc="A8E02972">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F77485A"/>
    <w:multiLevelType w:val="hybridMultilevel"/>
    <w:tmpl w:val="B6B02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
  </w:num>
  <w:num w:numId="5">
    <w:abstractNumId w:val="35"/>
  </w:num>
  <w:num w:numId="6">
    <w:abstractNumId w:val="15"/>
  </w:num>
  <w:num w:numId="7">
    <w:abstractNumId w:val="11"/>
  </w:num>
  <w:num w:numId="8">
    <w:abstractNumId w:val="9"/>
  </w:num>
  <w:num w:numId="9">
    <w:abstractNumId w:val="42"/>
  </w:num>
  <w:num w:numId="10">
    <w:abstractNumId w:val="33"/>
  </w:num>
  <w:num w:numId="11">
    <w:abstractNumId w:val="27"/>
  </w:num>
  <w:num w:numId="12">
    <w:abstractNumId w:val="40"/>
  </w:num>
  <w:num w:numId="13">
    <w:abstractNumId w:val="26"/>
  </w:num>
  <w:num w:numId="14">
    <w:abstractNumId w:val="13"/>
  </w:num>
  <w:num w:numId="15">
    <w:abstractNumId w:val="14"/>
  </w:num>
  <w:num w:numId="16">
    <w:abstractNumId w:val="16"/>
  </w:num>
  <w:num w:numId="17">
    <w:abstractNumId w:val="39"/>
  </w:num>
  <w:num w:numId="18">
    <w:abstractNumId w:val="44"/>
  </w:num>
  <w:num w:numId="19">
    <w:abstractNumId w:val="5"/>
  </w:num>
  <w:num w:numId="20">
    <w:abstractNumId w:val="18"/>
  </w:num>
  <w:num w:numId="21">
    <w:abstractNumId w:val="37"/>
  </w:num>
  <w:num w:numId="22">
    <w:abstractNumId w:val="29"/>
  </w:num>
  <w:num w:numId="23">
    <w:abstractNumId w:val="32"/>
  </w:num>
  <w:num w:numId="24">
    <w:abstractNumId w:val="7"/>
  </w:num>
  <w:num w:numId="25">
    <w:abstractNumId w:val="28"/>
  </w:num>
  <w:num w:numId="26">
    <w:abstractNumId w:val="19"/>
  </w:num>
  <w:num w:numId="27">
    <w:abstractNumId w:val="20"/>
  </w:num>
  <w:num w:numId="28">
    <w:abstractNumId w:val="43"/>
  </w:num>
  <w:num w:numId="29">
    <w:abstractNumId w:val="36"/>
  </w:num>
  <w:num w:numId="30">
    <w:abstractNumId w:val="34"/>
  </w:num>
  <w:num w:numId="31">
    <w:abstractNumId w:val="10"/>
  </w:num>
  <w:num w:numId="32">
    <w:abstractNumId w:val="12"/>
  </w:num>
  <w:num w:numId="33">
    <w:abstractNumId w:val="0"/>
  </w:num>
  <w:num w:numId="34">
    <w:abstractNumId w:val="3"/>
  </w:num>
  <w:num w:numId="35">
    <w:abstractNumId w:val="6"/>
  </w:num>
  <w:num w:numId="36">
    <w:abstractNumId w:val="41"/>
  </w:num>
  <w:num w:numId="37">
    <w:abstractNumId w:val="22"/>
  </w:num>
  <w:num w:numId="38">
    <w:abstractNumId w:val="4"/>
  </w:num>
  <w:num w:numId="39">
    <w:abstractNumId w:val="8"/>
  </w:num>
  <w:num w:numId="40">
    <w:abstractNumId w:val="2"/>
  </w:num>
  <w:num w:numId="41">
    <w:abstractNumId w:val="24"/>
  </w:num>
  <w:num w:numId="42">
    <w:abstractNumId w:val="21"/>
  </w:num>
  <w:num w:numId="43">
    <w:abstractNumId w:val="30"/>
  </w:num>
  <w:num w:numId="44">
    <w:abstractNumId w:val="30"/>
  </w:num>
  <w:num w:numId="45">
    <w:abstractNumId w:val="25"/>
  </w:num>
  <w:num w:numId="46">
    <w:abstractNumId w:val="2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62C"/>
    <w:rsid w:val="0000539D"/>
    <w:rsid w:val="0000629F"/>
    <w:rsid w:val="00011C0B"/>
    <w:rsid w:val="00015BAA"/>
    <w:rsid w:val="000224AA"/>
    <w:rsid w:val="00023865"/>
    <w:rsid w:val="000322FE"/>
    <w:rsid w:val="0004062C"/>
    <w:rsid w:val="00040BE3"/>
    <w:rsid w:val="000418A3"/>
    <w:rsid w:val="000424B5"/>
    <w:rsid w:val="00043977"/>
    <w:rsid w:val="00044747"/>
    <w:rsid w:val="000475E4"/>
    <w:rsid w:val="00047D26"/>
    <w:rsid w:val="00052636"/>
    <w:rsid w:val="00053487"/>
    <w:rsid w:val="00063586"/>
    <w:rsid w:val="0006483F"/>
    <w:rsid w:val="00065C2C"/>
    <w:rsid w:val="00072084"/>
    <w:rsid w:val="0007753C"/>
    <w:rsid w:val="0008209E"/>
    <w:rsid w:val="00084D3D"/>
    <w:rsid w:val="0008535B"/>
    <w:rsid w:val="00096575"/>
    <w:rsid w:val="000A7B32"/>
    <w:rsid w:val="000A7F96"/>
    <w:rsid w:val="000C1E0E"/>
    <w:rsid w:val="000C203E"/>
    <w:rsid w:val="000C344A"/>
    <w:rsid w:val="000C74C5"/>
    <w:rsid w:val="000C7F55"/>
    <w:rsid w:val="000D1EFE"/>
    <w:rsid w:val="000D5323"/>
    <w:rsid w:val="000E15AC"/>
    <w:rsid w:val="000E36A7"/>
    <w:rsid w:val="000E58CB"/>
    <w:rsid w:val="000F04BC"/>
    <w:rsid w:val="000F14DC"/>
    <w:rsid w:val="000F3B67"/>
    <w:rsid w:val="000F6696"/>
    <w:rsid w:val="00102C7F"/>
    <w:rsid w:val="00112070"/>
    <w:rsid w:val="00113359"/>
    <w:rsid w:val="0011435D"/>
    <w:rsid w:val="0011611E"/>
    <w:rsid w:val="00117667"/>
    <w:rsid w:val="00117A83"/>
    <w:rsid w:val="001211F9"/>
    <w:rsid w:val="00122D96"/>
    <w:rsid w:val="00123D32"/>
    <w:rsid w:val="00130A77"/>
    <w:rsid w:val="00131268"/>
    <w:rsid w:val="00134B71"/>
    <w:rsid w:val="00134FDC"/>
    <w:rsid w:val="00141DB0"/>
    <w:rsid w:val="00142379"/>
    <w:rsid w:val="001529F2"/>
    <w:rsid w:val="00162695"/>
    <w:rsid w:val="00171224"/>
    <w:rsid w:val="00173DE1"/>
    <w:rsid w:val="00174EDE"/>
    <w:rsid w:val="0017649F"/>
    <w:rsid w:val="00181C47"/>
    <w:rsid w:val="0018284D"/>
    <w:rsid w:val="001908B2"/>
    <w:rsid w:val="00196A2D"/>
    <w:rsid w:val="001A389D"/>
    <w:rsid w:val="001A51F4"/>
    <w:rsid w:val="001A61AE"/>
    <w:rsid w:val="001A6E4F"/>
    <w:rsid w:val="001E3830"/>
    <w:rsid w:val="001F13D6"/>
    <w:rsid w:val="00203124"/>
    <w:rsid w:val="00221173"/>
    <w:rsid w:val="002363E8"/>
    <w:rsid w:val="00244954"/>
    <w:rsid w:val="002451D5"/>
    <w:rsid w:val="00253982"/>
    <w:rsid w:val="00254C6E"/>
    <w:rsid w:val="00262638"/>
    <w:rsid w:val="00266714"/>
    <w:rsid w:val="00272406"/>
    <w:rsid w:val="00283180"/>
    <w:rsid w:val="0028462A"/>
    <w:rsid w:val="002919CD"/>
    <w:rsid w:val="002A11CA"/>
    <w:rsid w:val="002A2041"/>
    <w:rsid w:val="002C00A0"/>
    <w:rsid w:val="002C0B11"/>
    <w:rsid w:val="002C3CAB"/>
    <w:rsid w:val="002C74BD"/>
    <w:rsid w:val="002D6721"/>
    <w:rsid w:val="002E15F9"/>
    <w:rsid w:val="002E17B4"/>
    <w:rsid w:val="002E18C4"/>
    <w:rsid w:val="002E65AD"/>
    <w:rsid w:val="002E7A6D"/>
    <w:rsid w:val="002F07A9"/>
    <w:rsid w:val="002F1C21"/>
    <w:rsid w:val="00302487"/>
    <w:rsid w:val="0030411A"/>
    <w:rsid w:val="0031245C"/>
    <w:rsid w:val="0031463F"/>
    <w:rsid w:val="00317512"/>
    <w:rsid w:val="00317DC8"/>
    <w:rsid w:val="003233E0"/>
    <w:rsid w:val="00323D98"/>
    <w:rsid w:val="00326B2A"/>
    <w:rsid w:val="0033549E"/>
    <w:rsid w:val="003430ED"/>
    <w:rsid w:val="00343936"/>
    <w:rsid w:val="003632C8"/>
    <w:rsid w:val="003706B8"/>
    <w:rsid w:val="00380565"/>
    <w:rsid w:val="00380CB7"/>
    <w:rsid w:val="00381D36"/>
    <w:rsid w:val="00382303"/>
    <w:rsid w:val="00383F15"/>
    <w:rsid w:val="003845AC"/>
    <w:rsid w:val="003852DA"/>
    <w:rsid w:val="003857DB"/>
    <w:rsid w:val="003915C5"/>
    <w:rsid w:val="003A5914"/>
    <w:rsid w:val="003B112C"/>
    <w:rsid w:val="003B59D3"/>
    <w:rsid w:val="003B7ACA"/>
    <w:rsid w:val="003C0088"/>
    <w:rsid w:val="003C075B"/>
    <w:rsid w:val="003D056F"/>
    <w:rsid w:val="003D1164"/>
    <w:rsid w:val="003D1AA1"/>
    <w:rsid w:val="003E5819"/>
    <w:rsid w:val="003E5E98"/>
    <w:rsid w:val="003E7F40"/>
    <w:rsid w:val="003F114D"/>
    <w:rsid w:val="003F434E"/>
    <w:rsid w:val="00413A9B"/>
    <w:rsid w:val="004176B2"/>
    <w:rsid w:val="00422530"/>
    <w:rsid w:val="00424EF7"/>
    <w:rsid w:val="00426148"/>
    <w:rsid w:val="00427756"/>
    <w:rsid w:val="00427FC5"/>
    <w:rsid w:val="004361F2"/>
    <w:rsid w:val="004401BD"/>
    <w:rsid w:val="0044198F"/>
    <w:rsid w:val="00441A9B"/>
    <w:rsid w:val="0044215C"/>
    <w:rsid w:val="004437EA"/>
    <w:rsid w:val="004539E0"/>
    <w:rsid w:val="00466A75"/>
    <w:rsid w:val="00471DDB"/>
    <w:rsid w:val="0047269C"/>
    <w:rsid w:val="004753F8"/>
    <w:rsid w:val="004760D3"/>
    <w:rsid w:val="00496DFD"/>
    <w:rsid w:val="004A446C"/>
    <w:rsid w:val="004B3045"/>
    <w:rsid w:val="004C05BC"/>
    <w:rsid w:val="004C1765"/>
    <w:rsid w:val="004C2885"/>
    <w:rsid w:val="004C4B7B"/>
    <w:rsid w:val="004C756E"/>
    <w:rsid w:val="004D32B7"/>
    <w:rsid w:val="004E3710"/>
    <w:rsid w:val="004F53DA"/>
    <w:rsid w:val="004F7556"/>
    <w:rsid w:val="00502DD2"/>
    <w:rsid w:val="0050648A"/>
    <w:rsid w:val="00506E2E"/>
    <w:rsid w:val="00513441"/>
    <w:rsid w:val="00515398"/>
    <w:rsid w:val="00516470"/>
    <w:rsid w:val="00525CFF"/>
    <w:rsid w:val="00532A0B"/>
    <w:rsid w:val="0054182A"/>
    <w:rsid w:val="00545D6A"/>
    <w:rsid w:val="00547B31"/>
    <w:rsid w:val="005506C1"/>
    <w:rsid w:val="0055415D"/>
    <w:rsid w:val="00561597"/>
    <w:rsid w:val="0057343F"/>
    <w:rsid w:val="00575764"/>
    <w:rsid w:val="00580CD5"/>
    <w:rsid w:val="005836AF"/>
    <w:rsid w:val="00587D7E"/>
    <w:rsid w:val="005A49F7"/>
    <w:rsid w:val="005A7049"/>
    <w:rsid w:val="005C12B0"/>
    <w:rsid w:val="005C5D08"/>
    <w:rsid w:val="005D22CB"/>
    <w:rsid w:val="005D35E6"/>
    <w:rsid w:val="005D4B88"/>
    <w:rsid w:val="005E231F"/>
    <w:rsid w:val="005E6AA4"/>
    <w:rsid w:val="005F45B0"/>
    <w:rsid w:val="005F7FBC"/>
    <w:rsid w:val="00601F67"/>
    <w:rsid w:val="0061237F"/>
    <w:rsid w:val="006169ED"/>
    <w:rsid w:val="00617B6D"/>
    <w:rsid w:val="00626994"/>
    <w:rsid w:val="00634451"/>
    <w:rsid w:val="00636F60"/>
    <w:rsid w:val="00652684"/>
    <w:rsid w:val="00661F3A"/>
    <w:rsid w:val="00665A9E"/>
    <w:rsid w:val="006702B2"/>
    <w:rsid w:val="00672252"/>
    <w:rsid w:val="00680413"/>
    <w:rsid w:val="00686697"/>
    <w:rsid w:val="00697F1E"/>
    <w:rsid w:val="006A0FEF"/>
    <w:rsid w:val="006A6FE7"/>
    <w:rsid w:val="006B1814"/>
    <w:rsid w:val="006C50E2"/>
    <w:rsid w:val="006D0903"/>
    <w:rsid w:val="006D0F09"/>
    <w:rsid w:val="006D36CC"/>
    <w:rsid w:val="006D3AA0"/>
    <w:rsid w:val="006F44EF"/>
    <w:rsid w:val="00714121"/>
    <w:rsid w:val="007164BA"/>
    <w:rsid w:val="00722E50"/>
    <w:rsid w:val="007248B5"/>
    <w:rsid w:val="007318D1"/>
    <w:rsid w:val="00733639"/>
    <w:rsid w:val="00747E58"/>
    <w:rsid w:val="00752ADA"/>
    <w:rsid w:val="00755EA8"/>
    <w:rsid w:val="00764E70"/>
    <w:rsid w:val="00775E75"/>
    <w:rsid w:val="00781585"/>
    <w:rsid w:val="00781C54"/>
    <w:rsid w:val="00785804"/>
    <w:rsid w:val="0079598E"/>
    <w:rsid w:val="007978CC"/>
    <w:rsid w:val="007A372A"/>
    <w:rsid w:val="007A4A35"/>
    <w:rsid w:val="007A6147"/>
    <w:rsid w:val="007A731D"/>
    <w:rsid w:val="007B341E"/>
    <w:rsid w:val="007B411F"/>
    <w:rsid w:val="007B5020"/>
    <w:rsid w:val="007B66E2"/>
    <w:rsid w:val="007C0FE4"/>
    <w:rsid w:val="007C24C3"/>
    <w:rsid w:val="007C2933"/>
    <w:rsid w:val="007D0566"/>
    <w:rsid w:val="007D328B"/>
    <w:rsid w:val="007D47A8"/>
    <w:rsid w:val="007D67F9"/>
    <w:rsid w:val="007E6038"/>
    <w:rsid w:val="007E7125"/>
    <w:rsid w:val="007E7D9E"/>
    <w:rsid w:val="007F64BA"/>
    <w:rsid w:val="008049E8"/>
    <w:rsid w:val="00806A00"/>
    <w:rsid w:val="008124B3"/>
    <w:rsid w:val="00813127"/>
    <w:rsid w:val="008144F8"/>
    <w:rsid w:val="0082252D"/>
    <w:rsid w:val="00832B43"/>
    <w:rsid w:val="00833C10"/>
    <w:rsid w:val="00840B75"/>
    <w:rsid w:val="00863953"/>
    <w:rsid w:val="008661AA"/>
    <w:rsid w:val="00866E5E"/>
    <w:rsid w:val="008811FA"/>
    <w:rsid w:val="00883BC9"/>
    <w:rsid w:val="008918AA"/>
    <w:rsid w:val="0089610D"/>
    <w:rsid w:val="008A7964"/>
    <w:rsid w:val="008B7D58"/>
    <w:rsid w:val="008C3F0A"/>
    <w:rsid w:val="008C502E"/>
    <w:rsid w:val="008C6A4A"/>
    <w:rsid w:val="008C6C05"/>
    <w:rsid w:val="008D1407"/>
    <w:rsid w:val="008D3365"/>
    <w:rsid w:val="008D40F7"/>
    <w:rsid w:val="008D54D0"/>
    <w:rsid w:val="008E2629"/>
    <w:rsid w:val="008F77A5"/>
    <w:rsid w:val="00900C0F"/>
    <w:rsid w:val="00901F3E"/>
    <w:rsid w:val="0090541E"/>
    <w:rsid w:val="0092362F"/>
    <w:rsid w:val="00924A9E"/>
    <w:rsid w:val="009256F7"/>
    <w:rsid w:val="009305A7"/>
    <w:rsid w:val="009334EB"/>
    <w:rsid w:val="00933F6D"/>
    <w:rsid w:val="0095028E"/>
    <w:rsid w:val="009524CC"/>
    <w:rsid w:val="00957984"/>
    <w:rsid w:val="00957E56"/>
    <w:rsid w:val="009614EF"/>
    <w:rsid w:val="009641F6"/>
    <w:rsid w:val="0097334D"/>
    <w:rsid w:val="009865E3"/>
    <w:rsid w:val="00994D6A"/>
    <w:rsid w:val="0099523E"/>
    <w:rsid w:val="00996179"/>
    <w:rsid w:val="00997245"/>
    <w:rsid w:val="009A0F89"/>
    <w:rsid w:val="009A2A4F"/>
    <w:rsid w:val="009A7F10"/>
    <w:rsid w:val="009B5DE1"/>
    <w:rsid w:val="009B62D6"/>
    <w:rsid w:val="009C1DEA"/>
    <w:rsid w:val="009C3DE4"/>
    <w:rsid w:val="009C492B"/>
    <w:rsid w:val="009F1290"/>
    <w:rsid w:val="009F6115"/>
    <w:rsid w:val="009F6294"/>
    <w:rsid w:val="009F6792"/>
    <w:rsid w:val="009F7B3D"/>
    <w:rsid w:val="00A0182D"/>
    <w:rsid w:val="00A04CB8"/>
    <w:rsid w:val="00A072A9"/>
    <w:rsid w:val="00A104E6"/>
    <w:rsid w:val="00A2584C"/>
    <w:rsid w:val="00A3067A"/>
    <w:rsid w:val="00A30A01"/>
    <w:rsid w:val="00A336C7"/>
    <w:rsid w:val="00A336F3"/>
    <w:rsid w:val="00A440BC"/>
    <w:rsid w:val="00A5140F"/>
    <w:rsid w:val="00A55E2C"/>
    <w:rsid w:val="00A57E64"/>
    <w:rsid w:val="00A6268E"/>
    <w:rsid w:val="00A772DE"/>
    <w:rsid w:val="00A80354"/>
    <w:rsid w:val="00A85981"/>
    <w:rsid w:val="00A87414"/>
    <w:rsid w:val="00A8793A"/>
    <w:rsid w:val="00A90EA1"/>
    <w:rsid w:val="00A975F2"/>
    <w:rsid w:val="00AA2234"/>
    <w:rsid w:val="00AA7148"/>
    <w:rsid w:val="00AB0ABA"/>
    <w:rsid w:val="00AB3AAD"/>
    <w:rsid w:val="00AB48ED"/>
    <w:rsid w:val="00AB4BD8"/>
    <w:rsid w:val="00AB51F2"/>
    <w:rsid w:val="00AB5B93"/>
    <w:rsid w:val="00AB6052"/>
    <w:rsid w:val="00AD18C8"/>
    <w:rsid w:val="00AE4559"/>
    <w:rsid w:val="00AF1E0E"/>
    <w:rsid w:val="00B03E53"/>
    <w:rsid w:val="00B042D6"/>
    <w:rsid w:val="00B05B3B"/>
    <w:rsid w:val="00B26092"/>
    <w:rsid w:val="00B27066"/>
    <w:rsid w:val="00B27C0B"/>
    <w:rsid w:val="00B33D10"/>
    <w:rsid w:val="00B359F3"/>
    <w:rsid w:val="00B37A4B"/>
    <w:rsid w:val="00B40EC6"/>
    <w:rsid w:val="00B47401"/>
    <w:rsid w:val="00B56547"/>
    <w:rsid w:val="00B748E0"/>
    <w:rsid w:val="00B7750C"/>
    <w:rsid w:val="00B80835"/>
    <w:rsid w:val="00B867FD"/>
    <w:rsid w:val="00B87731"/>
    <w:rsid w:val="00B93D8D"/>
    <w:rsid w:val="00B977A0"/>
    <w:rsid w:val="00BA4320"/>
    <w:rsid w:val="00BA5B83"/>
    <w:rsid w:val="00BC7D26"/>
    <w:rsid w:val="00BD073D"/>
    <w:rsid w:val="00BD23B8"/>
    <w:rsid w:val="00BD4385"/>
    <w:rsid w:val="00BD67AD"/>
    <w:rsid w:val="00BD75FB"/>
    <w:rsid w:val="00BF0186"/>
    <w:rsid w:val="00BF1898"/>
    <w:rsid w:val="00BF5876"/>
    <w:rsid w:val="00C01418"/>
    <w:rsid w:val="00C01E22"/>
    <w:rsid w:val="00C05D8B"/>
    <w:rsid w:val="00C0732A"/>
    <w:rsid w:val="00C10225"/>
    <w:rsid w:val="00C125A4"/>
    <w:rsid w:val="00C215FA"/>
    <w:rsid w:val="00C22CF6"/>
    <w:rsid w:val="00C3000B"/>
    <w:rsid w:val="00C40B09"/>
    <w:rsid w:val="00C42947"/>
    <w:rsid w:val="00C51EA5"/>
    <w:rsid w:val="00C54E69"/>
    <w:rsid w:val="00C62D01"/>
    <w:rsid w:val="00C653A8"/>
    <w:rsid w:val="00C658B8"/>
    <w:rsid w:val="00C70D5C"/>
    <w:rsid w:val="00C75DED"/>
    <w:rsid w:val="00C762E0"/>
    <w:rsid w:val="00C81DA0"/>
    <w:rsid w:val="00C81E37"/>
    <w:rsid w:val="00C85475"/>
    <w:rsid w:val="00C86DE0"/>
    <w:rsid w:val="00C94346"/>
    <w:rsid w:val="00C94884"/>
    <w:rsid w:val="00C9650B"/>
    <w:rsid w:val="00C97C4D"/>
    <w:rsid w:val="00CA1854"/>
    <w:rsid w:val="00CA6069"/>
    <w:rsid w:val="00CB40EC"/>
    <w:rsid w:val="00CC2F1B"/>
    <w:rsid w:val="00CC3BA4"/>
    <w:rsid w:val="00CC5BEF"/>
    <w:rsid w:val="00CC6513"/>
    <w:rsid w:val="00CD0A49"/>
    <w:rsid w:val="00CD342E"/>
    <w:rsid w:val="00CD7689"/>
    <w:rsid w:val="00CE59EC"/>
    <w:rsid w:val="00CF120C"/>
    <w:rsid w:val="00CF2F90"/>
    <w:rsid w:val="00CF412E"/>
    <w:rsid w:val="00D003D6"/>
    <w:rsid w:val="00D0697A"/>
    <w:rsid w:val="00D11DEE"/>
    <w:rsid w:val="00D15EA6"/>
    <w:rsid w:val="00D171C7"/>
    <w:rsid w:val="00D25E90"/>
    <w:rsid w:val="00D3023E"/>
    <w:rsid w:val="00D34AB2"/>
    <w:rsid w:val="00D458C3"/>
    <w:rsid w:val="00D4751A"/>
    <w:rsid w:val="00D503B0"/>
    <w:rsid w:val="00D506A5"/>
    <w:rsid w:val="00D50D82"/>
    <w:rsid w:val="00D52C33"/>
    <w:rsid w:val="00D662B3"/>
    <w:rsid w:val="00D75C61"/>
    <w:rsid w:val="00D8511F"/>
    <w:rsid w:val="00D92BE4"/>
    <w:rsid w:val="00D95134"/>
    <w:rsid w:val="00D95E81"/>
    <w:rsid w:val="00DA76C8"/>
    <w:rsid w:val="00DA7BBC"/>
    <w:rsid w:val="00DB32D2"/>
    <w:rsid w:val="00DB5DBE"/>
    <w:rsid w:val="00DB7772"/>
    <w:rsid w:val="00DC1ADA"/>
    <w:rsid w:val="00DC2228"/>
    <w:rsid w:val="00DD2223"/>
    <w:rsid w:val="00DE6259"/>
    <w:rsid w:val="00DF0254"/>
    <w:rsid w:val="00E013F8"/>
    <w:rsid w:val="00E03EF6"/>
    <w:rsid w:val="00E04E53"/>
    <w:rsid w:val="00E2110B"/>
    <w:rsid w:val="00E343DF"/>
    <w:rsid w:val="00E34620"/>
    <w:rsid w:val="00E41C34"/>
    <w:rsid w:val="00E423A0"/>
    <w:rsid w:val="00E4411B"/>
    <w:rsid w:val="00E505F1"/>
    <w:rsid w:val="00E527B6"/>
    <w:rsid w:val="00E55097"/>
    <w:rsid w:val="00E557B0"/>
    <w:rsid w:val="00E64426"/>
    <w:rsid w:val="00E727A3"/>
    <w:rsid w:val="00E76FDA"/>
    <w:rsid w:val="00E8322B"/>
    <w:rsid w:val="00E869AA"/>
    <w:rsid w:val="00E92FDA"/>
    <w:rsid w:val="00EA3A11"/>
    <w:rsid w:val="00EB113C"/>
    <w:rsid w:val="00EB5BE7"/>
    <w:rsid w:val="00EB762D"/>
    <w:rsid w:val="00EC5DE3"/>
    <w:rsid w:val="00ED0F84"/>
    <w:rsid w:val="00ED44B9"/>
    <w:rsid w:val="00EE0B19"/>
    <w:rsid w:val="00EF0E42"/>
    <w:rsid w:val="00EF28F6"/>
    <w:rsid w:val="00EF65A7"/>
    <w:rsid w:val="00F023DE"/>
    <w:rsid w:val="00F0246F"/>
    <w:rsid w:val="00F0545B"/>
    <w:rsid w:val="00F07B3D"/>
    <w:rsid w:val="00F10004"/>
    <w:rsid w:val="00F101AC"/>
    <w:rsid w:val="00F13B1C"/>
    <w:rsid w:val="00F16793"/>
    <w:rsid w:val="00F25C0C"/>
    <w:rsid w:val="00F26E71"/>
    <w:rsid w:val="00F411B9"/>
    <w:rsid w:val="00F43B6E"/>
    <w:rsid w:val="00F53EE8"/>
    <w:rsid w:val="00F53FCE"/>
    <w:rsid w:val="00F63AE5"/>
    <w:rsid w:val="00F65F83"/>
    <w:rsid w:val="00F73B3F"/>
    <w:rsid w:val="00F7496A"/>
    <w:rsid w:val="00F74FFC"/>
    <w:rsid w:val="00F827D6"/>
    <w:rsid w:val="00F8540A"/>
    <w:rsid w:val="00F862E0"/>
    <w:rsid w:val="00F869B2"/>
    <w:rsid w:val="00FE0BD4"/>
    <w:rsid w:val="00FE15EC"/>
    <w:rsid w:val="00FE1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1A9EC9"/>
  <w15:chartTrackingRefBased/>
  <w15:docId w15:val="{C6AE8C84-F581-40AF-A114-ED295B2F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5981"/>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paragraph" w:styleId="Rientrocorpodeltesto2">
    <w:name w:val="Body Text Indent 2"/>
    <w:basedOn w:val="Normale"/>
    <w:pPr>
      <w:ind w:left="284"/>
      <w:jc w:val="both"/>
    </w:pPr>
    <w:rPr>
      <w:sz w:val="22"/>
      <w:szCs w:val="20"/>
    </w:rPr>
  </w:style>
  <w:style w:type="paragraph" w:styleId="Testodelblocco">
    <w:name w:val="Block Text"/>
    <w:basedOn w:val="Normale"/>
    <w:pPr>
      <w:ind w:left="284" w:right="-143"/>
      <w:jc w:val="both"/>
    </w:pPr>
    <w:rPr>
      <w:sz w:val="22"/>
      <w:szCs w:val="20"/>
    </w:r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paragraph" w:styleId="Rientrocorpodeltesto">
    <w:name w:val="Body Text Indent"/>
    <w:basedOn w:val="Normale"/>
    <w:pPr>
      <w:ind w:left="284"/>
    </w:pPr>
    <w:rPr>
      <w:sz w:val="22"/>
      <w:szCs w:val="20"/>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rFonts w:ascii="Arial" w:hAnsi="Arial"/>
      <w:sz w:val="14"/>
    </w:rPr>
  </w:style>
  <w:style w:type="paragraph" w:customStyle="1" w:styleId="Indirizzo">
    <w:name w:val="Indirizzo"/>
    <w:basedOn w:val="Normale"/>
    <w:next w:val="Normale"/>
    <w:pPr>
      <w:ind w:left="5216" w:right="1134"/>
      <w:jc w:val="both"/>
    </w:pPr>
    <w:rPr>
      <w:szCs w:val="20"/>
    </w:rPr>
  </w:style>
  <w:style w:type="paragraph" w:styleId="Testofumetto">
    <w:name w:val="Balloon Text"/>
    <w:basedOn w:val="Normale"/>
    <w:semiHidden/>
    <w:rsid w:val="00CC3BA4"/>
    <w:rPr>
      <w:rFonts w:ascii="Tahoma" w:hAnsi="Tahoma" w:cs="Tahoma"/>
      <w:sz w:val="16"/>
      <w:szCs w:val="16"/>
    </w:rPr>
  </w:style>
  <w:style w:type="paragraph" w:customStyle="1" w:styleId="Corpodeltesto">
    <w:name w:val="Corpo del testo"/>
    <w:basedOn w:val="Normale"/>
    <w:rsid w:val="00547B31"/>
    <w:pPr>
      <w:spacing w:after="120"/>
    </w:pPr>
  </w:style>
  <w:style w:type="paragraph" w:styleId="NormaleWeb">
    <w:name w:val="Normal (Web)"/>
    <w:basedOn w:val="Normale"/>
    <w:uiPriority w:val="99"/>
    <w:unhideWhenUsed/>
    <w:rsid w:val="00C40B09"/>
    <w:pPr>
      <w:spacing w:before="100" w:beforeAutospacing="1" w:after="100" w:afterAutospacing="1"/>
    </w:pPr>
  </w:style>
  <w:style w:type="character" w:styleId="Enfasigrassetto">
    <w:name w:val="Strong"/>
    <w:uiPriority w:val="22"/>
    <w:qFormat/>
    <w:rsid w:val="00C40B09"/>
    <w:rPr>
      <w:b/>
      <w:bCs/>
    </w:rPr>
  </w:style>
  <w:style w:type="character" w:customStyle="1" w:styleId="PidipaginaCarattere">
    <w:name w:val="Piè di pagina Carattere"/>
    <w:link w:val="Pidipagina"/>
    <w:uiPriority w:val="99"/>
    <w:rsid w:val="004D32B7"/>
    <w:rPr>
      <w:rFonts w:ascii="Arial" w:hAnsi="Arial"/>
      <w:sz w:val="14"/>
      <w:szCs w:val="24"/>
    </w:rPr>
  </w:style>
  <w:style w:type="table" w:styleId="Grigliatabella">
    <w:name w:val="Table Grid"/>
    <w:basedOn w:val="Tabellanormale"/>
    <w:rsid w:val="0086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41DB0"/>
    <w:rPr>
      <w:color w:val="0563C1"/>
      <w:u w:val="single"/>
    </w:rPr>
  </w:style>
  <w:style w:type="paragraph" w:styleId="Testonotadichiusura">
    <w:name w:val="endnote text"/>
    <w:basedOn w:val="Normale"/>
    <w:link w:val="TestonotadichiusuraCarattere"/>
    <w:rsid w:val="00626994"/>
    <w:rPr>
      <w:sz w:val="20"/>
      <w:szCs w:val="20"/>
    </w:rPr>
  </w:style>
  <w:style w:type="character" w:customStyle="1" w:styleId="TestonotadichiusuraCarattere">
    <w:name w:val="Testo nota di chiusura Carattere"/>
    <w:basedOn w:val="Carpredefinitoparagrafo"/>
    <w:link w:val="Testonotadichiusura"/>
    <w:rsid w:val="00626994"/>
  </w:style>
  <w:style w:type="character" w:styleId="Rimandonotadichiusura">
    <w:name w:val="endnote reference"/>
    <w:rsid w:val="00626994"/>
    <w:rPr>
      <w:vertAlign w:val="superscript"/>
    </w:rPr>
  </w:style>
  <w:style w:type="paragraph" w:styleId="Testonotaapidipagina">
    <w:name w:val="footnote text"/>
    <w:basedOn w:val="Normale"/>
    <w:link w:val="TestonotaapidipaginaCarattere"/>
    <w:rsid w:val="00D92BE4"/>
    <w:rPr>
      <w:sz w:val="20"/>
      <w:szCs w:val="20"/>
    </w:rPr>
  </w:style>
  <w:style w:type="character" w:customStyle="1" w:styleId="TestonotaapidipaginaCarattere">
    <w:name w:val="Testo nota a piè di pagina Carattere"/>
    <w:basedOn w:val="Carpredefinitoparagrafo"/>
    <w:link w:val="Testonotaapidipagina"/>
    <w:rsid w:val="00D92BE4"/>
  </w:style>
  <w:style w:type="character" w:styleId="Rimandonotaapidipagina">
    <w:name w:val="footnote reference"/>
    <w:rsid w:val="00D92BE4"/>
    <w:rPr>
      <w:vertAlign w:val="superscript"/>
    </w:rPr>
  </w:style>
  <w:style w:type="character" w:styleId="Rimandocommento">
    <w:name w:val="annotation reference"/>
    <w:rsid w:val="002F07A9"/>
    <w:rPr>
      <w:sz w:val="16"/>
      <w:szCs w:val="16"/>
    </w:rPr>
  </w:style>
  <w:style w:type="paragraph" w:styleId="Testocommento">
    <w:name w:val="annotation text"/>
    <w:basedOn w:val="Normale"/>
    <w:link w:val="TestocommentoCarattere"/>
    <w:rsid w:val="002F07A9"/>
    <w:rPr>
      <w:sz w:val="20"/>
      <w:szCs w:val="20"/>
    </w:rPr>
  </w:style>
  <w:style w:type="character" w:customStyle="1" w:styleId="TestocommentoCarattere">
    <w:name w:val="Testo commento Carattere"/>
    <w:basedOn w:val="Carpredefinitoparagrafo"/>
    <w:link w:val="Testocommento"/>
    <w:rsid w:val="002F07A9"/>
  </w:style>
  <w:style w:type="paragraph" w:styleId="Soggettocommento">
    <w:name w:val="annotation subject"/>
    <w:basedOn w:val="Testocommento"/>
    <w:next w:val="Testocommento"/>
    <w:link w:val="SoggettocommentoCarattere"/>
    <w:rsid w:val="002F07A9"/>
    <w:rPr>
      <w:b/>
      <w:bCs/>
    </w:rPr>
  </w:style>
  <w:style w:type="character" w:customStyle="1" w:styleId="SoggettocommentoCarattere">
    <w:name w:val="Soggetto commento Carattere"/>
    <w:link w:val="Soggettocommento"/>
    <w:rsid w:val="002F07A9"/>
    <w:rPr>
      <w:b/>
      <w:bCs/>
    </w:rPr>
  </w:style>
  <w:style w:type="paragraph" w:styleId="Paragrafoelenco">
    <w:name w:val="List Paragraph"/>
    <w:basedOn w:val="Normale"/>
    <w:uiPriority w:val="34"/>
    <w:qFormat/>
    <w:rsid w:val="009A7F10"/>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rsid w:val="00832B43"/>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70840">
      <w:bodyDiv w:val="1"/>
      <w:marLeft w:val="0"/>
      <w:marRight w:val="0"/>
      <w:marTop w:val="0"/>
      <w:marBottom w:val="0"/>
      <w:divBdr>
        <w:top w:val="none" w:sz="0" w:space="0" w:color="auto"/>
        <w:left w:val="none" w:sz="0" w:space="0" w:color="auto"/>
        <w:bottom w:val="none" w:sz="0" w:space="0" w:color="auto"/>
        <w:right w:val="none" w:sz="0" w:space="0" w:color="auto"/>
      </w:divBdr>
    </w:div>
    <w:div w:id="1719234232">
      <w:bodyDiv w:val="1"/>
      <w:marLeft w:val="0"/>
      <w:marRight w:val="0"/>
      <w:marTop w:val="0"/>
      <w:marBottom w:val="0"/>
      <w:divBdr>
        <w:top w:val="none" w:sz="0" w:space="0" w:color="auto"/>
        <w:left w:val="none" w:sz="0" w:space="0" w:color="auto"/>
        <w:bottom w:val="none" w:sz="0" w:space="0" w:color="auto"/>
        <w:right w:val="none" w:sz="0" w:space="0" w:color="auto"/>
      </w:divBdr>
    </w:div>
    <w:div w:id="19899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rgen@polimi.it" TargetMode="External"/><Relationship Id="rId4" Type="http://schemas.openxmlformats.org/officeDocument/2006/relationships/settings" Target="settings.xml"/><Relationship Id="rId9" Type="http://schemas.openxmlformats.org/officeDocument/2006/relationships/hyperlink" Target="https://servizionline.polimi.it/portaleservizi/portaleservizi/controller/servizi/Servizi.do?evn_srv=evento&amp;idServizio=1079"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hcch.net/en/instruments/conventions/specialised-sections/apostille" TargetMode="External"/><Relationship Id="rId1" Type="http://schemas.openxmlformats.org/officeDocument/2006/relationships/hyperlink" Target="http://www.esteri.it/MAE/IT/Italiani_nel_Mondo/ServiziConsolari/TraduzioneLegalizzazioneDocumenti.htm?LANG=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da.polimi.it\SoftwarePoint\Modelli%20Politecnico\Modelli%20Word\organi%20collegial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AA86-D95C-4A08-A8A0-621A242B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 collegiali</Template>
  <TotalTime>27</TotalTime>
  <Pages>8</Pages>
  <Words>3054</Words>
  <Characters>17408</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Notizie per la Stampa</vt:lpstr>
    </vt:vector>
  </TitlesOfParts>
  <Company>Politecnico di Milano</Company>
  <LinksUpToDate>false</LinksUpToDate>
  <CharactersWithSpaces>20422</CharactersWithSpaces>
  <SharedDoc>false</SharedDoc>
  <HLinks>
    <vt:vector size="18" baseType="variant">
      <vt:variant>
        <vt:i4>5767217</vt:i4>
      </vt:variant>
      <vt:variant>
        <vt:i4>0</vt:i4>
      </vt:variant>
      <vt:variant>
        <vt:i4>0</vt:i4>
      </vt:variant>
      <vt:variant>
        <vt:i4>5</vt:i4>
      </vt:variant>
      <vt:variant>
        <vt:lpwstr>https://servizionline.polimi.it/portaleservizi/portaleservizi/controller/servizi/Servizi.do?evn_srv=evento&amp;idServizio=1079</vt:lpwstr>
      </vt:variant>
      <vt:variant>
        <vt:lpwstr/>
      </vt:variant>
      <vt:variant>
        <vt:i4>3145827</vt:i4>
      </vt:variant>
      <vt:variant>
        <vt:i4>3</vt:i4>
      </vt:variant>
      <vt:variant>
        <vt:i4>0</vt:i4>
      </vt:variant>
      <vt:variant>
        <vt:i4>5</vt:i4>
      </vt:variant>
      <vt:variant>
        <vt:lpwstr>https://www.hcch.net/en/instruments/conventions/specialised-sections/apostille</vt:lpwstr>
      </vt:variant>
      <vt:variant>
        <vt:lpwstr/>
      </vt:variant>
      <vt:variant>
        <vt:i4>917589</vt:i4>
      </vt:variant>
      <vt:variant>
        <vt:i4>0</vt:i4>
      </vt:variant>
      <vt:variant>
        <vt:i4>0</vt:i4>
      </vt:variant>
      <vt:variant>
        <vt:i4>5</vt:i4>
      </vt:variant>
      <vt:variant>
        <vt:lpwstr>http://www.esteri.it/MAE/IT/Italiani_nel_Mondo/ServiziConsolari/TraduzioneLegalizzazioneDocumenti.htm?LANG=IT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subject/>
  <dc:creator>e00518</dc:creator>
  <cp:keywords/>
  <cp:lastModifiedBy>Yari Angelo Sicignano</cp:lastModifiedBy>
  <cp:revision>15</cp:revision>
  <cp:lastPrinted>2018-01-15T13:00:00Z</cp:lastPrinted>
  <dcterms:created xsi:type="dcterms:W3CDTF">2018-06-20T09:00:00Z</dcterms:created>
  <dcterms:modified xsi:type="dcterms:W3CDTF">2019-05-31T07:50:00Z</dcterms:modified>
</cp:coreProperties>
</file>